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7D7C9" w14:textId="29E2A709" w:rsidR="000F37E4" w:rsidRDefault="000F37E4" w:rsidP="0096169C">
      <w:pPr>
        <w:pStyle w:val="BodycopySmall"/>
        <w:spacing w:after="0"/>
      </w:pPr>
      <w:r>
        <w:rPr>
          <w:noProof/>
        </w:rPr>
        <w:drawing>
          <wp:anchor distT="0" distB="0" distL="114300" distR="114300" simplePos="0" relativeHeight="251658240" behindDoc="1" locked="0" layoutInCell="1" allowOverlap="1" wp14:anchorId="49E68E7F" wp14:editId="2F480CA6">
            <wp:simplePos x="0" y="0"/>
            <wp:positionH relativeFrom="column">
              <wp:posOffset>-685800</wp:posOffset>
            </wp:positionH>
            <wp:positionV relativeFrom="paragraph">
              <wp:posOffset>-685800</wp:posOffset>
            </wp:positionV>
            <wp:extent cx="7771220" cy="10050660"/>
            <wp:effectExtent l="0" t="0" r="1270" b="0"/>
            <wp:wrapNone/>
            <wp:docPr id="725118947" name="Picture 5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118947" name="Picture 548">
                      <a:extLst>
                        <a:ext uri="{C183D7F6-B498-43B3-948B-1728B52AA6E4}">
                          <adec:decorative xmlns:adec="http://schemas.microsoft.com/office/drawing/2017/decorative" val="1"/>
                        </a:ext>
                      </a:extLst>
                    </pic:cNvPr>
                    <pic:cNvPicPr/>
                  </pic:nvPicPr>
                  <pic:blipFill>
                    <a:blip r:embed="rId8"/>
                    <a:stretch>
                      <a:fillRect/>
                    </a:stretch>
                  </pic:blipFill>
                  <pic:spPr>
                    <a:xfrm>
                      <a:off x="0" y="0"/>
                      <a:ext cx="7771220" cy="10050660"/>
                    </a:xfrm>
                    <a:prstGeom prst="rect">
                      <a:avLst/>
                    </a:prstGeom>
                  </pic:spPr>
                </pic:pic>
              </a:graphicData>
            </a:graphic>
            <wp14:sizeRelH relativeFrom="page">
              <wp14:pctWidth>0</wp14:pctWidth>
            </wp14:sizeRelH>
            <wp14:sizeRelV relativeFrom="page">
              <wp14:pctHeight>0</wp14:pctHeight>
            </wp14:sizeRelV>
          </wp:anchor>
        </w:drawing>
      </w:r>
      <w:bookmarkStart w:id="0" w:name="_Toc231209881"/>
    </w:p>
    <w:p w14:paraId="0C4E0FBE" w14:textId="77777777" w:rsidR="000F37E4" w:rsidRDefault="000F37E4" w:rsidP="000F37E4">
      <w:pPr>
        <w:pStyle w:val="Bodycopy"/>
        <w:jc w:val="center"/>
      </w:pPr>
      <w:r>
        <w:rPr>
          <w:noProof/>
        </w:rPr>
        <w:drawing>
          <wp:inline distT="0" distB="0" distL="0" distR="0" wp14:anchorId="60B21BDC" wp14:editId="2C0BF3A9">
            <wp:extent cx="1768033" cy="388804"/>
            <wp:effectExtent l="0" t="0" r="0" b="5080"/>
            <wp:docPr id="1479385184" name="Picture 346" descr="IDHS: Illinois Department of Human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385184" name="Picture 346" descr="IDHS: Illinois Department of Human Services logo"/>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68033" cy="388804"/>
                    </a:xfrm>
                    <a:prstGeom prst="rect">
                      <a:avLst/>
                    </a:prstGeom>
                  </pic:spPr>
                </pic:pic>
              </a:graphicData>
            </a:graphic>
          </wp:inline>
        </w:drawing>
      </w:r>
    </w:p>
    <w:p w14:paraId="29BE97B5" w14:textId="77777777" w:rsidR="000F37E4" w:rsidRDefault="000F37E4" w:rsidP="000F37E4">
      <w:pPr>
        <w:pStyle w:val="Bodycopy"/>
        <w:spacing w:after="0"/>
      </w:pPr>
    </w:p>
    <w:p w14:paraId="36C1820E" w14:textId="77777777" w:rsidR="00224F7B" w:rsidRPr="00614D16" w:rsidRDefault="00224F7B" w:rsidP="00BB6D1F">
      <w:pPr>
        <w:pStyle w:val="Heading1"/>
        <w:spacing w:before="0" w:after="240"/>
        <w:jc w:val="center"/>
        <w:rPr>
          <w:rFonts w:ascii="Aptos Light" w:hAnsi="Aptos Light"/>
          <w:sz w:val="80"/>
          <w:szCs w:val="80"/>
        </w:rPr>
      </w:pPr>
      <w:r w:rsidRPr="00614D16">
        <w:rPr>
          <w:rFonts w:ascii="Aptos Light" w:hAnsi="Aptos Light"/>
          <w:sz w:val="80"/>
          <w:szCs w:val="80"/>
        </w:rPr>
        <w:t>Forensic Court Resources</w:t>
      </w:r>
    </w:p>
    <w:p w14:paraId="14D99AF4" w14:textId="48C7DCC8" w:rsidR="00C40166" w:rsidRPr="005777EF" w:rsidRDefault="00C40166" w:rsidP="0010098C">
      <w:pPr>
        <w:spacing w:after="120"/>
        <w:rPr>
          <w:sz w:val="16"/>
          <w:szCs w:val="16"/>
        </w:rPr>
      </w:pPr>
      <w:r w:rsidRPr="005777EF">
        <w:t xml:space="preserve">Forensic </w:t>
      </w:r>
      <w:r>
        <w:t>Court</w:t>
      </w:r>
      <w:r w:rsidRPr="005777EF">
        <w:t xml:space="preserve"> Resources are grouped by UST</w:t>
      </w:r>
      <w:r>
        <w:t xml:space="preserve"> and </w:t>
      </w:r>
      <w:r w:rsidRPr="005777EF">
        <w:t>NGRI</w:t>
      </w:r>
      <w:r w:rsidR="002F3B22">
        <w:t xml:space="preserve"> legal statuses</w:t>
      </w:r>
      <w:r w:rsidR="00FA4AE3">
        <w:t>. E</w:t>
      </w:r>
      <w:r w:rsidRPr="005777EF">
        <w:t xml:space="preserve">ach </w:t>
      </w:r>
      <w:r w:rsidR="002F3B22">
        <w:t>item</w:t>
      </w:r>
      <w:r w:rsidRPr="005777EF">
        <w:t xml:space="preserve"> is tagged as one of t</w:t>
      </w:r>
      <w:r w:rsidR="002F3B22">
        <w:t>wo</w:t>
      </w:r>
      <w:r w:rsidRPr="005777EF">
        <w:t xml:space="preserve"> types:</w:t>
      </w:r>
    </w:p>
    <w:p w14:paraId="5F61DF15" w14:textId="77777777" w:rsidR="005218B9" w:rsidRDefault="005218B9" w:rsidP="005218B9">
      <w:pPr>
        <w:pStyle w:val="Bodycopy"/>
        <w:spacing w:after="60"/>
        <w:rPr>
          <w:rFonts w:ascii="Segoe UI Symbol" w:hAnsi="Segoe UI Symbol" w:cs="Segoe UI Symbol"/>
        </w:rPr>
        <w:sectPr w:rsidR="005218B9" w:rsidSect="00970A99">
          <w:pgSz w:w="12240" w:h="15840"/>
          <w:pgMar w:top="1080" w:right="1080" w:bottom="720" w:left="1080" w:header="720" w:footer="720" w:gutter="0"/>
          <w:cols w:space="720"/>
          <w:docGrid w:linePitch="360"/>
        </w:sectPr>
      </w:pPr>
    </w:p>
    <w:p w14:paraId="0720866C" w14:textId="77777777" w:rsidR="005218B9" w:rsidRDefault="005218B9" w:rsidP="005218B9">
      <w:pPr>
        <w:pStyle w:val="Bodycopy"/>
        <w:spacing w:after="60"/>
      </w:pPr>
      <w:r>
        <w:rPr>
          <w:rFonts w:ascii="Segoe UI Symbol" w:hAnsi="Segoe UI Symbol" w:cs="Segoe UI Symbol"/>
        </w:rPr>
        <w:t xml:space="preserve">✓ </w:t>
      </w:r>
      <w:r w:rsidRPr="006153CF">
        <w:rPr>
          <w:b/>
          <w:bCs/>
        </w:rPr>
        <w:t>Template</w:t>
      </w:r>
      <w:r>
        <w:rPr>
          <w:b/>
          <w:bCs/>
        </w:rPr>
        <w:t>s</w:t>
      </w:r>
      <w:r w:rsidRPr="006153CF">
        <w:t xml:space="preserve"> </w:t>
      </w:r>
    </w:p>
    <w:p w14:paraId="4B1A64FD" w14:textId="77777777" w:rsidR="005218B9" w:rsidRDefault="005218B9" w:rsidP="002F3296">
      <w:r>
        <w:t>E</w:t>
      </w:r>
      <w:r w:rsidRPr="006153CF">
        <w:t xml:space="preserve">ditable starting points for filling in </w:t>
      </w:r>
      <w:r w:rsidRPr="006153CF">
        <w:br/>
        <w:t>case-specific information.</w:t>
      </w:r>
    </w:p>
    <w:p w14:paraId="7B24943A" w14:textId="77777777" w:rsidR="005218B9" w:rsidRDefault="005218B9" w:rsidP="005218B9">
      <w:pPr>
        <w:pStyle w:val="Bodycopy"/>
        <w:spacing w:after="60"/>
      </w:pPr>
      <w:r>
        <w:rPr>
          <w:rFonts w:ascii="Segoe UI Symbol" w:hAnsi="Segoe UI Symbol" w:cs="Segoe UI Symbol"/>
        </w:rPr>
        <w:t xml:space="preserve">✓ </w:t>
      </w:r>
      <w:r>
        <w:rPr>
          <w:b/>
          <w:bCs/>
        </w:rPr>
        <w:t>P</w:t>
      </w:r>
      <w:r w:rsidRPr="006153CF">
        <w:rPr>
          <w:b/>
          <w:bCs/>
        </w:rPr>
        <w:t xml:space="preserve">rocedures </w:t>
      </w:r>
    </w:p>
    <w:p w14:paraId="50983B37" w14:textId="18414FA3" w:rsidR="005218B9" w:rsidRDefault="005218B9" w:rsidP="002F3296">
      <w:r>
        <w:t xml:space="preserve">Workflow guides for different </w:t>
      </w:r>
      <w:r w:rsidR="71588760">
        <w:t xml:space="preserve">court </w:t>
      </w:r>
      <w:r>
        <w:t>hearing types.</w:t>
      </w:r>
    </w:p>
    <w:p w14:paraId="48B815E0" w14:textId="77777777" w:rsidR="005218B9" w:rsidRDefault="005218B9" w:rsidP="002F3296">
      <w:pPr>
        <w:sectPr w:rsidR="005218B9" w:rsidSect="005218B9">
          <w:type w:val="continuous"/>
          <w:pgSz w:w="12240" w:h="15840"/>
          <w:pgMar w:top="1080" w:right="1080" w:bottom="720" w:left="1080" w:header="720" w:footer="720" w:gutter="0"/>
          <w:cols w:num="2" w:space="720"/>
          <w:docGrid w:linePitch="360"/>
        </w:sectPr>
      </w:pPr>
    </w:p>
    <w:p w14:paraId="1F6CF2EF" w14:textId="4F97B342" w:rsidR="002F3296" w:rsidRPr="00A559DA" w:rsidRDefault="002F3296" w:rsidP="0010098C">
      <w:pPr>
        <w:spacing w:before="240"/>
      </w:pPr>
      <w:r>
        <w:t xml:space="preserve">The original source materials were generously provided by the Honorable Judge Paul B. Novak of the 19th Judicial Circuit, drawn from his courtroom practice. These </w:t>
      </w:r>
      <w:r w:rsidR="007150DE">
        <w:t>resources</w:t>
      </w:r>
      <w:r>
        <w:t xml:space="preserve"> are not approved by the Supreme Court of Illinois and are not meant as binding authority—they are practical working tools that any county court can adapt to its own needs and preferences. Templates </w:t>
      </w:r>
      <w:r w:rsidR="003B545D">
        <w:t xml:space="preserve">and procedures </w:t>
      </w:r>
      <w:r>
        <w:t xml:space="preserve">are provided as Word documents so they can be downloaded and modified for local use. </w:t>
      </w:r>
    </w:p>
    <w:p w14:paraId="3301C403" w14:textId="77777777" w:rsidR="000F37E4" w:rsidRPr="00084490" w:rsidRDefault="000F37E4" w:rsidP="000F37E4">
      <w:pPr>
        <w:pStyle w:val="Bodycopy"/>
      </w:pPr>
    </w:p>
    <w:p w14:paraId="65C987D2" w14:textId="77777777" w:rsidR="000F37E4" w:rsidRDefault="000F37E4" w:rsidP="000F37E4">
      <w:pPr>
        <w:pStyle w:val="Bodycopy"/>
      </w:pPr>
    </w:p>
    <w:p w14:paraId="7F6C703B" w14:textId="77777777" w:rsidR="000F37E4" w:rsidRPr="00084490" w:rsidRDefault="000F37E4" w:rsidP="000F37E4">
      <w:pPr>
        <w:pStyle w:val="Bodycopy"/>
      </w:pPr>
    </w:p>
    <w:p w14:paraId="7E1A8BAE" w14:textId="77777777" w:rsidR="000F37E4" w:rsidRDefault="000F37E4" w:rsidP="000F37E4">
      <w:pPr>
        <w:pStyle w:val="Bodycopy"/>
      </w:pPr>
    </w:p>
    <w:p w14:paraId="5B6D82FA" w14:textId="77777777" w:rsidR="000F37E4" w:rsidRPr="00084490" w:rsidRDefault="000F37E4" w:rsidP="000F37E4">
      <w:pPr>
        <w:pStyle w:val="Bodycopy"/>
      </w:pPr>
    </w:p>
    <w:p w14:paraId="134698E6" w14:textId="77777777" w:rsidR="000F37E4" w:rsidRPr="00084490" w:rsidRDefault="000F37E4" w:rsidP="000F37E4">
      <w:pPr>
        <w:pStyle w:val="Bodycopy"/>
      </w:pPr>
    </w:p>
    <w:p w14:paraId="16646E7F" w14:textId="77777777" w:rsidR="000F37E4" w:rsidRPr="00084490" w:rsidRDefault="000F37E4" w:rsidP="000F37E4">
      <w:pPr>
        <w:pStyle w:val="Bodycopy"/>
      </w:pPr>
    </w:p>
    <w:p w14:paraId="25EFC7CB" w14:textId="77777777" w:rsidR="000F37E4" w:rsidRPr="00084490" w:rsidRDefault="000F37E4" w:rsidP="000F37E4">
      <w:pPr>
        <w:pStyle w:val="Bodycopy"/>
      </w:pPr>
    </w:p>
    <w:p w14:paraId="7AD07F6C" w14:textId="77777777" w:rsidR="000F37E4" w:rsidRPr="00084490" w:rsidRDefault="000F37E4" w:rsidP="000F37E4">
      <w:pPr>
        <w:pStyle w:val="Bodycopy"/>
      </w:pPr>
    </w:p>
    <w:p w14:paraId="2BB559C8" w14:textId="77777777" w:rsidR="000F37E4" w:rsidRPr="00084490" w:rsidRDefault="000F37E4" w:rsidP="000F37E4">
      <w:pPr>
        <w:pStyle w:val="Bodycopy"/>
      </w:pPr>
    </w:p>
    <w:p w14:paraId="674217C2" w14:textId="77777777" w:rsidR="000F37E4" w:rsidRPr="00084490" w:rsidRDefault="000F37E4" w:rsidP="000F37E4">
      <w:pPr>
        <w:pStyle w:val="Bodycopy"/>
      </w:pPr>
    </w:p>
    <w:p w14:paraId="6D965FF7" w14:textId="77777777" w:rsidR="000F37E4" w:rsidRDefault="000F37E4" w:rsidP="000F37E4">
      <w:pPr>
        <w:pStyle w:val="Bodycopy"/>
      </w:pPr>
    </w:p>
    <w:p w14:paraId="3CEC758D" w14:textId="77777777" w:rsidR="000F37E4" w:rsidRDefault="000F37E4" w:rsidP="000F37E4">
      <w:pPr>
        <w:pStyle w:val="Bodycopy"/>
      </w:pPr>
    </w:p>
    <w:p w14:paraId="56666E93" w14:textId="77777777" w:rsidR="000F37E4" w:rsidRDefault="000F37E4" w:rsidP="000F37E4">
      <w:pPr>
        <w:pStyle w:val="Bodycopy"/>
      </w:pPr>
    </w:p>
    <w:p w14:paraId="32ACDAC4" w14:textId="77777777" w:rsidR="000F37E4" w:rsidRDefault="000F37E4" w:rsidP="000F37E4">
      <w:pPr>
        <w:pStyle w:val="Bodycopy"/>
      </w:pPr>
    </w:p>
    <w:p w14:paraId="2C51511E" w14:textId="77777777" w:rsidR="000F37E4" w:rsidRDefault="000F37E4" w:rsidP="000F37E4">
      <w:pPr>
        <w:pStyle w:val="Bodycopy"/>
      </w:pPr>
    </w:p>
    <w:p w14:paraId="46A1C36A" w14:textId="77777777" w:rsidR="000F37E4" w:rsidRDefault="000F37E4" w:rsidP="000F37E4">
      <w:pPr>
        <w:pStyle w:val="Bodycopy"/>
      </w:pPr>
    </w:p>
    <w:bookmarkEnd w:id="0"/>
    <w:p w14:paraId="7A11706D" w14:textId="77777777" w:rsidR="009A7098" w:rsidRDefault="009A7098">
      <w:pPr>
        <w:spacing w:after="200" w:line="276" w:lineRule="auto"/>
        <w:rPr>
          <w:b/>
          <w:bCs/>
          <w:color w:val="000000"/>
          <w:kern w:val="2"/>
          <w:sz w:val="28"/>
          <w:szCs w:val="28"/>
          <w14:ligatures w14:val="standardContextual"/>
        </w:rPr>
      </w:pPr>
      <w:r>
        <w:br w:type="page"/>
      </w:r>
    </w:p>
    <w:p w14:paraId="75BF1AF9" w14:textId="2A14C68A" w:rsidR="004266C8" w:rsidRPr="00106C49" w:rsidRDefault="004266C8" w:rsidP="00287D3E">
      <w:pPr>
        <w:rPr>
          <w:rFonts w:eastAsiaTheme="minorEastAsia"/>
          <w:b/>
          <w:bCs/>
        </w:rPr>
      </w:pPr>
      <w:r w:rsidRPr="00106C49">
        <w:rPr>
          <w:b/>
          <w:bCs/>
          <w:sz w:val="40"/>
          <w:szCs w:val="40"/>
        </w:rPr>
        <w:lastRenderedPageBreak/>
        <w:t>Version Log</w:t>
      </w:r>
    </w:p>
    <w:tbl>
      <w:tblPr>
        <w:tblStyle w:val="TableGrid"/>
        <w:tblW w:w="102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6A0" w:firstRow="1" w:lastRow="0" w:firstColumn="1" w:lastColumn="0" w:noHBand="1" w:noVBand="1"/>
      </w:tblPr>
      <w:tblGrid>
        <w:gridCol w:w="1690"/>
        <w:gridCol w:w="2265"/>
        <w:gridCol w:w="6300"/>
      </w:tblGrid>
      <w:tr w:rsidR="004266C8" w:rsidRPr="003065B3" w14:paraId="6085C542" w14:textId="77777777" w:rsidTr="772E3324">
        <w:trPr>
          <w:trHeight w:val="432"/>
        </w:trPr>
        <w:tc>
          <w:tcPr>
            <w:tcW w:w="1690" w:type="dxa"/>
            <w:shd w:val="clear" w:color="auto" w:fill="F2F2F2" w:themeFill="background1" w:themeFillShade="F2"/>
            <w:vAlign w:val="center"/>
          </w:tcPr>
          <w:p w14:paraId="3F7AAEE1" w14:textId="77777777" w:rsidR="004266C8" w:rsidRPr="003065B3" w:rsidRDefault="004266C8">
            <w:pPr>
              <w:pStyle w:val="SUBHEADER0"/>
              <w:spacing w:after="0"/>
            </w:pPr>
            <w:r w:rsidRPr="003065B3">
              <w:t>VERSION DATE</w:t>
            </w:r>
          </w:p>
        </w:tc>
        <w:tc>
          <w:tcPr>
            <w:tcW w:w="2265" w:type="dxa"/>
            <w:shd w:val="clear" w:color="auto" w:fill="F2F2F2" w:themeFill="background1" w:themeFillShade="F2"/>
            <w:vAlign w:val="center"/>
          </w:tcPr>
          <w:p w14:paraId="6093C148" w14:textId="7916C783" w:rsidR="004266C8" w:rsidRPr="003065B3" w:rsidRDefault="38CFCCD2">
            <w:pPr>
              <w:pStyle w:val="SUBHEADER0"/>
              <w:spacing w:after="0"/>
            </w:pPr>
            <w:r>
              <w:t>SECTIONS</w:t>
            </w:r>
            <w:r w:rsidR="004266C8">
              <w:t>(S) REVISED</w:t>
            </w:r>
          </w:p>
        </w:tc>
        <w:tc>
          <w:tcPr>
            <w:tcW w:w="6300" w:type="dxa"/>
            <w:shd w:val="clear" w:color="auto" w:fill="F2F2F2" w:themeFill="background1" w:themeFillShade="F2"/>
            <w:vAlign w:val="center"/>
          </w:tcPr>
          <w:p w14:paraId="1F6AD54E" w14:textId="77777777" w:rsidR="004266C8" w:rsidRPr="003065B3" w:rsidRDefault="004266C8">
            <w:pPr>
              <w:pStyle w:val="SUBHEADER0"/>
              <w:spacing w:after="0"/>
            </w:pPr>
            <w:r w:rsidRPr="003065B3">
              <w:t>REVISION DESCRIPTION</w:t>
            </w:r>
          </w:p>
        </w:tc>
      </w:tr>
      <w:tr w:rsidR="004266C8" w:rsidRPr="003065B3" w14:paraId="697EB8B9" w14:textId="77777777" w:rsidTr="772E3324">
        <w:trPr>
          <w:trHeight w:val="449"/>
        </w:trPr>
        <w:tc>
          <w:tcPr>
            <w:tcW w:w="1690" w:type="dxa"/>
            <w:vAlign w:val="center"/>
          </w:tcPr>
          <w:p w14:paraId="06ED7076" w14:textId="14F878E5" w:rsidR="004266C8" w:rsidRPr="006F4BE9" w:rsidRDefault="00835B42">
            <w:pPr>
              <w:pStyle w:val="BodycopySmall"/>
            </w:pPr>
            <w:r>
              <w:t>2026</w:t>
            </w:r>
            <w:r w:rsidR="004266C8">
              <w:t>-</w:t>
            </w:r>
            <w:r>
              <w:t>07</w:t>
            </w:r>
            <w:r w:rsidR="004266C8">
              <w:t>-</w:t>
            </w:r>
            <w:r w:rsidR="00D1735C">
              <w:t>17</w:t>
            </w:r>
          </w:p>
        </w:tc>
        <w:tc>
          <w:tcPr>
            <w:tcW w:w="2265" w:type="dxa"/>
            <w:vAlign w:val="center"/>
          </w:tcPr>
          <w:p w14:paraId="5E001F87" w14:textId="77777777" w:rsidR="004266C8" w:rsidRPr="006F4BE9" w:rsidRDefault="004266C8">
            <w:pPr>
              <w:pStyle w:val="BodycopySmall"/>
            </w:pPr>
            <w:r w:rsidRPr="006F4BE9">
              <w:t>N/A</w:t>
            </w:r>
          </w:p>
        </w:tc>
        <w:tc>
          <w:tcPr>
            <w:tcW w:w="6300" w:type="dxa"/>
            <w:vAlign w:val="center"/>
          </w:tcPr>
          <w:p w14:paraId="45C674E1" w14:textId="77777777" w:rsidR="004266C8" w:rsidRPr="006F4BE9" w:rsidRDefault="004266C8">
            <w:pPr>
              <w:pStyle w:val="BodycopySmall"/>
            </w:pPr>
            <w:r w:rsidRPr="006F4BE9">
              <w:t>New Document</w:t>
            </w:r>
          </w:p>
        </w:tc>
      </w:tr>
    </w:tbl>
    <w:p w14:paraId="744CF1F1" w14:textId="1F8AB862" w:rsidR="00921E9E" w:rsidRPr="00FD52CF" w:rsidRDefault="00831194" w:rsidP="5EECA370">
      <w:r>
        <w:br w:type="page"/>
      </w:r>
    </w:p>
    <w:p w14:paraId="1971210E" w14:textId="545B0FAB" w:rsidR="00921E9E" w:rsidRPr="0018394D" w:rsidRDefault="00831194" w:rsidP="0018394D">
      <w:pPr>
        <w:pStyle w:val="Heading2"/>
        <w:jc w:val="left"/>
        <w:rPr>
          <w:sz w:val="40"/>
          <w:szCs w:val="40"/>
        </w:rPr>
      </w:pPr>
      <w:r w:rsidRPr="0018394D">
        <w:rPr>
          <w:sz w:val="40"/>
          <w:szCs w:val="40"/>
        </w:rPr>
        <w:lastRenderedPageBreak/>
        <w:t>Table of Contents</w:t>
      </w:r>
    </w:p>
    <w:p w14:paraId="240DD015" w14:textId="0EE65957" w:rsidR="00921E9E" w:rsidRDefault="00831194" w:rsidP="00E97AC9">
      <w:r>
        <w:t xml:space="preserve">The right-hand tag marks each </w:t>
      </w:r>
      <w:r w:rsidR="00FA5EF7">
        <w:t>resource</w:t>
      </w:r>
      <w:r>
        <w:t xml:space="preserve"> as a </w:t>
      </w:r>
      <w:r>
        <w:rPr>
          <w:b/>
          <w:color w:val="3B3B3B"/>
        </w:rPr>
        <w:t>Template</w:t>
      </w:r>
      <w:r>
        <w:t xml:space="preserve"> (editable, fill-in-the-blank) or </w:t>
      </w:r>
      <w:r>
        <w:rPr>
          <w:b/>
          <w:color w:val="3B3B3B"/>
        </w:rPr>
        <w:t>Procedures</w:t>
      </w:r>
      <w:r>
        <w:t xml:space="preserve"> (workflow guide).</w:t>
      </w:r>
    </w:p>
    <w:p w14:paraId="5420D97A" w14:textId="1CD2772D" w:rsidR="00055BE4" w:rsidRDefault="00055BE4" w:rsidP="00055BE4">
      <w:pPr>
        <w:pStyle w:val="Heading3"/>
      </w:pPr>
      <w:r>
        <w:t>UST—Universal</w:t>
      </w:r>
    </w:p>
    <w:p w14:paraId="5C43B95A" w14:textId="6132FD5C" w:rsidR="00055BE4" w:rsidRDefault="00055BE4" w:rsidP="00E97AC9">
      <w:pPr>
        <w:numPr>
          <w:ilvl w:val="0"/>
          <w:numId w:val="8"/>
        </w:numPr>
        <w:tabs>
          <w:tab w:val="right" w:pos="9360"/>
        </w:tabs>
      </w:pPr>
      <w:hyperlink w:anchor="_Fitness_Procedures_—" w:history="1">
        <w:r w:rsidR="007D746B">
          <w:rPr>
            <w:rStyle w:val="Hyperlink"/>
          </w:rPr>
          <w:t>Fitness Bench Card | Procedures</w:t>
        </w:r>
      </w:hyperlink>
    </w:p>
    <w:p w14:paraId="5089ED0D" w14:textId="6FFD1CB8" w:rsidR="00921E9E" w:rsidRDefault="5D91CB0F" w:rsidP="00E97AC9">
      <w:pPr>
        <w:pStyle w:val="Heading3"/>
      </w:pPr>
      <w:r>
        <w:t xml:space="preserve">UST—Period </w:t>
      </w:r>
      <w:r w:rsidR="4A2FA2EF">
        <w:t>1:</w:t>
      </w:r>
      <w:r>
        <w:t xml:space="preserve"> Leading </w:t>
      </w:r>
      <w:r w:rsidR="001D6BFE">
        <w:t>u</w:t>
      </w:r>
      <w:r>
        <w:t xml:space="preserve">p </w:t>
      </w:r>
      <w:r w:rsidR="001D6BFE">
        <w:t>t</w:t>
      </w:r>
      <w:r>
        <w:t>o UST Finding</w:t>
      </w:r>
    </w:p>
    <w:p w14:paraId="5657FE70" w14:textId="055870AD" w:rsidR="00921E9E" w:rsidRDefault="002D57A6" w:rsidP="00217E7A">
      <w:pPr>
        <w:numPr>
          <w:ilvl w:val="0"/>
          <w:numId w:val="8"/>
        </w:numPr>
        <w:tabs>
          <w:tab w:val="right" w:pos="9360"/>
        </w:tabs>
      </w:pPr>
      <w:hyperlink w:anchor="_tpl02" w:history="1">
        <w:r>
          <w:rPr>
            <w:rStyle w:val="Hyperlink"/>
          </w:rPr>
          <w:t>Order –– Fitness Evaluation | Template</w:t>
        </w:r>
      </w:hyperlink>
    </w:p>
    <w:p w14:paraId="08C8EC0D" w14:textId="4E7A18AB" w:rsidR="00921E9E" w:rsidRDefault="00225181" w:rsidP="00217E7A">
      <w:pPr>
        <w:numPr>
          <w:ilvl w:val="0"/>
          <w:numId w:val="8"/>
        </w:numPr>
        <w:tabs>
          <w:tab w:val="right" w:pos="9360"/>
        </w:tabs>
      </w:pPr>
      <w:hyperlink w:anchor="_tpl03" w:history="1">
        <w:r>
          <w:rPr>
            <w:rStyle w:val="Hyperlink"/>
          </w:rPr>
          <w:t>Stipulated Fitness Hearing | Procedures</w:t>
        </w:r>
      </w:hyperlink>
    </w:p>
    <w:p w14:paraId="1F146EA4" w14:textId="2BDCAB1B" w:rsidR="00921E9E" w:rsidRDefault="00E15877" w:rsidP="00217E7A">
      <w:pPr>
        <w:numPr>
          <w:ilvl w:val="0"/>
          <w:numId w:val="8"/>
        </w:numPr>
        <w:tabs>
          <w:tab w:val="right" w:pos="9360"/>
        </w:tabs>
      </w:pPr>
      <w:hyperlink w:anchor="_FINDING_OF_FITNESS" w:history="1">
        <w:r w:rsidR="00701366">
          <w:rPr>
            <w:rStyle w:val="Hyperlink"/>
          </w:rPr>
          <w:t>Order –– Findin</w:t>
        </w:r>
        <w:r w:rsidR="00701366">
          <w:rPr>
            <w:rStyle w:val="Hyperlink"/>
          </w:rPr>
          <w:t>g</w:t>
        </w:r>
        <w:r w:rsidR="00701366">
          <w:rPr>
            <w:rStyle w:val="Hyperlink"/>
          </w:rPr>
          <w:t xml:space="preserve"> of Fitness | Template</w:t>
        </w:r>
      </w:hyperlink>
    </w:p>
    <w:p w14:paraId="6DE53ABB" w14:textId="70676742" w:rsidR="00921E9E" w:rsidRDefault="00AE4FC3" w:rsidP="00217E7A">
      <w:pPr>
        <w:numPr>
          <w:ilvl w:val="0"/>
          <w:numId w:val="8"/>
        </w:numPr>
        <w:tabs>
          <w:tab w:val="right" w:pos="9360"/>
        </w:tabs>
      </w:pPr>
      <w:hyperlink w:anchor="_tpl05" w:history="1">
        <w:r w:rsidRPr="20E3C08A">
          <w:rPr>
            <w:rStyle w:val="Hyperlink"/>
          </w:rPr>
          <w:t>Order –– Unfitness Finding and Treatment | Template</w:t>
        </w:r>
      </w:hyperlink>
    </w:p>
    <w:p w14:paraId="70FB1375" w14:textId="11FDEF04" w:rsidR="00A142FB" w:rsidRDefault="009463A8" w:rsidP="00A142FB">
      <w:pPr>
        <w:numPr>
          <w:ilvl w:val="0"/>
          <w:numId w:val="8"/>
        </w:numPr>
        <w:tabs>
          <w:tab w:val="right" w:pos="9360"/>
        </w:tabs>
      </w:pPr>
      <w:hyperlink w:anchor="_OUTPATIENT_REFERRAL_ORDER" w:history="1">
        <w:r>
          <w:rPr>
            <w:rStyle w:val="Hyperlink"/>
          </w:rPr>
          <w:t>Order –– Outpatient Forensic Referral | Template</w:t>
        </w:r>
      </w:hyperlink>
    </w:p>
    <w:p w14:paraId="27A98676" w14:textId="2690553A" w:rsidR="00921E9E" w:rsidRPr="00482F26" w:rsidRDefault="00831194" w:rsidP="00AF4BB3">
      <w:pPr>
        <w:pStyle w:val="Heading2"/>
        <w:jc w:val="left"/>
      </w:pPr>
      <w:r w:rsidRPr="00482F26">
        <w:t>UST—</w:t>
      </w:r>
      <w:r w:rsidR="7B65EB48">
        <w:t xml:space="preserve">Period 2: </w:t>
      </w:r>
      <w:r w:rsidRPr="00482F26">
        <w:t>Standard (Initial) Fitness</w:t>
      </w:r>
      <w:r w:rsidR="50295970">
        <w:t xml:space="preserve"> Res</w:t>
      </w:r>
      <w:r w:rsidR="00C8150E">
        <w:t>t</w:t>
      </w:r>
      <w:r w:rsidR="50295970">
        <w:t>oration</w:t>
      </w:r>
    </w:p>
    <w:p w14:paraId="19384E58" w14:textId="21F602F2" w:rsidR="004707F6" w:rsidRDefault="00AE4FC3" w:rsidP="00217E7A">
      <w:pPr>
        <w:numPr>
          <w:ilvl w:val="0"/>
          <w:numId w:val="8"/>
        </w:numPr>
        <w:tabs>
          <w:tab w:val="right" w:pos="9360"/>
        </w:tabs>
      </w:pPr>
      <w:hyperlink w:anchor="_Stipulated_30-Day_Hearing" w:history="1">
        <w:r>
          <w:rPr>
            <w:rStyle w:val="Hyperlink"/>
          </w:rPr>
          <w:t>Stipulated 30-Day Hearing | Procedures</w:t>
        </w:r>
      </w:hyperlink>
    </w:p>
    <w:p w14:paraId="2D981E95" w14:textId="70EE6CA9" w:rsidR="00921E9E" w:rsidRDefault="00AE4FC3" w:rsidP="00217E7A">
      <w:pPr>
        <w:numPr>
          <w:ilvl w:val="0"/>
          <w:numId w:val="8"/>
        </w:numPr>
        <w:tabs>
          <w:tab w:val="right" w:pos="9360"/>
        </w:tabs>
      </w:pPr>
      <w:hyperlink w:anchor="_tpl07" w:history="1">
        <w:r>
          <w:rPr>
            <w:rStyle w:val="Hyperlink"/>
          </w:rPr>
          <w:t>Order –– 30-Day Hearing | Template</w:t>
        </w:r>
      </w:hyperlink>
    </w:p>
    <w:p w14:paraId="15685397" w14:textId="38E4F5BB" w:rsidR="004707F6" w:rsidRDefault="00BF1887" w:rsidP="00217E7A">
      <w:pPr>
        <w:numPr>
          <w:ilvl w:val="0"/>
          <w:numId w:val="8"/>
        </w:numPr>
        <w:tabs>
          <w:tab w:val="right" w:pos="9360"/>
        </w:tabs>
      </w:pPr>
      <w:hyperlink w:anchor="_tpl10" w:history="1">
        <w:r>
          <w:rPr>
            <w:rStyle w:val="Hyperlink"/>
          </w:rPr>
          <w:t>Stipulated 90-Day Hearing | Procedures</w:t>
        </w:r>
      </w:hyperlink>
    </w:p>
    <w:p w14:paraId="2834F132" w14:textId="508092F5" w:rsidR="00921E9E" w:rsidRDefault="00BF1887" w:rsidP="00217E7A">
      <w:pPr>
        <w:numPr>
          <w:ilvl w:val="0"/>
          <w:numId w:val="8"/>
        </w:numPr>
        <w:tabs>
          <w:tab w:val="right" w:pos="9360"/>
        </w:tabs>
      </w:pPr>
      <w:hyperlink w:anchor="_tpl09" w:history="1">
        <w:r>
          <w:rPr>
            <w:rStyle w:val="Hyperlink"/>
          </w:rPr>
          <w:t>Order –– 90-Day Hearing | Template</w:t>
        </w:r>
      </w:hyperlink>
    </w:p>
    <w:p w14:paraId="6A6CE6A6" w14:textId="69E91FB7" w:rsidR="00921E9E" w:rsidRDefault="00F55A3E" w:rsidP="00217E7A">
      <w:pPr>
        <w:numPr>
          <w:ilvl w:val="0"/>
          <w:numId w:val="8"/>
        </w:numPr>
        <w:tabs>
          <w:tab w:val="right" w:pos="9360"/>
        </w:tabs>
      </w:pPr>
      <w:hyperlink w:anchor="_DEFENDANT_TRANSPORTED_TO" w:history="1">
        <w:r>
          <w:rPr>
            <w:rStyle w:val="Hyperlink"/>
          </w:rPr>
          <w:t>Order –– Defendant Transported to IDHS | Template</w:t>
        </w:r>
      </w:hyperlink>
    </w:p>
    <w:p w14:paraId="6ED95EB2" w14:textId="28E94CB5" w:rsidR="00921E9E" w:rsidRDefault="00FE4A2C" w:rsidP="00217E7A">
      <w:pPr>
        <w:numPr>
          <w:ilvl w:val="0"/>
          <w:numId w:val="8"/>
        </w:numPr>
        <w:tabs>
          <w:tab w:val="right" w:pos="9360"/>
        </w:tabs>
      </w:pPr>
      <w:hyperlink w:anchor="_IMMEDIATE_TRANSPORT_ORDER_1" w:history="1">
        <w:r w:rsidRPr="772E3324">
          <w:rPr>
            <w:rStyle w:val="Hyperlink"/>
          </w:rPr>
          <w:t>Order –– Immediate Transport | Template</w:t>
        </w:r>
      </w:hyperlink>
    </w:p>
    <w:p w14:paraId="2412BE30" w14:textId="339C010C" w:rsidR="00921E9E" w:rsidRDefault="006B5D09" w:rsidP="00217E7A">
      <w:pPr>
        <w:numPr>
          <w:ilvl w:val="0"/>
          <w:numId w:val="8"/>
        </w:numPr>
        <w:tabs>
          <w:tab w:val="right" w:pos="9360"/>
        </w:tabs>
      </w:pPr>
      <w:hyperlink w:anchor="_tpl13" w:history="1">
        <w:r>
          <w:rPr>
            <w:rStyle w:val="Hyperlink"/>
          </w:rPr>
          <w:t>Order –– Fitness Not Expected Within Initial Period | Template</w:t>
        </w:r>
      </w:hyperlink>
    </w:p>
    <w:p w14:paraId="7E170416" w14:textId="38CC65AB" w:rsidR="00921E9E" w:rsidRDefault="006B5D09" w:rsidP="00217E7A">
      <w:pPr>
        <w:numPr>
          <w:ilvl w:val="0"/>
          <w:numId w:val="8"/>
        </w:numPr>
        <w:tabs>
          <w:tab w:val="right" w:pos="9360"/>
        </w:tabs>
      </w:pPr>
      <w:hyperlink w:anchor="_tpl14" w:history="1">
        <w:r>
          <w:rPr>
            <w:rStyle w:val="Hyperlink"/>
          </w:rPr>
          <w:t>Order –– Conclusion of Disc</w:t>
        </w:r>
        <w:r>
          <w:rPr>
            <w:rStyle w:val="Hyperlink"/>
          </w:rPr>
          <w:t>h</w:t>
        </w:r>
        <w:r>
          <w:rPr>
            <w:rStyle w:val="Hyperlink"/>
          </w:rPr>
          <w:t>arge Hearing | Template</w:t>
        </w:r>
      </w:hyperlink>
    </w:p>
    <w:p w14:paraId="5404B93A" w14:textId="160BBE36" w:rsidR="00921E9E" w:rsidRDefault="00831194" w:rsidP="00E97AC9">
      <w:pPr>
        <w:pStyle w:val="Heading3"/>
      </w:pPr>
      <w:r>
        <w:t>UST—</w:t>
      </w:r>
      <w:r w:rsidR="691DA36A">
        <w:t xml:space="preserve">Period 3: </w:t>
      </w:r>
      <w:r>
        <w:t>Extended Treatment (NNG)</w:t>
      </w:r>
    </w:p>
    <w:p w14:paraId="5442BBDD" w14:textId="240B4C4D" w:rsidR="00921E9E" w:rsidRDefault="003A05E8" w:rsidP="00217E7A">
      <w:pPr>
        <w:numPr>
          <w:ilvl w:val="0"/>
          <w:numId w:val="8"/>
        </w:numPr>
        <w:tabs>
          <w:tab w:val="right" w:pos="9360"/>
        </w:tabs>
      </w:pPr>
      <w:hyperlink w:anchor="_tpl15" w:history="1">
        <w:r w:rsidR="00D57B94">
          <w:rPr>
            <w:rStyle w:val="Hyperlink"/>
          </w:rPr>
          <w:t>Order –– 90-Day Hearing During Ext</w:t>
        </w:r>
        <w:r w:rsidR="00D57B94">
          <w:rPr>
            <w:rStyle w:val="Hyperlink"/>
          </w:rPr>
          <w:t>e</w:t>
        </w:r>
        <w:r w:rsidR="00D57B94">
          <w:rPr>
            <w:rStyle w:val="Hyperlink"/>
          </w:rPr>
          <w:t>nded Treatment | Template</w:t>
        </w:r>
      </w:hyperlink>
    </w:p>
    <w:p w14:paraId="1F2DE64D" w14:textId="75C3C364" w:rsidR="00921E9E" w:rsidRDefault="00EA6297" w:rsidP="00E97AC9">
      <w:pPr>
        <w:pStyle w:val="Heading3"/>
      </w:pPr>
      <w:r>
        <w:t>UST—</w:t>
      </w:r>
      <w:r w:rsidR="4214977A">
        <w:t xml:space="preserve">Period 4: </w:t>
      </w:r>
      <w:r>
        <w:t>Post-Extended Treatment (g)(2)</w:t>
      </w:r>
    </w:p>
    <w:p w14:paraId="3EE8E9B8" w14:textId="60ED9D83" w:rsidR="00921E9E" w:rsidRDefault="005118E9" w:rsidP="00217E7A">
      <w:pPr>
        <w:numPr>
          <w:ilvl w:val="0"/>
          <w:numId w:val="8"/>
        </w:numPr>
        <w:tabs>
          <w:tab w:val="right" w:pos="9360"/>
        </w:tabs>
      </w:pPr>
      <w:hyperlink w:anchor="_ORDER_AT_EXPIRATION" w:history="1">
        <w:r w:rsidRPr="772E3324">
          <w:rPr>
            <w:rStyle w:val="Hyperlink"/>
          </w:rPr>
          <w:t>Order –– Expiration of Extended Treatment | Template</w:t>
        </w:r>
      </w:hyperlink>
    </w:p>
    <w:p w14:paraId="085B1835" w14:textId="63B9C4B1" w:rsidR="00921E9E" w:rsidRDefault="005118E9" w:rsidP="00217E7A">
      <w:pPr>
        <w:numPr>
          <w:ilvl w:val="0"/>
          <w:numId w:val="8"/>
        </w:numPr>
        <w:tabs>
          <w:tab w:val="right" w:pos="9360"/>
        </w:tabs>
      </w:pPr>
      <w:hyperlink w:anchor="_Order_—_G2" w:history="1">
        <w:r w:rsidRPr="772E3324">
          <w:rPr>
            <w:rStyle w:val="Hyperlink"/>
          </w:rPr>
          <w:t>Order –– G2 Hearing | Template</w:t>
        </w:r>
      </w:hyperlink>
    </w:p>
    <w:p w14:paraId="29BC4CFF" w14:textId="1511E909" w:rsidR="00921E9E" w:rsidRDefault="00831194" w:rsidP="00E97AC9">
      <w:pPr>
        <w:pStyle w:val="Heading3"/>
      </w:pPr>
      <w:r>
        <w:t>NGRI—Evaluation and Commitment</w:t>
      </w:r>
    </w:p>
    <w:p w14:paraId="37E29EC4" w14:textId="1E8DED3F" w:rsidR="00921E9E" w:rsidRDefault="005118E9" w:rsidP="00217E7A">
      <w:pPr>
        <w:numPr>
          <w:ilvl w:val="0"/>
          <w:numId w:val="8"/>
        </w:numPr>
        <w:tabs>
          <w:tab w:val="right" w:pos="9360"/>
        </w:tabs>
      </w:pPr>
      <w:hyperlink w:anchor="_tpl18" w:history="1">
        <w:r w:rsidR="009A3B31">
          <w:rPr>
            <w:rStyle w:val="Hyperlink"/>
          </w:rPr>
          <w:t>Order –– Initial Evaluation | Template</w:t>
        </w:r>
      </w:hyperlink>
    </w:p>
    <w:p w14:paraId="0BF18DAA" w14:textId="2780BC0F" w:rsidR="00921E9E" w:rsidRDefault="005118E9" w:rsidP="00217E7A">
      <w:pPr>
        <w:numPr>
          <w:ilvl w:val="0"/>
          <w:numId w:val="8"/>
        </w:numPr>
        <w:tabs>
          <w:tab w:val="right" w:pos="9360"/>
        </w:tabs>
      </w:pPr>
      <w:hyperlink w:anchor="_tpl19" w:history="1">
        <w:r w:rsidR="006C2D3C">
          <w:rPr>
            <w:rStyle w:val="Hyperlink"/>
          </w:rPr>
          <w:t>Order –– Hearing and Initial Tr</w:t>
        </w:r>
        <w:r w:rsidR="006C2D3C">
          <w:rPr>
            <w:rStyle w:val="Hyperlink"/>
          </w:rPr>
          <w:t>e</w:t>
        </w:r>
        <w:r w:rsidR="006C2D3C">
          <w:rPr>
            <w:rStyle w:val="Hyperlink"/>
          </w:rPr>
          <w:t>atment | Template</w:t>
        </w:r>
      </w:hyperlink>
    </w:p>
    <w:p w14:paraId="08EDADC9" w14:textId="183BD1C8" w:rsidR="00182EBB" w:rsidRDefault="00182EBB" w:rsidP="00E97AC9">
      <w:pPr>
        <w:pStyle w:val="Heading3"/>
      </w:pPr>
      <w:r>
        <w:t xml:space="preserve">NGRI—Pathway </w:t>
      </w:r>
      <w:r w:rsidR="00FE6565">
        <w:t>1</w:t>
      </w:r>
      <w:r>
        <w:t xml:space="preserve">: </w:t>
      </w:r>
      <w:r w:rsidR="00FE6565">
        <w:t>Absolute Discharge</w:t>
      </w:r>
    </w:p>
    <w:p w14:paraId="19FAB80C" w14:textId="72AF8ECF" w:rsidR="00D57BCF" w:rsidRPr="00D57BCF" w:rsidRDefault="00560DB1" w:rsidP="00D57BCF">
      <w:r>
        <w:rPr>
          <w:rStyle w:val="normaltextrun"/>
          <w:color w:val="000000"/>
          <w:shd w:val="clear" w:color="auto" w:fill="FFFFFF"/>
        </w:rPr>
        <w:t>There are no specific court resources for this period. </w:t>
      </w:r>
      <w:r>
        <w:rPr>
          <w:rStyle w:val="eop"/>
          <w:color w:val="000000"/>
          <w:shd w:val="clear" w:color="auto" w:fill="FFFFFF"/>
        </w:rPr>
        <w:t> </w:t>
      </w:r>
    </w:p>
    <w:p w14:paraId="4CD458AC" w14:textId="4D3DC7C7" w:rsidR="00921E9E" w:rsidRDefault="00831194" w:rsidP="00E97AC9">
      <w:pPr>
        <w:pStyle w:val="Heading3"/>
      </w:pPr>
      <w:r>
        <w:lastRenderedPageBreak/>
        <w:t>NGRI—Pathway 2: Conditional Release</w:t>
      </w:r>
    </w:p>
    <w:p w14:paraId="095A94E1" w14:textId="722DCCA9" w:rsidR="00921E9E" w:rsidRDefault="00D2101A" w:rsidP="00217E7A">
      <w:pPr>
        <w:numPr>
          <w:ilvl w:val="0"/>
          <w:numId w:val="8"/>
        </w:numPr>
        <w:tabs>
          <w:tab w:val="right" w:pos="9360"/>
        </w:tabs>
      </w:pPr>
      <w:hyperlink w:anchor="_tpl20" w:history="1">
        <w:r>
          <w:rPr>
            <w:rStyle w:val="Hyperlink"/>
          </w:rPr>
          <w:t>Order –– Outpatient Mental Health Services | Template</w:t>
        </w:r>
      </w:hyperlink>
    </w:p>
    <w:p w14:paraId="730E3FC5" w14:textId="16619FB0" w:rsidR="00921E9E" w:rsidRDefault="00831194" w:rsidP="00E97AC9">
      <w:pPr>
        <w:pStyle w:val="Heading3"/>
      </w:pPr>
      <w:r>
        <w:t>NGRI—Pathway 3: Secure Inpatient Treatment</w:t>
      </w:r>
    </w:p>
    <w:p w14:paraId="04B16613" w14:textId="61BCAD73" w:rsidR="00921E9E" w:rsidRDefault="00D2101A" w:rsidP="00217E7A">
      <w:pPr>
        <w:numPr>
          <w:ilvl w:val="0"/>
          <w:numId w:val="8"/>
        </w:numPr>
        <w:tabs>
          <w:tab w:val="right" w:pos="9360"/>
        </w:tabs>
      </w:pPr>
      <w:hyperlink w:anchor="_tpl21" w:history="1">
        <w:r>
          <w:rPr>
            <w:rStyle w:val="Hyperlink"/>
          </w:rPr>
          <w:t>Order –– Pass Privileges | Template</w:t>
        </w:r>
      </w:hyperlink>
    </w:p>
    <w:p w14:paraId="24A5A3F9" w14:textId="38F78582" w:rsidR="00921E9E" w:rsidRDefault="00D2101A" w:rsidP="00217E7A">
      <w:pPr>
        <w:numPr>
          <w:ilvl w:val="0"/>
          <w:numId w:val="8"/>
        </w:numPr>
        <w:tabs>
          <w:tab w:val="right" w:pos="9360"/>
        </w:tabs>
      </w:pPr>
      <w:hyperlink w:anchor="_tpl22" w:history="1">
        <w:r>
          <w:rPr>
            <w:rStyle w:val="Hyperlink"/>
          </w:rPr>
          <w:t>Order –– NGRI 90-Day Review | Template</w:t>
        </w:r>
      </w:hyperlink>
    </w:p>
    <w:p w14:paraId="01903C5C" w14:textId="0DCFD3AA" w:rsidR="00921E9E" w:rsidRDefault="00831194" w:rsidP="00E97AC9">
      <w:pPr>
        <w:pStyle w:val="Heading3"/>
      </w:pPr>
      <w:r>
        <w:t>NGRI—Revocation</w:t>
      </w:r>
    </w:p>
    <w:p w14:paraId="1568520B" w14:textId="1B0E5078" w:rsidR="00921E9E" w:rsidRDefault="00D2101A" w:rsidP="00217E7A">
      <w:pPr>
        <w:numPr>
          <w:ilvl w:val="0"/>
          <w:numId w:val="8"/>
        </w:numPr>
        <w:tabs>
          <w:tab w:val="right" w:pos="9360"/>
        </w:tabs>
      </w:pPr>
      <w:hyperlink w:anchor="_tpl23" w:history="1">
        <w:r>
          <w:rPr>
            <w:rStyle w:val="Hyperlink"/>
          </w:rPr>
          <w:t>Order –– Initial Detention Pending Revocation | Template</w:t>
        </w:r>
      </w:hyperlink>
    </w:p>
    <w:p w14:paraId="5E202173" w14:textId="59556610" w:rsidR="00921E9E" w:rsidRDefault="00310330" w:rsidP="00217E7A">
      <w:pPr>
        <w:numPr>
          <w:ilvl w:val="0"/>
          <w:numId w:val="8"/>
        </w:numPr>
        <w:tabs>
          <w:tab w:val="right" w:pos="9360"/>
        </w:tabs>
      </w:pPr>
      <w:hyperlink w:anchor="_tpl24" w:history="1">
        <w:r>
          <w:rPr>
            <w:rStyle w:val="Hyperlink"/>
          </w:rPr>
          <w:t>Order –– Detention and Evaluation Post-Violation | Template</w:t>
        </w:r>
      </w:hyperlink>
    </w:p>
    <w:p w14:paraId="11B019A0" w14:textId="17326BDB" w:rsidR="00921E9E" w:rsidRDefault="00807D77" w:rsidP="00217E7A">
      <w:pPr>
        <w:numPr>
          <w:ilvl w:val="0"/>
          <w:numId w:val="8"/>
        </w:numPr>
        <w:tabs>
          <w:tab w:val="right" w:pos="9360"/>
        </w:tabs>
      </w:pPr>
      <w:hyperlink w:anchor="_tpl25" w:history="1">
        <w:r>
          <w:rPr>
            <w:rStyle w:val="Hyperlink"/>
          </w:rPr>
          <w:t>Order –– Final Disposition on Revocation | Template</w:t>
        </w:r>
      </w:hyperlink>
    </w:p>
    <w:p w14:paraId="359D6623" w14:textId="71A87A16" w:rsidR="00E4168E" w:rsidRDefault="00E4168E" w:rsidP="00E4168E">
      <w:bookmarkStart w:id="1" w:name="_tpl01"/>
      <w:r>
        <w:br w:type="page"/>
      </w:r>
    </w:p>
    <w:p w14:paraId="28E58898" w14:textId="2C4B407E" w:rsidR="00921E9E" w:rsidRPr="009F1B85" w:rsidRDefault="00831194" w:rsidP="00482F26">
      <w:pPr>
        <w:pStyle w:val="Heading2"/>
      </w:pPr>
      <w:bookmarkStart w:id="2" w:name="_Fitness_Procedures_—"/>
      <w:bookmarkEnd w:id="2"/>
      <w:r>
        <w:lastRenderedPageBreak/>
        <w:t>Fitness Bench Card</w:t>
      </w:r>
      <w:bookmarkEnd w:id="1"/>
    </w:p>
    <w:p w14:paraId="21828993" w14:textId="528B7064" w:rsidR="00921E9E" w:rsidRDefault="00831194" w:rsidP="00E97AC9">
      <w:r>
        <w:t>Fitness in criminal cases —</w:t>
      </w:r>
      <w:r w:rsidRPr="00E10715">
        <w:rPr>
          <w:color w:val="000000" w:themeColor="text1"/>
        </w:rPr>
        <w:t xml:space="preserve"> </w:t>
      </w:r>
      <w:hyperlink r:id="rId10" w:history="1">
        <w:r w:rsidRPr="00E10715">
          <w:rPr>
            <w:rStyle w:val="Hyperlink"/>
            <w:color w:val="000000" w:themeColor="text1"/>
            <w:u w:val="none"/>
          </w:rPr>
          <w:t>725 ILCS 5/104-11</w:t>
        </w:r>
      </w:hyperlink>
    </w:p>
    <w:p w14:paraId="27E47EC2" w14:textId="5C30685A" w:rsidR="00921E9E" w:rsidRDefault="00831194" w:rsidP="00E97AC9">
      <w:r>
        <w:t xml:space="preserve">If the defendant's mental condition is raised in court, you must determine if it comes under 104-11(a) or 104-11(b). </w:t>
      </w:r>
      <w:r w:rsidR="00B3644C">
        <w:t>(</w:t>
      </w:r>
      <w:r>
        <w:t>Most times under 11(a) but make sure to clarify with defense counsel.</w:t>
      </w:r>
      <w:r w:rsidR="00B3644C">
        <w:t>)</w:t>
      </w:r>
    </w:p>
    <w:p w14:paraId="03DF8E5B" w14:textId="77777777" w:rsidR="00921E9E" w:rsidRDefault="00831194" w:rsidP="00E97AC9">
      <w:r>
        <w:t>104-11(a) — Court's bona fide doubt determination</w:t>
      </w:r>
    </w:p>
    <w:p w14:paraId="3264DD2D" w14:textId="11229355" w:rsidR="00921E9E" w:rsidRDefault="00831194" w:rsidP="00217E7A">
      <w:pPr>
        <w:pStyle w:val="ListParagraph"/>
        <w:numPr>
          <w:ilvl w:val="0"/>
          <w:numId w:val="7"/>
        </w:numPr>
      </w:pPr>
      <w:r>
        <w:t xml:space="preserve">You must decide if there are sufficient facts to find a "bona fide doubt" (BFD) as to the defendant’s fitness to </w:t>
      </w:r>
      <w:r w:rsidR="007A19D3">
        <w:br/>
      </w:r>
      <w:r>
        <w:t>stand trial.</w:t>
      </w:r>
    </w:p>
    <w:p w14:paraId="6285CFF4" w14:textId="77777777" w:rsidR="00921E9E" w:rsidRDefault="00831194" w:rsidP="00217E7A">
      <w:pPr>
        <w:pStyle w:val="ListParagraph"/>
        <w:numPr>
          <w:ilvl w:val="0"/>
          <w:numId w:val="7"/>
        </w:numPr>
      </w:pPr>
      <w:r>
        <w:t xml:space="preserve">YOU </w:t>
      </w:r>
      <w:r>
        <w:rPr>
          <w:b/>
          <w:bCs/>
          <w:i/>
          <w:iCs/>
          <w:u w:val="single"/>
        </w:rPr>
        <w:t>MUST</w:t>
      </w:r>
      <w:r>
        <w:t xml:space="preserve"> MAKE A DECISION ABOUT BFD, if raised.</w:t>
      </w:r>
    </w:p>
    <w:p w14:paraId="42879DDB" w14:textId="77777777" w:rsidR="00921E9E" w:rsidRDefault="00831194" w:rsidP="00217E7A">
      <w:pPr>
        <w:pStyle w:val="ListParagraph"/>
        <w:numPr>
          <w:ilvl w:val="0"/>
          <w:numId w:val="7"/>
        </w:numPr>
      </w:pPr>
      <w:r>
        <w:t>If you decide there is a BFD, then ALL PROCEEDINGS MUST STOP.</w:t>
      </w:r>
    </w:p>
    <w:p w14:paraId="67BFA8B5" w14:textId="77777777" w:rsidR="00921E9E" w:rsidRDefault="00831194" w:rsidP="00217E7A">
      <w:pPr>
        <w:pStyle w:val="ListParagraph"/>
        <w:numPr>
          <w:ilvl w:val="0"/>
          <w:numId w:val="7"/>
        </w:numPr>
      </w:pPr>
      <w:r>
        <w:t>Speedy Trial is tolled.</w:t>
      </w:r>
    </w:p>
    <w:p w14:paraId="3EB812E7" w14:textId="77777777" w:rsidR="00921E9E" w:rsidRDefault="00831194" w:rsidP="00217E7A">
      <w:pPr>
        <w:pStyle w:val="ListParagraph"/>
        <w:numPr>
          <w:ilvl w:val="0"/>
          <w:numId w:val="7"/>
        </w:numPr>
      </w:pPr>
      <w:r>
        <w:t>Advise defendant with the FITNESS ADMONISHMENTS — see callout below.</w:t>
      </w:r>
    </w:p>
    <w:p w14:paraId="36B9F804" w14:textId="7607545E" w:rsidR="00921E9E" w:rsidRDefault="00831194" w:rsidP="00217E7A">
      <w:pPr>
        <w:pStyle w:val="ListParagraph"/>
        <w:numPr>
          <w:ilvl w:val="0"/>
          <w:numId w:val="7"/>
        </w:numPr>
      </w:pPr>
      <w:r>
        <w:t xml:space="preserve">Complete the correct </w:t>
      </w:r>
      <w:r w:rsidR="00FD20F1">
        <w:t>“</w:t>
      </w:r>
      <w:r>
        <w:t>Order for Fitness Evaluation</w:t>
      </w:r>
      <w:r w:rsidR="00FD20F1">
        <w:t>”</w:t>
      </w:r>
      <w:r>
        <w:t xml:space="preserve"> form.</w:t>
      </w:r>
    </w:p>
    <w:p w14:paraId="176C91F7" w14:textId="77777777" w:rsidR="00921E9E" w:rsidRDefault="00831194" w:rsidP="00217E7A">
      <w:pPr>
        <w:pStyle w:val="ListParagraph"/>
        <w:numPr>
          <w:ilvl w:val="0"/>
          <w:numId w:val="7"/>
        </w:numPr>
      </w:pPr>
      <w:r>
        <w:t>Set the matter for the very next [HEARING DAY] in [COURTROOM].</w:t>
      </w:r>
    </w:p>
    <w:p w14:paraId="3B286269" w14:textId="77777777" w:rsidR="00921E9E" w:rsidRDefault="00831194" w:rsidP="00E97AC9">
      <w:r>
        <w:t>104-11(b) — Defense-filed motion</w:t>
      </w:r>
    </w:p>
    <w:p w14:paraId="17541A08" w14:textId="77777777" w:rsidR="00921E9E" w:rsidRDefault="00831194" w:rsidP="00217E7A">
      <w:pPr>
        <w:pStyle w:val="ListParagraph"/>
        <w:numPr>
          <w:ilvl w:val="0"/>
          <w:numId w:val="7"/>
        </w:numPr>
      </w:pPr>
      <w:r>
        <w:t>Only Defense Counsel can file a 104-11(b) motion.</w:t>
      </w:r>
    </w:p>
    <w:p w14:paraId="10776E1D" w14:textId="77777777" w:rsidR="00921E9E" w:rsidRDefault="00831194" w:rsidP="00217E7A">
      <w:pPr>
        <w:pStyle w:val="ListParagraph"/>
        <w:numPr>
          <w:ilvl w:val="0"/>
          <w:numId w:val="7"/>
        </w:numPr>
      </w:pPr>
      <w:r>
        <w:t xml:space="preserve">It is to determine </w:t>
      </w:r>
      <w:r>
        <w:rPr>
          <w:b/>
          <w:bCs/>
          <w:u w:val="single"/>
        </w:rPr>
        <w:t>if</w:t>
      </w:r>
      <w:r>
        <w:t xml:space="preserve"> there is a bona fide doubt.</w:t>
      </w:r>
    </w:p>
    <w:p w14:paraId="50C813C5" w14:textId="77777777" w:rsidR="00921E9E" w:rsidRDefault="00831194" w:rsidP="00217E7A">
      <w:pPr>
        <w:pStyle w:val="ListParagraph"/>
        <w:numPr>
          <w:ilvl w:val="0"/>
          <w:numId w:val="7"/>
        </w:numPr>
      </w:pPr>
      <w:r>
        <w:t xml:space="preserve">You </w:t>
      </w:r>
      <w:r>
        <w:rPr>
          <w:b/>
          <w:bCs/>
          <w:i/>
          <w:iCs/>
          <w:u w:val="single"/>
        </w:rPr>
        <w:t>MAY</w:t>
      </w:r>
      <w:r>
        <w:t xml:space="preserve"> order an evaluation to determine if a BFD exists.</w:t>
      </w:r>
    </w:p>
    <w:p w14:paraId="26AB401D" w14:textId="77777777" w:rsidR="00921E9E" w:rsidRDefault="00831194" w:rsidP="00217E7A">
      <w:pPr>
        <w:pStyle w:val="ListParagraph"/>
        <w:numPr>
          <w:ilvl w:val="0"/>
          <w:numId w:val="7"/>
        </w:numPr>
      </w:pPr>
      <w:r>
        <w:t>The case remains in the trial courtroom.</w:t>
      </w:r>
    </w:p>
    <w:p w14:paraId="12C76052" w14:textId="77777777" w:rsidR="00921E9E" w:rsidRDefault="00831194" w:rsidP="00217E7A">
      <w:pPr>
        <w:pStyle w:val="ListParagraph"/>
        <w:numPr>
          <w:ilvl w:val="0"/>
          <w:numId w:val="7"/>
        </w:numPr>
      </w:pPr>
      <w:r>
        <w:t>Be sure to address speedy trial issues.</w:t>
      </w:r>
    </w:p>
    <w:p w14:paraId="05C6DDB8" w14:textId="77777777" w:rsidR="00921E9E" w:rsidRDefault="00831194" w:rsidP="00217E7A">
      <w:pPr>
        <w:pStyle w:val="ListParagraph"/>
        <w:numPr>
          <w:ilvl w:val="0"/>
          <w:numId w:val="7"/>
        </w:numPr>
      </w:pPr>
      <w:r>
        <w:t xml:space="preserve">When the report is filed, you must </w:t>
      </w:r>
      <w:proofErr w:type="gramStart"/>
      <w:r>
        <w:t>make a decision</w:t>
      </w:r>
      <w:proofErr w:type="gramEnd"/>
      <w:r>
        <w:t xml:space="preserve"> (BFD or NOT). If BFD, follow 104-11(a) procedure above. If no BFD, matter continues in your courtroom.</w:t>
      </w:r>
    </w:p>
    <w:p w14:paraId="39348A9A" w14:textId="77777777" w:rsidR="00921E9E" w:rsidRDefault="00831194" w:rsidP="00E97AC9">
      <w:r>
        <w:t>FITNESS ADMONISHMENTS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921E9E" w14:paraId="682CC769" w14:textId="77777777" w:rsidTr="009968B3">
        <w:tc>
          <w:tcPr>
            <w:tcW w:w="9360" w:type="dxa"/>
            <w:tcMar>
              <w:top w:w="200" w:type="dxa"/>
              <w:left w:w="240" w:type="dxa"/>
              <w:bottom w:w="200" w:type="dxa"/>
              <w:right w:w="240" w:type="dxa"/>
            </w:tcMar>
          </w:tcPr>
          <w:p w14:paraId="2FB5F69C" w14:textId="76133460" w:rsidR="00921E9E" w:rsidRDefault="00831194" w:rsidP="00E97AC9">
            <w:r>
              <w:t>Read verbatim to defendant</w:t>
            </w:r>
            <w:r w:rsidR="00C0573D">
              <w:t>:</w:t>
            </w:r>
          </w:p>
          <w:p w14:paraId="72C28F24" w14:textId="77777777" w:rsidR="00921E9E" w:rsidRDefault="00831194" w:rsidP="00E97AC9">
            <w:r>
              <w:t>"Statements made by you and information gathered in the course of any examination or treatment ordered under Illinois fitness laws shall not be admissible against you unless you raise the defenses of insanity or drugged or intoxicated condition.</w:t>
            </w:r>
          </w:p>
          <w:p w14:paraId="2CFA5B6E" w14:textId="77777777" w:rsidR="00921E9E" w:rsidRDefault="00831194" w:rsidP="00E97AC9">
            <w:r>
              <w:t>If you refuse to cooperate with the examination, you can still raise those defenses; but you cannot offer expert evidence or testimony to support those defenses if it is based on an expert’s examination of you.</w:t>
            </w:r>
          </w:p>
          <w:p w14:paraId="1B924E79" w14:textId="77777777" w:rsidR="00921E9E" w:rsidRDefault="00831194" w:rsidP="00E97AC9">
            <w:r>
              <w:t>With the exception of what I have already said, no statements made by you in the examination or in ordered treatment which relates to the crime charged or to other criminal acts shall be disclosed by persons conducting the examination or the treatment, except to other members of the examining treating team, without your informed, written consent, and only if you are competent to at the time of the giving of your consent.</w:t>
            </w:r>
          </w:p>
          <w:p w14:paraId="56D944AF" w14:textId="77777777" w:rsidR="00921E9E" w:rsidRDefault="00831194" w:rsidP="00E97AC9">
            <w:r>
              <w:t>You may refuse to cooperate with the examination, but that refusal may be admissible on the issue of your mental or physical condition."</w:t>
            </w:r>
          </w:p>
        </w:tc>
      </w:tr>
    </w:tbl>
    <w:p w14:paraId="18EAFF2F" w14:textId="77777777" w:rsidR="00921E9E" w:rsidRDefault="00921E9E" w:rsidP="00E97AC9"/>
    <w:p w14:paraId="0A4C611B" w14:textId="77777777" w:rsidR="00BD1FCE" w:rsidRDefault="00BD1FCE">
      <w:pPr>
        <w:spacing w:after="200" w:line="276" w:lineRule="auto"/>
      </w:pPr>
      <w:r>
        <w:br w:type="page"/>
      </w:r>
    </w:p>
    <w:p w14:paraId="4C4AA199" w14:textId="77777777" w:rsidR="00921E9E" w:rsidRDefault="00831194" w:rsidP="00E97AC9">
      <w:pPr>
        <w:jc w:val="center"/>
      </w:pPr>
      <w:r>
        <w:rPr>
          <w:b/>
          <w:bCs/>
        </w:rPr>
        <w:lastRenderedPageBreak/>
        <w:t>COUNTY OF [INSERT COUNTY HERE]</w:t>
      </w:r>
    </w:p>
    <w:p w14:paraId="66263F19" w14:textId="77777777" w:rsidR="00921E9E" w:rsidRDefault="00831194" w:rsidP="00E97AC9">
      <w:pPr>
        <w:jc w:val="center"/>
      </w:pPr>
      <w:r>
        <w:rPr>
          <w:b/>
          <w:bCs/>
        </w:rPr>
        <w:t>IN THE CIRCUIT COURT OF THE [INSERT CIRCUIT HERE] JUDICIAL CIRCUIT</w:t>
      </w:r>
    </w:p>
    <w:p w14:paraId="232EAD4B" w14:textId="77777777" w:rsidR="005E5A59" w:rsidRDefault="005E5A59" w:rsidP="005E5A59">
      <w:pPr>
        <w:sectPr w:rsidR="005E5A59" w:rsidSect="005218B9">
          <w:type w:val="continuous"/>
          <w:pgSz w:w="12240" w:h="15840"/>
          <w:pgMar w:top="1080" w:right="1080" w:bottom="720" w:left="1080" w:header="720" w:footer="720" w:gutter="0"/>
          <w:cols w:space="720"/>
          <w:docGrid w:linePitch="360"/>
        </w:sectPr>
      </w:pPr>
      <w:bookmarkStart w:id="3" w:name="_tpl02"/>
    </w:p>
    <w:p w14:paraId="5639AC6A" w14:textId="77777777" w:rsidR="005E5A59" w:rsidRDefault="005E5A59" w:rsidP="005E5A59">
      <w:r>
        <w:t>PEOPLE OF THE STATE OF ILLINOIS</w:t>
      </w:r>
    </w:p>
    <w:p w14:paraId="7D984B9A" w14:textId="77777777" w:rsidR="005E5A59" w:rsidRDefault="005E5A59" w:rsidP="005E5A59">
      <w:r>
        <w:t>vs.</w:t>
      </w:r>
    </w:p>
    <w:p w14:paraId="56993EC4" w14:textId="77777777" w:rsidR="005E5A59" w:rsidRDefault="005E5A59" w:rsidP="005E5A59">
      <w:pPr>
        <w:spacing w:after="0"/>
      </w:pPr>
      <w:r>
        <w:t>[DEFENDANT NAME]</w:t>
      </w:r>
    </w:p>
    <w:p w14:paraId="76CF3DD8" w14:textId="28FEEE33" w:rsidR="005E5A59" w:rsidRDefault="005E5A59" w:rsidP="005E5A59">
      <w:r>
        <w:br w:type="column"/>
      </w:r>
      <w:r>
        <w:t>Case No.: [CASE NUMBER]</w:t>
      </w:r>
    </w:p>
    <w:p w14:paraId="50BACAB2" w14:textId="77777777" w:rsidR="005E5A59" w:rsidRDefault="005E5A59" w:rsidP="00C03FE5">
      <w:pPr>
        <w:pStyle w:val="Heading2"/>
        <w:sectPr w:rsidR="005E5A59" w:rsidSect="005E5A59">
          <w:type w:val="continuous"/>
          <w:pgSz w:w="12240" w:h="15840"/>
          <w:pgMar w:top="1080" w:right="1080" w:bottom="720" w:left="1080" w:header="720" w:footer="720" w:gutter="0"/>
          <w:cols w:num="2" w:sep="1" w:space="720"/>
          <w:docGrid w:linePitch="360"/>
        </w:sectPr>
      </w:pPr>
    </w:p>
    <w:p w14:paraId="7A2E03FF" w14:textId="77777777" w:rsidR="00921E9E" w:rsidRDefault="00831194" w:rsidP="00C03FE5">
      <w:pPr>
        <w:pStyle w:val="Heading2"/>
      </w:pPr>
      <w:r>
        <w:t>ORDER FOR FITNESS EVALUATION</w:t>
      </w:r>
      <w:bookmarkEnd w:id="3"/>
    </w:p>
    <w:p w14:paraId="525C3EDA" w14:textId="77777777" w:rsidR="00921E9E" w:rsidRDefault="00831194" w:rsidP="00E97AC9">
      <w:r>
        <w:t>This cause coming before the Court concerning the defendant's fitness to stand trial, or to plead or to be sentenced, present are:</w:t>
      </w:r>
    </w:p>
    <w:p w14:paraId="37E41CB8" w14:textId="259A3149" w:rsidR="00921E9E" w:rsidRDefault="00000000" w:rsidP="00CA676A">
      <w:pPr>
        <w:numPr>
          <w:ilvl w:val="0"/>
          <w:numId w:val="19"/>
        </w:numPr>
      </w:pPr>
      <w:sdt>
        <w:sdtPr>
          <w:rPr>
            <w:rFonts w:ascii="MS Gothic" w:eastAsia="MS Gothic" w:hAnsi="MS Gothic" w:cs="MS Gothic"/>
          </w:rPr>
          <w:id w:val="700001"/>
          <w14:checkbox>
            <w14:checked w14:val="0"/>
            <w14:checkedState w14:val="2612" w14:font="MS Gothic"/>
            <w14:uncheckedState w14:val="2610" w14:font="MS Gothic"/>
          </w14:checkbox>
        </w:sdtPr>
        <w:sdtContent>
          <w:r w:rsidR="00AD50BF">
            <w:rPr>
              <w:rFonts w:ascii="MS Gothic" w:eastAsia="MS Gothic" w:hAnsi="MS Gothic" w:cs="MS Gothic" w:hint="eastAsia"/>
            </w:rPr>
            <w:t>☐</w:t>
          </w:r>
        </w:sdtContent>
      </w:sdt>
      <w:r w:rsidR="00831194">
        <w:t xml:space="preserve"> State</w:t>
      </w:r>
      <w:r w:rsidR="00831194">
        <w:tab/>
      </w:r>
      <w:sdt>
        <w:sdtPr>
          <w:rPr>
            <w:rFonts w:ascii="MS Gothic" w:eastAsia="MS Gothic" w:hAnsi="MS Gothic" w:cs="MS Gothic"/>
          </w:rPr>
          <w:id w:val="700002"/>
          <w14:checkbox>
            <w14:checked w14:val="0"/>
            <w14:checkedState w14:val="2612" w14:font="MS Gothic"/>
            <w14:uncheckedState w14:val="2610" w14:font="MS Gothic"/>
          </w14:checkbox>
        </w:sdtPr>
        <w:sdtContent>
          <w:r w:rsidR="00326365">
            <w:rPr>
              <w:rFonts w:ascii="MS Gothic" w:eastAsia="MS Gothic" w:hAnsi="MS Gothic" w:cs="MS Gothic" w:hint="eastAsia"/>
            </w:rPr>
            <w:t>☐</w:t>
          </w:r>
        </w:sdtContent>
      </w:sdt>
      <w:r w:rsidR="00831194">
        <w:t xml:space="preserve"> Defense Counse</w:t>
      </w:r>
      <w:r w:rsidR="002A2ED4">
        <w:t>l</w:t>
      </w:r>
      <w:r w:rsidR="00831194">
        <w:tab/>
      </w:r>
      <w:sdt>
        <w:sdtPr>
          <w:rPr>
            <w:rFonts w:ascii="MS Gothic" w:eastAsia="MS Gothic" w:hAnsi="MS Gothic" w:cs="MS Gothic"/>
          </w:rPr>
          <w:id w:val="700003"/>
          <w14:checkbox>
            <w14:checked w14:val="0"/>
            <w14:checkedState w14:val="2612" w14:font="MS Gothic"/>
            <w14:uncheckedState w14:val="2610" w14:font="MS Gothic"/>
          </w14:checkbox>
        </w:sdtPr>
        <w:sdtContent>
          <w:r w:rsidR="00326365">
            <w:rPr>
              <w:rFonts w:ascii="MS Gothic" w:eastAsia="MS Gothic" w:hAnsi="MS Gothic" w:cs="MS Gothic" w:hint="eastAsia"/>
            </w:rPr>
            <w:t>☐</w:t>
          </w:r>
        </w:sdtContent>
      </w:sdt>
      <w:r w:rsidR="00831194">
        <w:t xml:space="preserve"> Defendant ( </w:t>
      </w:r>
      <w:sdt>
        <w:sdtPr>
          <w:rPr>
            <w:rFonts w:ascii="MS Gothic" w:eastAsia="MS Gothic" w:hAnsi="MS Gothic" w:cs="MS Gothic"/>
          </w:rPr>
          <w:id w:val="700004"/>
          <w14:checkbox>
            <w14:checked w14:val="0"/>
            <w14:checkedState w14:val="2612" w14:font="MS Gothic"/>
            <w14:uncheckedState w14:val="2610" w14:font="MS Gothic"/>
          </w14:checkbox>
        </w:sdtPr>
        <w:sdtContent>
          <w:r w:rsidR="002A2ED4">
            <w:rPr>
              <w:rFonts w:ascii="MS Gothic" w:eastAsia="MS Gothic" w:hAnsi="MS Gothic" w:cs="MS Gothic" w:hint="eastAsia"/>
            </w:rPr>
            <w:t>☐</w:t>
          </w:r>
        </w:sdtContent>
      </w:sdt>
      <w:r w:rsidR="00831194">
        <w:t xml:space="preserve"> in custody    </w:t>
      </w:r>
      <w:sdt>
        <w:sdtPr>
          <w:rPr>
            <w:rFonts w:ascii="MS Gothic" w:eastAsia="MS Gothic" w:hAnsi="MS Gothic" w:cs="MS Gothic"/>
          </w:rPr>
          <w:id w:val="700005"/>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not in </w:t>
      </w:r>
      <w:proofErr w:type="gramStart"/>
      <w:r w:rsidR="00831194">
        <w:t>custody )</w:t>
      </w:r>
      <w:proofErr w:type="gramEnd"/>
    </w:p>
    <w:p w14:paraId="452E8B6C" w14:textId="77777777" w:rsidR="00921E9E" w:rsidRDefault="00000000" w:rsidP="00CA676A">
      <w:pPr>
        <w:numPr>
          <w:ilvl w:val="0"/>
          <w:numId w:val="19"/>
        </w:numPr>
      </w:pPr>
      <w:sdt>
        <w:sdtPr>
          <w:rPr>
            <w:rFonts w:ascii="MS Gothic" w:eastAsia="MS Gothic" w:hAnsi="MS Gothic" w:cs="MS Gothic"/>
          </w:rPr>
          <w:id w:val="700006"/>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Defendant not present because: [REASON]</w:t>
      </w:r>
    </w:p>
    <w:p w14:paraId="25A77A23" w14:textId="77777777" w:rsidR="00921E9E" w:rsidRDefault="00831194" w:rsidP="00E97AC9">
      <w:r>
        <w:t>The Court hereby finds:</w:t>
      </w:r>
    </w:p>
    <w:p w14:paraId="25056AA1" w14:textId="77777777" w:rsidR="00921E9E" w:rsidRPr="007732A0" w:rsidRDefault="00831194" w:rsidP="00CA676A">
      <w:pPr>
        <w:pStyle w:val="ListParagraph"/>
        <w:numPr>
          <w:ilvl w:val="0"/>
          <w:numId w:val="22"/>
        </w:numPr>
      </w:pPr>
      <w:r w:rsidRPr="007732A0">
        <w:t xml:space="preserve">As to </w:t>
      </w:r>
      <w:proofErr w:type="spellStart"/>
      <w:r w:rsidRPr="007732A0">
        <w:t>bonafide</w:t>
      </w:r>
      <w:proofErr w:type="spellEnd"/>
      <w:r w:rsidRPr="007732A0">
        <w:t xml:space="preserve"> doubt:</w:t>
      </w:r>
    </w:p>
    <w:p w14:paraId="5BD87B21" w14:textId="53F63ADB" w:rsidR="00921E9E" w:rsidRDefault="00000000" w:rsidP="00CA676A">
      <w:pPr>
        <w:numPr>
          <w:ilvl w:val="0"/>
          <w:numId w:val="19"/>
        </w:numPr>
      </w:pPr>
      <w:sdt>
        <w:sdtPr>
          <w:rPr>
            <w:rFonts w:ascii="MS Gothic" w:eastAsia="MS Gothic" w:hAnsi="MS Gothic" w:cs="MS Gothic"/>
          </w:rPr>
          <w:id w:val="700007"/>
          <w14:checkbox>
            <w14:checked w14:val="0"/>
            <w14:checkedState w14:val="2612" w14:font="MS Gothic"/>
            <w14:uncheckedState w14:val="2610" w14:font="MS Gothic"/>
          </w14:checkbox>
        </w:sdtPr>
        <w:sdtContent>
          <w:r w:rsidR="00831194">
            <w:rPr>
              <w:rFonts w:ascii="MS Gothic" w:eastAsia="MS Gothic" w:hAnsi="MS Gothic" w:cs="MS Gothic" w:hint="eastAsia"/>
            </w:rPr>
            <w:t>☐</w:t>
          </w:r>
        </w:sdtContent>
      </w:sdt>
      <w:r w:rsidR="00831194">
        <w:t xml:space="preserve"> This court finds a </w:t>
      </w:r>
      <w:proofErr w:type="spellStart"/>
      <w:r w:rsidR="00831194">
        <w:t>bonafide</w:t>
      </w:r>
      <w:proofErr w:type="spellEnd"/>
      <w:r w:rsidR="00831194">
        <w:t xml:space="preserve"> doubt as to the defendant’s fitness for trial, to plead, or to be sentenced. Speedy trial is tolled pursuant to 725 ILCS 5/103-5(a). The Court appoints a doctor designated by the [INSERT CIRCUIT HERE] Judicial Circuit to conduct an examination pursuant to 725 ILCS 5/104-13 for purposes of determining the defendant’s fitness to stand trial, to plead, or be sentenced.</w:t>
      </w:r>
    </w:p>
    <w:p w14:paraId="1AF87642" w14:textId="77777777" w:rsidR="00921E9E" w:rsidRDefault="00000000" w:rsidP="00CA676A">
      <w:pPr>
        <w:numPr>
          <w:ilvl w:val="0"/>
          <w:numId w:val="19"/>
        </w:numPr>
      </w:pPr>
      <w:sdt>
        <w:sdtPr>
          <w:rPr>
            <w:rFonts w:ascii="MS Gothic" w:eastAsia="MS Gothic" w:hAnsi="MS Gothic" w:cs="MS Gothic"/>
          </w:rPr>
          <w:id w:val="700008"/>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Pursuant to 725 ILCS 5/104-11(b), the defense has requested that, prior to trial, a qualified expert be appointed to examine the defendant to determine if a </w:t>
      </w:r>
      <w:r w:rsidR="00831194">
        <w:rPr>
          <w:i/>
          <w:iCs/>
        </w:rPr>
        <w:t>bona fide</w:t>
      </w:r>
      <w:r w:rsidR="00831194">
        <w:t xml:space="preserve"> doubt as to fitness may be raised. The Court appoints a doctor designated by the [INSERT CIRCUIT HERE] Judicial Circuit to determine if a bona fide doubt exists as to his/her fitness. The court makes no finding as to </w:t>
      </w:r>
      <w:proofErr w:type="spellStart"/>
      <w:r w:rsidR="00831194">
        <w:t>bonafide</w:t>
      </w:r>
      <w:proofErr w:type="spellEnd"/>
      <w:r w:rsidR="00831194">
        <w:t xml:space="preserve"> doubt. In addition, this order shall not prevent further proceedings unless otherwise ordered.</w:t>
      </w:r>
    </w:p>
    <w:p w14:paraId="4FF96A27" w14:textId="3B78C4E2" w:rsidR="007732A0" w:rsidRPr="007732A0" w:rsidRDefault="00831194" w:rsidP="00CA676A">
      <w:pPr>
        <w:pStyle w:val="ListParagraph"/>
        <w:numPr>
          <w:ilvl w:val="0"/>
          <w:numId w:val="22"/>
        </w:numPr>
        <w:contextualSpacing w:val="0"/>
      </w:pPr>
      <w:r w:rsidRPr="007732A0">
        <w:t>The facts supporting such request/finding: [FACTS]</w:t>
      </w:r>
    </w:p>
    <w:p w14:paraId="770045FE" w14:textId="77777777" w:rsidR="00921E9E" w:rsidRPr="007732A0" w:rsidRDefault="00831194" w:rsidP="00CA676A">
      <w:pPr>
        <w:pStyle w:val="ListParagraph"/>
        <w:numPr>
          <w:ilvl w:val="0"/>
          <w:numId w:val="22"/>
        </w:numPr>
      </w:pPr>
      <w:r w:rsidRPr="007732A0">
        <w:t>The defendant:</w:t>
      </w:r>
    </w:p>
    <w:p w14:paraId="608A255F" w14:textId="67F28C8F" w:rsidR="00921E9E" w:rsidRDefault="00000000" w:rsidP="00CA676A">
      <w:pPr>
        <w:numPr>
          <w:ilvl w:val="0"/>
          <w:numId w:val="20"/>
        </w:numPr>
      </w:pPr>
      <w:sdt>
        <w:sdtPr>
          <w:rPr>
            <w:rFonts w:ascii="MS Gothic" w:eastAsia="MS Gothic" w:hAnsi="MS Gothic" w:cs="MS Gothic"/>
          </w:rPr>
          <w:id w:val="700009"/>
          <w14:checkbox>
            <w14:checked w14:val="0"/>
            <w14:checkedState w14:val="2612" w14:font="MS Gothic"/>
            <w14:uncheckedState w14:val="2610" w14:font="MS Gothic"/>
          </w14:checkbox>
        </w:sdtPr>
        <w:sdtContent>
          <w:r w:rsidR="00AD3CCD">
            <w:rPr>
              <w:rFonts w:ascii="MS Gothic" w:eastAsia="MS Gothic" w:hAnsi="MS Gothic" w:cs="MS Gothic" w:hint="eastAsia"/>
            </w:rPr>
            <w:t>☐</w:t>
          </w:r>
        </w:sdtContent>
      </w:sdt>
      <w:r w:rsidR="00831194">
        <w:t xml:space="preserve"> is in custody of the jail.</w:t>
      </w:r>
    </w:p>
    <w:p w14:paraId="2EC89058" w14:textId="3E4B406E" w:rsidR="00921E9E" w:rsidRDefault="00000000" w:rsidP="00CA676A">
      <w:pPr>
        <w:numPr>
          <w:ilvl w:val="0"/>
          <w:numId w:val="20"/>
        </w:numPr>
      </w:pPr>
      <w:sdt>
        <w:sdtPr>
          <w:rPr>
            <w:rFonts w:ascii="MS Gothic" w:eastAsia="MS Gothic" w:hAnsi="MS Gothic" w:cs="MS Gothic"/>
          </w:rPr>
          <w:id w:val="700010"/>
          <w14:checkbox>
            <w14:checked w14:val="0"/>
            <w14:checkedState w14:val="2612" w14:font="MS Gothic"/>
            <w14:uncheckedState w14:val="2610" w14:font="MS Gothic"/>
          </w14:checkbox>
        </w:sdtPr>
        <w:sdtContent>
          <w:r w:rsidR="00AD3CCD">
            <w:rPr>
              <w:rFonts w:ascii="MS Gothic" w:eastAsia="MS Gothic" w:hAnsi="MS Gothic" w:cs="MS Gothic" w:hint="eastAsia"/>
            </w:rPr>
            <w:t>☐</w:t>
          </w:r>
        </w:sdtContent>
      </w:sdt>
      <w:r w:rsidR="00831194">
        <w:t xml:space="preserve"> is not in custody of the jail. The defendant is ordered to contact [INSERT FITNESS EVAL</w:t>
      </w:r>
      <w:r w:rsidR="00056B33">
        <w:t>UATION</w:t>
      </w:r>
      <w:r w:rsidR="00831194">
        <w:t xml:space="preserve"> CONTACT HERE] within 48 business hours to schedule an appointment and cooperate with the evaluation.</w:t>
      </w:r>
    </w:p>
    <w:p w14:paraId="5F5649D9" w14:textId="77777777" w:rsidR="00921E9E" w:rsidRDefault="00831194" w:rsidP="00CA676A">
      <w:pPr>
        <w:pStyle w:val="ListParagraph"/>
        <w:numPr>
          <w:ilvl w:val="0"/>
          <w:numId w:val="22"/>
        </w:numPr>
      </w:pPr>
      <w:r>
        <w:rPr>
          <w:b/>
          <w:bCs/>
        </w:rPr>
        <w:t>The examiner shall submit a written report</w:t>
      </w:r>
      <w:r>
        <w:t xml:space="preserve"> to the court, the State, and the defense within 30 days of the date of this order. The report shall include:</w:t>
      </w:r>
    </w:p>
    <w:p w14:paraId="0C5BE76C" w14:textId="77777777" w:rsidR="00921E9E" w:rsidRDefault="00831194" w:rsidP="00CA676A">
      <w:pPr>
        <w:numPr>
          <w:ilvl w:val="0"/>
          <w:numId w:val="21"/>
        </w:numPr>
      </w:pPr>
      <w:r>
        <w:t>Diagnosis and an explanation as to how it was reached and the facts upon which it is based.</w:t>
      </w:r>
    </w:p>
    <w:p w14:paraId="3CC9C8B1" w14:textId="77777777" w:rsidR="00921E9E" w:rsidRDefault="00831194" w:rsidP="00CA676A">
      <w:pPr>
        <w:numPr>
          <w:ilvl w:val="0"/>
          <w:numId w:val="21"/>
        </w:numPr>
      </w:pPr>
      <w:r>
        <w:t>Description of the defendant’s mental or physical disability, if any; its severity; and an opinion as to whether and to what extent it impairs the defendant’s ability to understand the nature and purpose of the proceedings against the defendant or to assist in the defense, or both.</w:t>
      </w:r>
    </w:p>
    <w:p w14:paraId="2424F975" w14:textId="77777777" w:rsidR="00921E9E" w:rsidRDefault="00831194" w:rsidP="00CA676A">
      <w:pPr>
        <w:numPr>
          <w:ilvl w:val="0"/>
          <w:numId w:val="21"/>
        </w:numPr>
      </w:pPr>
      <w:r>
        <w:t>If the report indicates that the defendant is not fit because of a disability, the report shall include an opinion as to the likelihood of the defendant attaining fitness within one year / 364 days / 6 months / 30 days if provided with a course of treatment. If the person preparing the report is unable to form such an opinion, the report shall state the reasons therefor. The report may include a general description of the type of treatment needed and of the least physically restrictive form of treatment therapeutically appropriate.</w:t>
      </w:r>
    </w:p>
    <w:p w14:paraId="3982B819" w14:textId="221862E3" w:rsidR="00921E9E" w:rsidRDefault="00831194" w:rsidP="00CA676A">
      <w:pPr>
        <w:pStyle w:val="ListParagraph"/>
        <w:numPr>
          <w:ilvl w:val="0"/>
          <w:numId w:val="22"/>
        </w:numPr>
        <w:contextualSpacing w:val="0"/>
      </w:pPr>
      <w:r>
        <w:t xml:space="preserve">Pursuant to 725 ILCS 5/104 et seq, the defendant </w:t>
      </w:r>
      <w:sdt>
        <w:sdtPr>
          <w:rPr>
            <w:rFonts w:ascii="MS Gothic" w:eastAsia="MS Gothic" w:hAnsi="MS Gothic" w:cs="MS Gothic"/>
          </w:rPr>
          <w:id w:val="700011"/>
          <w14:checkbox>
            <w14:checked w14:val="0"/>
            <w14:checkedState w14:val="2612" w14:font="MS Gothic"/>
            <w14:uncheckedState w14:val="2610" w14:font="MS Gothic"/>
          </w14:checkbox>
        </w:sdtPr>
        <w:sdtContent>
          <w:r w:rsidR="00A844F6">
            <w:rPr>
              <w:rFonts w:ascii="MS Gothic" w:eastAsia="MS Gothic" w:hAnsi="MS Gothic" w:cs="MS Gothic" w:hint="eastAsia"/>
            </w:rPr>
            <w:t>☐</w:t>
          </w:r>
        </w:sdtContent>
      </w:sdt>
      <w:r>
        <w:t xml:space="preserve"> has </w:t>
      </w:r>
      <w:sdt>
        <w:sdtPr>
          <w:rPr>
            <w:rFonts w:ascii="MS Gothic" w:eastAsia="MS Gothic" w:hAnsi="MS Gothic" w:cs="MS Gothic"/>
          </w:rPr>
          <w:id w:val="700012"/>
          <w14:checkbox>
            <w14:checked w14:val="0"/>
            <w14:checkedState w14:val="2612" w14:font="MS Gothic"/>
            <w14:uncheckedState w14:val="2610" w14:font="MS Gothic"/>
          </w14:checkbox>
        </w:sdtPr>
        <w:sdtContent>
          <w:r w:rsidR="00A844F6">
            <w:rPr>
              <w:rFonts w:ascii="MS Gothic" w:eastAsia="MS Gothic" w:hAnsi="MS Gothic" w:cs="MS Gothic" w:hint="eastAsia"/>
            </w:rPr>
            <w:t>☐</w:t>
          </w:r>
        </w:sdtContent>
      </w:sdt>
      <w:r>
        <w:t xml:space="preserve"> </w:t>
      </w:r>
      <w:proofErr w:type="spellStart"/>
      <w:r>
        <w:t>has</w:t>
      </w:r>
      <w:proofErr w:type="spellEnd"/>
      <w:r>
        <w:t xml:space="preserve"> not been advised of his rights regarding statements made during said fitness evaluation.</w:t>
      </w:r>
    </w:p>
    <w:p w14:paraId="7A5F789D" w14:textId="714E7B69" w:rsidR="007A3B03" w:rsidRDefault="00831194" w:rsidP="00CA676A">
      <w:pPr>
        <w:pStyle w:val="ListParagraph"/>
        <w:numPr>
          <w:ilvl w:val="0"/>
          <w:numId w:val="22"/>
        </w:numPr>
        <w:contextualSpacing w:val="0"/>
      </w:pPr>
      <w:r w:rsidRPr="007732A0">
        <w:lastRenderedPageBreak/>
        <w:t>This case is set for status</w:t>
      </w:r>
      <w:r>
        <w:t xml:space="preserve"> (to set a hearing date) on [DATE] in [COURTROOM] at [TIME].</w:t>
      </w:r>
    </w:p>
    <w:p w14:paraId="3D87A94F" w14:textId="475CB0BA" w:rsidR="007732A0" w:rsidRDefault="007A3B03" w:rsidP="00CA676A">
      <w:pPr>
        <w:pStyle w:val="ListParagraph"/>
        <w:numPr>
          <w:ilvl w:val="0"/>
          <w:numId w:val="22"/>
        </w:numPr>
      </w:pPr>
      <w:r>
        <w:t>Notice of this Order</w:t>
      </w:r>
    </w:p>
    <w:p w14:paraId="1A753EE4" w14:textId="1261BE01" w:rsidR="00FD4B60" w:rsidRDefault="00831194" w:rsidP="007A3B03">
      <w:pPr>
        <w:spacing w:after="0"/>
        <w:ind w:firstLine="720"/>
      </w:pPr>
      <w:r>
        <w:t xml:space="preserve">The </w:t>
      </w:r>
      <w:sdt>
        <w:sdtPr>
          <w:rPr>
            <w:rFonts w:ascii="MS Gothic" w:eastAsia="MS Gothic" w:hAnsi="MS Gothic" w:cs="MS Gothic"/>
          </w:rPr>
          <w:id w:val="700013"/>
          <w14:checkbox>
            <w14:checked w14:val="0"/>
            <w14:checkedState w14:val="2612" w14:font="MS Gothic"/>
            <w14:uncheckedState w14:val="2610" w14:font="MS Gothic"/>
          </w14:checkbox>
        </w:sdtPr>
        <w:sdtContent>
          <w:r w:rsidRPr="00562424">
            <w:rPr>
              <w:rFonts w:ascii="MS Gothic" w:eastAsia="MS Gothic" w:hAnsi="MS Gothic" w:cs="MS Gothic"/>
            </w:rPr>
            <w:t>☐</w:t>
          </w:r>
        </w:sdtContent>
      </w:sdt>
      <w:r>
        <w:t xml:space="preserve"> </w:t>
      </w:r>
      <w:r w:rsidR="00AC26E6">
        <w:t>C</w:t>
      </w:r>
      <w:r>
        <w:t xml:space="preserve">lerk </w:t>
      </w:r>
      <w:sdt>
        <w:sdtPr>
          <w:rPr>
            <w:rFonts w:ascii="MS Gothic" w:eastAsia="MS Gothic" w:hAnsi="MS Gothic" w:cs="MS Gothic"/>
          </w:rPr>
          <w:id w:val="700014"/>
          <w14:checkbox>
            <w14:checked w14:val="0"/>
            <w14:checkedState w14:val="2612" w14:font="MS Gothic"/>
            <w14:uncheckedState w14:val="2610" w14:font="MS Gothic"/>
          </w14:checkbox>
        </w:sdtPr>
        <w:sdtContent>
          <w:r w:rsidRPr="00562424">
            <w:rPr>
              <w:rFonts w:ascii="MS Gothic" w:eastAsia="MS Gothic" w:hAnsi="MS Gothic" w:cs="MS Gothic"/>
            </w:rPr>
            <w:t>☐</w:t>
          </w:r>
        </w:sdtContent>
      </w:sdt>
      <w:r>
        <w:t xml:space="preserve"> </w:t>
      </w:r>
      <w:r w:rsidR="00AC26E6">
        <w:t>S</w:t>
      </w:r>
      <w:r>
        <w:t xml:space="preserve">tate </w:t>
      </w:r>
      <w:sdt>
        <w:sdtPr>
          <w:rPr>
            <w:rFonts w:ascii="MS Gothic" w:eastAsia="MS Gothic" w:hAnsi="MS Gothic" w:cs="MS Gothic"/>
          </w:rPr>
          <w:id w:val="700015"/>
          <w14:checkbox>
            <w14:checked w14:val="0"/>
            <w14:checkedState w14:val="2612" w14:font="MS Gothic"/>
            <w14:uncheckedState w14:val="2610" w14:font="MS Gothic"/>
          </w14:checkbox>
        </w:sdtPr>
        <w:sdtContent>
          <w:r w:rsidRPr="00562424">
            <w:rPr>
              <w:rFonts w:ascii="MS Gothic" w:eastAsia="MS Gothic" w:hAnsi="MS Gothic" w:cs="MS Gothic"/>
            </w:rPr>
            <w:t>☐</w:t>
          </w:r>
        </w:sdtContent>
      </w:sdt>
      <w:r>
        <w:t xml:space="preserve"> </w:t>
      </w:r>
      <w:r w:rsidR="00AC26E6">
        <w:t>D</w:t>
      </w:r>
      <w:r>
        <w:t>efense attorney is to provide a copy of this order to:</w:t>
      </w:r>
    </w:p>
    <w:p w14:paraId="6C318BC3" w14:textId="002BA059" w:rsidR="00921E9E" w:rsidRDefault="00000000" w:rsidP="007A3B03">
      <w:pPr>
        <w:spacing w:after="0"/>
        <w:ind w:firstLine="720"/>
      </w:pPr>
      <w:sdt>
        <w:sdtPr>
          <w:rPr>
            <w:rFonts w:ascii="MS Gothic" w:eastAsia="MS Gothic" w:hAnsi="MS Gothic" w:cs="MS Gothic"/>
          </w:rPr>
          <w:id w:val="700016"/>
          <w14:checkbox>
            <w14:checked w14:val="0"/>
            <w14:checkedState w14:val="2612" w14:font="MS Gothic"/>
            <w14:uncheckedState w14:val="2610" w14:font="MS Gothic"/>
          </w14:checkbox>
        </w:sdtPr>
        <w:sdtContent>
          <w:r w:rsidR="00562424">
            <w:rPr>
              <w:rFonts w:ascii="MS Gothic" w:eastAsia="MS Gothic" w:hAnsi="MS Gothic" w:cs="MS Gothic" w:hint="eastAsia"/>
            </w:rPr>
            <w:t>☐</w:t>
          </w:r>
        </w:sdtContent>
      </w:sdt>
      <w:r w:rsidR="00831194">
        <w:t xml:space="preserve"> Treatment provider    </w:t>
      </w:r>
      <w:sdt>
        <w:sdtPr>
          <w:rPr>
            <w:rFonts w:ascii="MS Gothic" w:eastAsia="MS Gothic" w:hAnsi="MS Gothic" w:cs="MS Gothic"/>
          </w:rPr>
          <w:id w:val="700017"/>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Sheriff    </w:t>
      </w:r>
      <w:sdt>
        <w:sdtPr>
          <w:rPr>
            <w:rFonts w:ascii="MS Gothic" w:eastAsia="MS Gothic" w:hAnsi="MS Gothic" w:cs="MS Gothic"/>
          </w:rPr>
          <w:id w:val="700018"/>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Department of Human Services    </w:t>
      </w:r>
      <w:sdt>
        <w:sdtPr>
          <w:rPr>
            <w:rFonts w:ascii="MS Gothic" w:eastAsia="MS Gothic" w:hAnsi="MS Gothic" w:cs="MS Gothic"/>
          </w:rPr>
          <w:id w:val="700019"/>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Other: [SPECIFY]</w:t>
      </w:r>
    </w:p>
    <w:p w14:paraId="5C164961" w14:textId="77777777" w:rsidR="00BB2E0E" w:rsidRDefault="00BB2E0E" w:rsidP="00E97AC9"/>
    <w:p w14:paraId="6F102982" w14:textId="409BDE8B" w:rsidR="00EA6E4B" w:rsidRDefault="008E13DC" w:rsidP="00E97AC9">
      <w:pPr>
        <w:tabs>
          <w:tab w:val="left" w:pos="1440"/>
          <w:tab w:val="left" w:leader="underscore" w:pos="5205"/>
        </w:tabs>
      </w:pPr>
      <w:r>
        <w:t>Dated</w:t>
      </w:r>
      <w:r w:rsidR="00831194">
        <w:t>: [DATE]</w:t>
      </w:r>
      <w:r w:rsidR="00831194">
        <w:tab/>
      </w:r>
    </w:p>
    <w:p w14:paraId="78DEF57C" w14:textId="5F9D2B80" w:rsidR="00921E9E" w:rsidRDefault="008E13DC" w:rsidP="00EA6E4B">
      <w:pPr>
        <w:tabs>
          <w:tab w:val="left" w:pos="1440"/>
          <w:tab w:val="left" w:leader="underscore" w:pos="5205"/>
        </w:tabs>
      </w:pPr>
      <w:r>
        <w:t>Entered</w:t>
      </w:r>
      <w:r w:rsidR="00EA6E4B">
        <w:t>: [JUDGE]</w:t>
      </w:r>
    </w:p>
    <w:p w14:paraId="1C7C8F6F" w14:textId="77777777" w:rsidR="00921E9E" w:rsidRDefault="00921E9E" w:rsidP="00E97AC9"/>
    <w:p w14:paraId="719752B0" w14:textId="77777777" w:rsidR="00BD1FCE" w:rsidRDefault="00BD1FCE">
      <w:pPr>
        <w:spacing w:after="200" w:line="276" w:lineRule="auto"/>
      </w:pPr>
      <w:r>
        <w:br w:type="page"/>
      </w:r>
    </w:p>
    <w:p w14:paraId="649DA866" w14:textId="77777777" w:rsidR="00921E9E" w:rsidRPr="007B46B0" w:rsidRDefault="00831194" w:rsidP="00482F26">
      <w:pPr>
        <w:pStyle w:val="Heading2"/>
      </w:pPr>
      <w:bookmarkStart w:id="4" w:name="_tpl03"/>
      <w:r>
        <w:lastRenderedPageBreak/>
        <w:t>Stipulated Fitness Hearing Procedures</w:t>
      </w:r>
      <w:bookmarkEnd w:id="4"/>
    </w:p>
    <w:p w14:paraId="53F3C8A7" w14:textId="1766D0F2" w:rsidR="00921E9E" w:rsidRPr="00A978B3" w:rsidRDefault="00831194" w:rsidP="00E97AC9">
      <w:pPr>
        <w:rPr>
          <w:b/>
          <w:bCs/>
        </w:rPr>
      </w:pPr>
      <w:r w:rsidRPr="00A978B3">
        <w:rPr>
          <w:b/>
          <w:bCs/>
        </w:rPr>
        <w:t>Preliminary</w:t>
      </w:r>
      <w:r w:rsidR="00CE6EF9">
        <w:rPr>
          <w:b/>
          <w:bCs/>
        </w:rPr>
        <w:t xml:space="preserve"> Notes</w:t>
      </w:r>
    </w:p>
    <w:p w14:paraId="4A659326" w14:textId="77777777" w:rsidR="006B03CD" w:rsidRDefault="00831194" w:rsidP="00D4401B">
      <w:pPr>
        <w:pStyle w:val="ListParagraph"/>
        <w:numPr>
          <w:ilvl w:val="0"/>
          <w:numId w:val="45"/>
        </w:numPr>
        <w:contextualSpacing w:val="0"/>
      </w:pPr>
      <w:r>
        <w:t>If Defendant NOT present — need physicians' certificate pursuant to 725 ILCS 5/104-16(c).</w:t>
      </w:r>
    </w:p>
    <w:p w14:paraId="2954DF3E" w14:textId="77777777" w:rsidR="00AB4978" w:rsidRPr="00EC736F" w:rsidRDefault="006B03CD" w:rsidP="00D4401B">
      <w:pPr>
        <w:pStyle w:val="ListParagraph"/>
        <w:numPr>
          <w:ilvl w:val="0"/>
          <w:numId w:val="45"/>
        </w:numPr>
        <w:contextualSpacing w:val="0"/>
        <w:rPr>
          <w:b/>
          <w:bCs/>
        </w:rPr>
      </w:pPr>
      <w:r w:rsidRPr="006B03CD">
        <w:t>If parties wish to stipulate, they can only do so for OUTPATIENT.  Pursuant to P.A. 104-318 effective 1/1/26, a licensed physician, clinical psychologist, or psychiatrist who examined the defendant MUST testify IN PERSON for an inpatient finding/order.</w:t>
      </w:r>
      <w:r w:rsidRPr="00EC736F">
        <w:rPr>
          <w:b/>
          <w:bCs/>
        </w:rPr>
        <w:t>  </w:t>
      </w:r>
    </w:p>
    <w:p w14:paraId="0C48F2EF" w14:textId="60B4556A" w:rsidR="00921E9E" w:rsidRDefault="000334AF" w:rsidP="00D4401B">
      <w:pPr>
        <w:pStyle w:val="ListParagraph"/>
        <w:numPr>
          <w:ilvl w:val="0"/>
          <w:numId w:val="45"/>
        </w:numPr>
        <w:contextualSpacing w:val="0"/>
      </w:pPr>
      <w:r>
        <w:t>If stipulation, they should stipulate</w:t>
      </w:r>
      <w:r w:rsidR="00115244">
        <w:t xml:space="preserve"> to: </w:t>
      </w:r>
    </w:p>
    <w:p w14:paraId="659C853A" w14:textId="1AF130D2" w:rsidR="00921E9E" w:rsidRDefault="00115244" w:rsidP="00D20C97">
      <w:pPr>
        <w:numPr>
          <w:ilvl w:val="0"/>
          <w:numId w:val="24"/>
        </w:numPr>
        <w:tabs>
          <w:tab w:val="left" w:pos="1080"/>
        </w:tabs>
        <w:ind w:left="1350" w:hanging="270"/>
      </w:pPr>
      <w:r>
        <w:t xml:space="preserve">Qualification of the Dr. </w:t>
      </w:r>
    </w:p>
    <w:p w14:paraId="7E7D07B0" w14:textId="520D56B1" w:rsidR="00F26FD3" w:rsidRDefault="009C2823" w:rsidP="00D20C97">
      <w:pPr>
        <w:numPr>
          <w:ilvl w:val="0"/>
          <w:numId w:val="24"/>
        </w:numPr>
        <w:tabs>
          <w:tab w:val="left" w:pos="1080"/>
        </w:tabs>
        <w:ind w:left="1350" w:hanging="270"/>
      </w:pPr>
      <w:r>
        <w:t>Dr.</w:t>
      </w:r>
      <w:r w:rsidR="00EA184F">
        <w:t xml:space="preserve"> found to be an expert in [</w:t>
      </w:r>
      <w:r w:rsidR="00EB3E9E">
        <w:t>EXPERTISE]</w:t>
      </w:r>
    </w:p>
    <w:p w14:paraId="40AFEA12" w14:textId="439436C3" w:rsidR="00C06C57" w:rsidRDefault="00F26FD3" w:rsidP="00D20C97">
      <w:pPr>
        <w:numPr>
          <w:ilvl w:val="0"/>
          <w:numId w:val="24"/>
        </w:numPr>
        <w:tabs>
          <w:tab w:val="left" w:pos="1080"/>
        </w:tabs>
        <w:ind w:left="1350" w:hanging="270"/>
      </w:pPr>
      <w:r>
        <w:t xml:space="preserve">And that </w:t>
      </w:r>
      <w:r w:rsidR="00831194">
        <w:t>he/she would testify as to the contents of his/her report dated [REPORT DATE].</w:t>
      </w:r>
    </w:p>
    <w:p w14:paraId="37B392E0" w14:textId="77777777" w:rsidR="002F7FC1" w:rsidRPr="00DA5CE1" w:rsidRDefault="00831194" w:rsidP="00DA5CE1">
      <w:pPr>
        <w:rPr>
          <w:b/>
          <w:bCs/>
        </w:rPr>
      </w:pPr>
      <w:r w:rsidRPr="00DA5CE1">
        <w:rPr>
          <w:b/>
          <w:bCs/>
        </w:rPr>
        <w:t>Begin fitness hearing (within 45 days of receipt of the final report).</w:t>
      </w:r>
    </w:p>
    <w:p w14:paraId="7F166926" w14:textId="77777777" w:rsidR="00921E9E" w:rsidRDefault="00831194" w:rsidP="00D4401B">
      <w:pPr>
        <w:pStyle w:val="ListParagraph"/>
        <w:numPr>
          <w:ilvl w:val="0"/>
          <w:numId w:val="46"/>
        </w:numPr>
      </w:pPr>
      <w:r>
        <w:t>Court accepts stipulation of the parties as to:</w:t>
      </w:r>
    </w:p>
    <w:p w14:paraId="19CCC57A" w14:textId="77777777" w:rsidR="00921E9E" w:rsidRDefault="00831194" w:rsidP="00D4401B">
      <w:pPr>
        <w:numPr>
          <w:ilvl w:val="1"/>
          <w:numId w:val="46"/>
        </w:numPr>
      </w:pPr>
      <w:r>
        <w:t>Qualifications of the Dr ([NAME AND TITLE]).</w:t>
      </w:r>
    </w:p>
    <w:p w14:paraId="5FC097BC" w14:textId="77777777" w:rsidR="00921E9E" w:rsidRDefault="00831194" w:rsidP="00D4401B">
      <w:pPr>
        <w:numPr>
          <w:ilvl w:val="1"/>
          <w:numId w:val="46"/>
        </w:numPr>
      </w:pPr>
      <w:r>
        <w:t>That the Dr. is found to be an expert in [SPECIALTY].</w:t>
      </w:r>
    </w:p>
    <w:p w14:paraId="7A89ECE5" w14:textId="77777777" w:rsidR="00921E9E" w:rsidRDefault="00831194" w:rsidP="00D4401B">
      <w:pPr>
        <w:numPr>
          <w:ilvl w:val="1"/>
          <w:numId w:val="46"/>
        </w:numPr>
      </w:pPr>
      <w:r>
        <w:t>That the Dr. would testify as set forth in the report dated [REPORT DATE].</w:t>
      </w:r>
    </w:p>
    <w:p w14:paraId="18521916" w14:textId="77777777" w:rsidR="00921E9E" w:rsidRDefault="00831194" w:rsidP="00D4401B">
      <w:pPr>
        <w:numPr>
          <w:ilvl w:val="1"/>
          <w:numId w:val="46"/>
        </w:numPr>
      </w:pPr>
      <w:r>
        <w:t xml:space="preserve">That the Dr. would testify in their opinion the defendant was </w:t>
      </w:r>
      <w:sdt>
        <w:sdtPr>
          <w:rPr>
            <w:rFonts w:ascii="MS Gothic" w:eastAsia="MS Gothic" w:hAnsi="MS Gothic" w:cs="MS Gothic"/>
          </w:rPr>
          <w:id w:val="700020"/>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fit  </w:t>
      </w:r>
      <w:sdt>
        <w:sdtPr>
          <w:rPr>
            <w:rFonts w:ascii="MS Gothic" w:eastAsia="MS Gothic" w:hAnsi="MS Gothic" w:cs="MS Gothic"/>
          </w:rPr>
          <w:id w:val="700021"/>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unfit.</w:t>
      </w:r>
    </w:p>
    <w:p w14:paraId="76C0DFAE" w14:textId="77777777" w:rsidR="006B4FEF" w:rsidRDefault="00831194" w:rsidP="00D4401B">
      <w:pPr>
        <w:numPr>
          <w:ilvl w:val="1"/>
          <w:numId w:val="46"/>
        </w:numPr>
      </w:pPr>
      <w:r>
        <w:t>(if specifically designated by report) Including the finding as to the substantial probability to attain fitness within one year.</w:t>
      </w:r>
    </w:p>
    <w:p w14:paraId="054687DF" w14:textId="77777777" w:rsidR="006B4FEF" w:rsidRDefault="00831194" w:rsidP="00D4401B">
      <w:pPr>
        <w:pStyle w:val="ListParagraph"/>
        <w:numPr>
          <w:ilvl w:val="0"/>
          <w:numId w:val="46"/>
        </w:numPr>
        <w:contextualSpacing w:val="0"/>
      </w:pPr>
      <w:r>
        <w:t>Any other witnesses — State? Defense?</w:t>
      </w:r>
    </w:p>
    <w:p w14:paraId="1E9B51E8" w14:textId="77777777" w:rsidR="006B4FEF" w:rsidRDefault="00831194" w:rsidP="00D4401B">
      <w:pPr>
        <w:pStyle w:val="ListParagraph"/>
        <w:numPr>
          <w:ilvl w:val="0"/>
          <w:numId w:val="46"/>
        </w:numPr>
        <w:contextualSpacing w:val="0"/>
      </w:pPr>
      <w:r>
        <w:t>Proofs closed.</w:t>
      </w:r>
    </w:p>
    <w:p w14:paraId="63246EEB" w14:textId="6ED0B842" w:rsidR="00921E9E" w:rsidRPr="0045156B" w:rsidRDefault="00831194" w:rsidP="0045156B">
      <w:pPr>
        <w:rPr>
          <w:b/>
          <w:bCs/>
        </w:rPr>
      </w:pPr>
      <w:r w:rsidRPr="0045156B">
        <w:rPr>
          <w:b/>
          <w:bCs/>
        </w:rPr>
        <w:t>C</w:t>
      </w:r>
      <w:r w:rsidR="0045156B" w:rsidRPr="0045156B">
        <w:rPr>
          <w:b/>
          <w:bCs/>
        </w:rPr>
        <w:t>ourt Ruling</w:t>
      </w:r>
    </w:p>
    <w:p w14:paraId="07C02449" w14:textId="6AA03E45" w:rsidR="00921E9E" w:rsidRDefault="00831194" w:rsidP="00D4401B">
      <w:pPr>
        <w:pStyle w:val="ListParagraph"/>
        <w:numPr>
          <w:ilvl w:val="0"/>
          <w:numId w:val="47"/>
        </w:numPr>
        <w:contextualSpacing w:val="0"/>
      </w:pPr>
      <w:r>
        <w:t xml:space="preserve">Court has read the report as well as observed the defendant. </w:t>
      </w:r>
      <w:r w:rsidR="003B1989">
        <w:t>[</w:t>
      </w:r>
      <w:r>
        <w:t xml:space="preserve">ADD SPECIFIC FACTS </w:t>
      </w:r>
      <w:r w:rsidR="00D0106F">
        <w:t>FROM REPORT AS WELL AS OBSERVATIONS OF THE DEFENDANT]</w:t>
      </w:r>
      <w:r>
        <w:t>. The Court makes an independent decision based on [BASIS] (i.e., expert's conclusion based on the facts set forth in the report and the court's observations).</w:t>
      </w:r>
    </w:p>
    <w:p w14:paraId="713CC21C" w14:textId="77777777" w:rsidR="00921E9E" w:rsidRDefault="00831194" w:rsidP="00D4401B">
      <w:pPr>
        <w:pStyle w:val="ListParagraph"/>
        <w:numPr>
          <w:ilvl w:val="0"/>
          <w:numId w:val="47"/>
        </w:numPr>
        <w:contextualSpacing w:val="0"/>
      </w:pPr>
      <w:r>
        <w:t>Court finds by a preponderance of evidence that the defendant is UNFIT.</w:t>
      </w:r>
    </w:p>
    <w:p w14:paraId="42EF91DA" w14:textId="77777777" w:rsidR="00921E9E" w:rsidRDefault="00831194" w:rsidP="005867D3">
      <w:pPr>
        <w:pStyle w:val="ListParagraph"/>
        <w:numPr>
          <w:ilvl w:val="1"/>
          <w:numId w:val="47"/>
        </w:numPr>
        <w:ind w:left="1440"/>
        <w:contextualSpacing w:val="0"/>
      </w:pPr>
      <w:r>
        <w:t>(if specifically designated by report) And there is a substantial probability that the defendant, if provided with a course of treatment, will attain fitness within one year for a felony or maximum time for a misdemeanor.</w:t>
      </w:r>
    </w:p>
    <w:p w14:paraId="7BBB1E66" w14:textId="77777777" w:rsidR="00921E9E" w:rsidRDefault="00831194" w:rsidP="005867D3">
      <w:pPr>
        <w:pStyle w:val="ListParagraph"/>
        <w:numPr>
          <w:ilvl w:val="1"/>
          <w:numId w:val="47"/>
        </w:numPr>
        <w:ind w:left="1440"/>
        <w:contextualSpacing w:val="0"/>
      </w:pPr>
      <w:r>
        <w:t>Stipulation cannot be entered for inpatient. If outpatient, the defendant must comply with the provider and attend appointments.</w:t>
      </w:r>
    </w:p>
    <w:p w14:paraId="548A36D3" w14:textId="77777777" w:rsidR="00921E9E" w:rsidRDefault="00831194" w:rsidP="00D4401B">
      <w:pPr>
        <w:pStyle w:val="ListParagraph"/>
        <w:numPr>
          <w:ilvl w:val="0"/>
          <w:numId w:val="47"/>
        </w:numPr>
        <w:contextualSpacing w:val="0"/>
      </w:pPr>
      <w:r>
        <w:t xml:space="preserve">That </w:t>
      </w:r>
      <w:sdt>
        <w:sdtPr>
          <w:rPr>
            <w:rFonts w:ascii="MS Gothic" w:eastAsia="MS Gothic" w:hAnsi="MS Gothic" w:cs="MS Gothic"/>
          </w:rPr>
          <w:id w:val="700022"/>
          <w14:checkbox>
            <w14:checked w14:val="0"/>
            <w14:checkedState w14:val="2612" w14:font="MS Gothic"/>
            <w14:uncheckedState w14:val="2610" w14:font="MS Gothic"/>
          </w14:checkbox>
        </w:sdtPr>
        <w:sdtContent>
          <w:r w:rsidRPr="00401CF2">
            <w:rPr>
              <w:rFonts w:ascii="MS Gothic" w:eastAsia="MS Gothic" w:hAnsi="MS Gothic" w:cs="MS Gothic"/>
            </w:rPr>
            <w:t>☐</w:t>
          </w:r>
        </w:sdtContent>
      </w:sdt>
      <w:r>
        <w:t xml:space="preserve"> Defense Counsel  </w:t>
      </w:r>
      <w:sdt>
        <w:sdtPr>
          <w:rPr>
            <w:rFonts w:ascii="MS Gothic" w:eastAsia="MS Gothic" w:hAnsi="MS Gothic" w:cs="MS Gothic"/>
          </w:rPr>
          <w:id w:val="700023"/>
          <w14:checkbox>
            <w14:checked w14:val="0"/>
            <w14:checkedState w14:val="2612" w14:font="MS Gothic"/>
            <w14:uncheckedState w14:val="2610" w14:font="MS Gothic"/>
          </w14:checkbox>
        </w:sdtPr>
        <w:sdtContent>
          <w:r w:rsidRPr="00401CF2">
            <w:rPr>
              <w:rFonts w:ascii="MS Gothic" w:eastAsia="MS Gothic" w:hAnsi="MS Gothic" w:cs="MS Gothic"/>
            </w:rPr>
            <w:t>☐</w:t>
          </w:r>
        </w:sdtContent>
      </w:sdt>
      <w:r>
        <w:t xml:space="preserve"> State shall immediately provide the [COUNTY] Jail / treatment provider with a copy of all necessary documents pertaining to fitness.</w:t>
      </w:r>
    </w:p>
    <w:p w14:paraId="55661B96" w14:textId="77777777" w:rsidR="00921E9E" w:rsidRDefault="00831194" w:rsidP="00D4401B">
      <w:pPr>
        <w:pStyle w:val="ListParagraph"/>
        <w:numPr>
          <w:ilvl w:val="0"/>
          <w:numId w:val="47"/>
        </w:numPr>
        <w:contextualSpacing w:val="0"/>
      </w:pPr>
      <w:r>
        <w:t>That the Department of Human Services / outpatient provider shall provide a report to the court as specifically set forth in the written court order.</w:t>
      </w:r>
    </w:p>
    <w:p w14:paraId="4A4D5C5E" w14:textId="77777777" w:rsidR="00BB6345" w:rsidRDefault="00831194">
      <w:r>
        <w:br w:type="page"/>
      </w:r>
    </w:p>
    <w:p w14:paraId="3E0AA50E" w14:textId="77777777" w:rsidR="00921E9E" w:rsidRDefault="00831194" w:rsidP="00E97AC9">
      <w:pPr>
        <w:jc w:val="center"/>
      </w:pPr>
      <w:r>
        <w:rPr>
          <w:b/>
          <w:bCs/>
        </w:rPr>
        <w:lastRenderedPageBreak/>
        <w:t>COUNTY OF [INSERT COUNTY HERE]</w:t>
      </w:r>
    </w:p>
    <w:p w14:paraId="396AD683" w14:textId="77777777" w:rsidR="00921E9E" w:rsidRDefault="00831194" w:rsidP="00E97AC9">
      <w:pPr>
        <w:jc w:val="center"/>
      </w:pPr>
      <w:r>
        <w:rPr>
          <w:b/>
          <w:bCs/>
        </w:rPr>
        <w:t>IN THE CIRCUIT COURT OF THE [INSERT CIRCUIT HERE] JUDICIAL CIRCUIT</w:t>
      </w:r>
    </w:p>
    <w:p w14:paraId="2EC4F123" w14:textId="77777777" w:rsidR="00E11AF7" w:rsidRDefault="00E11AF7" w:rsidP="00E11AF7">
      <w:pPr>
        <w:sectPr w:rsidR="00E11AF7" w:rsidSect="00E11AF7">
          <w:type w:val="continuous"/>
          <w:pgSz w:w="12240" w:h="15840"/>
          <w:pgMar w:top="1080" w:right="1080" w:bottom="720" w:left="1080" w:header="720" w:footer="720" w:gutter="0"/>
          <w:cols w:space="720"/>
          <w:docGrid w:linePitch="360"/>
        </w:sectPr>
      </w:pPr>
      <w:bookmarkStart w:id="5" w:name="_tpl04"/>
    </w:p>
    <w:p w14:paraId="54639D3C" w14:textId="77777777" w:rsidR="00E11AF7" w:rsidRDefault="00E11AF7" w:rsidP="00E11AF7">
      <w:r>
        <w:t>PEOPLE OF THE STATE OF ILLINOIS</w:t>
      </w:r>
    </w:p>
    <w:p w14:paraId="0C93F89E" w14:textId="77777777" w:rsidR="00E11AF7" w:rsidRDefault="00E11AF7" w:rsidP="00E11AF7">
      <w:r>
        <w:t>vs.</w:t>
      </w:r>
    </w:p>
    <w:p w14:paraId="23B57581" w14:textId="77777777" w:rsidR="00E11AF7" w:rsidRDefault="00E11AF7" w:rsidP="00E11AF7">
      <w:pPr>
        <w:spacing w:after="0"/>
      </w:pPr>
      <w:r>
        <w:t>[DEFENDANT NAME]</w:t>
      </w:r>
    </w:p>
    <w:p w14:paraId="0369A0DF" w14:textId="77777777" w:rsidR="00E11AF7" w:rsidRDefault="00E11AF7" w:rsidP="00E11AF7">
      <w:r>
        <w:br w:type="column"/>
      </w:r>
      <w:r>
        <w:t>Case No.: [CASE NUMBER]</w:t>
      </w:r>
    </w:p>
    <w:p w14:paraId="064D37AC" w14:textId="77777777" w:rsidR="00E11AF7" w:rsidRDefault="00E11AF7" w:rsidP="00E11AF7">
      <w:pPr>
        <w:pStyle w:val="Heading2"/>
        <w:jc w:val="left"/>
        <w:sectPr w:rsidR="00E11AF7" w:rsidSect="00E11AF7">
          <w:type w:val="continuous"/>
          <w:pgSz w:w="12240" w:h="15840"/>
          <w:pgMar w:top="1080" w:right="1080" w:bottom="720" w:left="1080" w:header="720" w:footer="720" w:gutter="0"/>
          <w:cols w:num="2" w:sep="1" w:space="720"/>
          <w:docGrid w:linePitch="360"/>
        </w:sectPr>
      </w:pPr>
    </w:p>
    <w:p w14:paraId="3736875F" w14:textId="08DFF395" w:rsidR="00921E9E" w:rsidRDefault="006A07BA" w:rsidP="00C03FE5">
      <w:pPr>
        <w:pStyle w:val="Heading2"/>
      </w:pPr>
      <w:bookmarkStart w:id="6" w:name="_FINDING_OF_FITNESS"/>
      <w:r>
        <w:t xml:space="preserve">ORDER UPON </w:t>
      </w:r>
      <w:r w:rsidR="00831194">
        <w:t>FINDING OF FITNESS</w:t>
      </w:r>
      <w:bookmarkEnd w:id="5"/>
      <w:bookmarkEnd w:id="6"/>
    </w:p>
    <w:p w14:paraId="63ED74F8" w14:textId="77777777" w:rsidR="007200AB" w:rsidRPr="007200AB" w:rsidRDefault="007200AB" w:rsidP="007200AB"/>
    <w:p w14:paraId="41F42BC4" w14:textId="77777777" w:rsidR="00921E9E" w:rsidRDefault="00831194" w:rsidP="00E97AC9">
      <w:r>
        <w:t>This cause coming before the court pursuant to 725 ILCS 5/104 et seq. on the issue of the defendant’s fitness to stand trial or to plead or to be sentenced, present are:</w:t>
      </w:r>
    </w:p>
    <w:p w14:paraId="5F83AD57" w14:textId="78DC755E" w:rsidR="00921E9E" w:rsidRDefault="00000000" w:rsidP="00E97AC9">
      <w:sdt>
        <w:sdtPr>
          <w:rPr>
            <w:rFonts w:ascii="MS Gothic" w:eastAsia="MS Gothic" w:hAnsi="MS Gothic" w:cs="MS Gothic"/>
          </w:rPr>
          <w:id w:val="700024"/>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State</w:t>
      </w:r>
      <w:r w:rsidR="00831194">
        <w:tab/>
      </w:r>
      <w:sdt>
        <w:sdtPr>
          <w:rPr>
            <w:rFonts w:ascii="MS Gothic" w:eastAsia="MS Gothic" w:hAnsi="MS Gothic" w:cs="MS Gothic"/>
          </w:rPr>
          <w:id w:val="700025"/>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Defense Counsel</w:t>
      </w:r>
      <w:r w:rsidR="006B4FEF">
        <w:t xml:space="preserve"> </w:t>
      </w:r>
      <w:sdt>
        <w:sdtPr>
          <w:rPr>
            <w:rFonts w:ascii="MS Gothic" w:eastAsia="MS Gothic" w:hAnsi="MS Gothic" w:cs="MS Gothic"/>
          </w:rPr>
          <w:id w:val="700026"/>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Defendant ( </w:t>
      </w:r>
      <w:sdt>
        <w:sdtPr>
          <w:rPr>
            <w:rFonts w:ascii="MS Gothic" w:eastAsia="MS Gothic" w:hAnsi="MS Gothic" w:cs="MS Gothic"/>
          </w:rPr>
          <w:id w:val="700027"/>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in custody    </w:t>
      </w:r>
      <w:sdt>
        <w:sdtPr>
          <w:rPr>
            <w:rFonts w:ascii="MS Gothic" w:eastAsia="MS Gothic" w:hAnsi="MS Gothic" w:cs="MS Gothic"/>
          </w:rPr>
          <w:id w:val="700028"/>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not in </w:t>
      </w:r>
      <w:proofErr w:type="gramStart"/>
      <w:r w:rsidR="00831194">
        <w:t>custody )</w:t>
      </w:r>
      <w:proofErr w:type="gramEnd"/>
      <w:r w:rsidR="0000390C">
        <w:t xml:space="preserve"> </w:t>
      </w:r>
      <w:r w:rsidR="00831194">
        <w:t xml:space="preserve">and the </w:t>
      </w:r>
      <w:sdt>
        <w:sdtPr>
          <w:rPr>
            <w:rFonts w:ascii="MS Gothic" w:eastAsia="MS Gothic" w:hAnsi="MS Gothic" w:cs="MS Gothic"/>
          </w:rPr>
          <w:id w:val="700029"/>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COURT  </w:t>
      </w:r>
      <w:sdt>
        <w:sdtPr>
          <w:rPr>
            <w:rFonts w:ascii="MS Gothic" w:eastAsia="MS Gothic" w:hAnsi="MS Gothic" w:cs="MS Gothic"/>
          </w:rPr>
          <w:id w:val="700030"/>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JURY having returned a verdict of:</w:t>
      </w:r>
    </w:p>
    <w:p w14:paraId="599DBE8B" w14:textId="77777777" w:rsidR="00921E9E" w:rsidRDefault="00000000" w:rsidP="00E97AC9">
      <w:sdt>
        <w:sdtPr>
          <w:rPr>
            <w:rFonts w:ascii="MS Gothic" w:eastAsia="MS Gothic" w:hAnsi="MS Gothic" w:cs="MS Gothic"/>
          </w:rPr>
          <w:id w:val="700031"/>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Defendant is fit to stand trial.</w:t>
      </w:r>
    </w:p>
    <w:p w14:paraId="13A3AF78" w14:textId="77777777" w:rsidR="00921E9E" w:rsidRDefault="00831194" w:rsidP="00E97AC9">
      <w:r>
        <w:t>Therefore, having found the defendant fit to stand trial, the matter is continued to:</w:t>
      </w:r>
    </w:p>
    <w:p w14:paraId="098F4153" w14:textId="77777777" w:rsidR="00921E9E" w:rsidRDefault="00831194" w:rsidP="00E97AC9">
      <w:r>
        <w:t>[DATE] in courtroom [COURTROOM] at [TIME] for:</w:t>
      </w:r>
    </w:p>
    <w:p w14:paraId="57C9BF81" w14:textId="77777777" w:rsidR="00921E9E" w:rsidRDefault="00000000" w:rsidP="00CA676A">
      <w:pPr>
        <w:numPr>
          <w:ilvl w:val="0"/>
          <w:numId w:val="19"/>
        </w:numPr>
      </w:pPr>
      <w:sdt>
        <w:sdtPr>
          <w:rPr>
            <w:rFonts w:ascii="MS Gothic" w:eastAsia="MS Gothic" w:hAnsi="MS Gothic" w:cs="MS Gothic"/>
          </w:rPr>
          <w:id w:val="700032"/>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Arraignment</w:t>
      </w:r>
    </w:p>
    <w:p w14:paraId="71C49419" w14:textId="77777777" w:rsidR="00921E9E" w:rsidRDefault="00000000" w:rsidP="00CA676A">
      <w:pPr>
        <w:numPr>
          <w:ilvl w:val="0"/>
          <w:numId w:val="19"/>
        </w:numPr>
      </w:pPr>
      <w:sdt>
        <w:sdtPr>
          <w:rPr>
            <w:rFonts w:ascii="MS Gothic" w:eastAsia="MS Gothic" w:hAnsi="MS Gothic" w:cs="MS Gothic"/>
          </w:rPr>
          <w:id w:val="700033"/>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Pre-trial</w:t>
      </w:r>
    </w:p>
    <w:p w14:paraId="1D7273ED" w14:textId="77777777" w:rsidR="00921E9E" w:rsidRDefault="00000000" w:rsidP="00CA676A">
      <w:pPr>
        <w:numPr>
          <w:ilvl w:val="0"/>
          <w:numId w:val="19"/>
        </w:numPr>
      </w:pPr>
      <w:sdt>
        <w:sdtPr>
          <w:rPr>
            <w:rFonts w:ascii="MS Gothic" w:eastAsia="MS Gothic" w:hAnsi="MS Gothic" w:cs="MS Gothic"/>
          </w:rPr>
          <w:id w:val="700034"/>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Review of pretrial release</w:t>
      </w:r>
    </w:p>
    <w:p w14:paraId="4AD613B4" w14:textId="77777777" w:rsidR="00921E9E" w:rsidRDefault="00000000" w:rsidP="00CA676A">
      <w:pPr>
        <w:numPr>
          <w:ilvl w:val="0"/>
          <w:numId w:val="19"/>
        </w:numPr>
      </w:pPr>
      <w:sdt>
        <w:sdtPr>
          <w:rPr>
            <w:rFonts w:ascii="MS Gothic" w:eastAsia="MS Gothic" w:hAnsi="MS Gothic" w:cs="MS Gothic"/>
          </w:rPr>
          <w:id w:val="700035"/>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to set for future dates</w:t>
      </w:r>
    </w:p>
    <w:p w14:paraId="11BEBA9C" w14:textId="77777777" w:rsidR="00921E9E" w:rsidRDefault="00000000" w:rsidP="00CA676A">
      <w:pPr>
        <w:numPr>
          <w:ilvl w:val="0"/>
          <w:numId w:val="19"/>
        </w:numPr>
      </w:pPr>
      <w:sdt>
        <w:sdtPr>
          <w:rPr>
            <w:rFonts w:ascii="MS Gothic" w:eastAsia="MS Gothic" w:hAnsi="MS Gothic" w:cs="MS Gothic"/>
          </w:rPr>
          <w:id w:val="700036"/>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other: [SPECIFY]</w:t>
      </w:r>
    </w:p>
    <w:p w14:paraId="5D099A75" w14:textId="6C137E5A" w:rsidR="00921E9E" w:rsidRDefault="00831194" w:rsidP="00A71519">
      <w:pPr>
        <w:spacing w:after="0"/>
      </w:pPr>
      <w:r>
        <w:t xml:space="preserve">The </w:t>
      </w:r>
      <w:sdt>
        <w:sdtPr>
          <w:rPr>
            <w:rFonts w:ascii="MS Gothic" w:eastAsia="MS Gothic" w:hAnsi="MS Gothic" w:cs="MS Gothic"/>
          </w:rPr>
          <w:id w:val="700037"/>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w:t>
      </w:r>
      <w:r w:rsidR="00AC26E6">
        <w:t>C</w:t>
      </w:r>
      <w:r>
        <w:t xml:space="preserve">lerk  </w:t>
      </w:r>
      <w:sdt>
        <w:sdtPr>
          <w:rPr>
            <w:rFonts w:ascii="MS Gothic" w:eastAsia="MS Gothic" w:hAnsi="MS Gothic" w:cs="MS Gothic"/>
          </w:rPr>
          <w:id w:val="700038"/>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w:t>
      </w:r>
      <w:r w:rsidR="00AC26E6">
        <w:t>S</w:t>
      </w:r>
      <w:r>
        <w:t xml:space="preserve">tate  </w:t>
      </w:r>
      <w:sdt>
        <w:sdtPr>
          <w:rPr>
            <w:rFonts w:ascii="MS Gothic" w:eastAsia="MS Gothic" w:hAnsi="MS Gothic" w:cs="MS Gothic"/>
          </w:rPr>
          <w:id w:val="700039"/>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w:t>
      </w:r>
      <w:r w:rsidR="00AC26E6">
        <w:t>D</w:t>
      </w:r>
      <w:r>
        <w:t>efense attorney is to provide a copy of this order to:</w:t>
      </w:r>
    </w:p>
    <w:p w14:paraId="547765A7" w14:textId="77777777" w:rsidR="00921E9E" w:rsidRDefault="00000000" w:rsidP="00A71519">
      <w:pPr>
        <w:spacing w:after="0"/>
      </w:pPr>
      <w:sdt>
        <w:sdtPr>
          <w:rPr>
            <w:rFonts w:ascii="MS Gothic" w:eastAsia="MS Gothic" w:hAnsi="MS Gothic" w:cs="MS Gothic"/>
          </w:rPr>
          <w:id w:val="700040"/>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Treatment provider    </w:t>
      </w:r>
      <w:sdt>
        <w:sdtPr>
          <w:rPr>
            <w:rFonts w:ascii="MS Gothic" w:eastAsia="MS Gothic" w:hAnsi="MS Gothic" w:cs="MS Gothic"/>
          </w:rPr>
          <w:id w:val="700041"/>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Sheriff    </w:t>
      </w:r>
      <w:sdt>
        <w:sdtPr>
          <w:rPr>
            <w:rFonts w:ascii="MS Gothic" w:eastAsia="MS Gothic" w:hAnsi="MS Gothic" w:cs="MS Gothic"/>
          </w:rPr>
          <w:id w:val="700042"/>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Department of Human Services    </w:t>
      </w:r>
      <w:sdt>
        <w:sdtPr>
          <w:rPr>
            <w:rFonts w:ascii="MS Gothic" w:eastAsia="MS Gothic" w:hAnsi="MS Gothic" w:cs="MS Gothic"/>
          </w:rPr>
          <w:id w:val="700043"/>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Other: [SPECIFY]</w:t>
      </w:r>
    </w:p>
    <w:p w14:paraId="20E5A4A7" w14:textId="77777777" w:rsidR="00A71519" w:rsidRDefault="00A71519" w:rsidP="00E97AC9">
      <w:pPr>
        <w:tabs>
          <w:tab w:val="left" w:pos="1440"/>
          <w:tab w:val="left" w:leader="underscore" w:pos="5205"/>
        </w:tabs>
      </w:pPr>
    </w:p>
    <w:p w14:paraId="530D846A" w14:textId="77777777" w:rsidR="00883A30" w:rsidRDefault="00831194" w:rsidP="00E97AC9">
      <w:pPr>
        <w:tabs>
          <w:tab w:val="left" w:pos="1440"/>
          <w:tab w:val="left" w:leader="underscore" w:pos="5205"/>
        </w:tabs>
      </w:pPr>
      <w:r>
        <w:t>Dated: [DATE]</w:t>
      </w:r>
      <w:r>
        <w:tab/>
      </w:r>
    </w:p>
    <w:p w14:paraId="67FC4AB5" w14:textId="40B711BF" w:rsidR="00921E9E" w:rsidRDefault="00831194" w:rsidP="00FA56BC">
      <w:pPr>
        <w:tabs>
          <w:tab w:val="left" w:pos="1440"/>
          <w:tab w:val="left" w:leader="underscore" w:pos="5205"/>
        </w:tabs>
      </w:pPr>
      <w:r>
        <w:t xml:space="preserve">Entered: </w:t>
      </w:r>
      <w:r w:rsidR="00FA56BC">
        <w:t>[</w:t>
      </w:r>
      <w:r>
        <w:t>J</w:t>
      </w:r>
      <w:r w:rsidR="00FA56BC">
        <w:t>UDGE]</w:t>
      </w:r>
    </w:p>
    <w:p w14:paraId="54CB0028" w14:textId="77777777" w:rsidR="00921E9E" w:rsidRDefault="00921E9E" w:rsidP="00E97AC9"/>
    <w:p w14:paraId="0AD1E8C8" w14:textId="77777777" w:rsidR="00BB6345" w:rsidRDefault="00831194">
      <w:r>
        <w:br w:type="page"/>
      </w:r>
    </w:p>
    <w:p w14:paraId="32AC6B11" w14:textId="77777777" w:rsidR="00921E9E" w:rsidRDefault="00831194" w:rsidP="00E97AC9">
      <w:pPr>
        <w:jc w:val="center"/>
      </w:pPr>
      <w:r>
        <w:rPr>
          <w:b/>
          <w:bCs/>
        </w:rPr>
        <w:lastRenderedPageBreak/>
        <w:t>COUNTY OF [INSERT COUNTY HERE]</w:t>
      </w:r>
    </w:p>
    <w:p w14:paraId="70118DAF" w14:textId="74621C14" w:rsidR="00AE7C4A" w:rsidRDefault="00831194" w:rsidP="00AE7C4A">
      <w:pPr>
        <w:jc w:val="center"/>
        <w:sectPr w:rsidR="00AE7C4A" w:rsidSect="00AE7C4A">
          <w:type w:val="continuous"/>
          <w:pgSz w:w="12240" w:h="15840"/>
          <w:pgMar w:top="1080" w:right="1080" w:bottom="720" w:left="1080" w:header="720" w:footer="720" w:gutter="0"/>
          <w:cols w:space="720"/>
          <w:docGrid w:linePitch="360"/>
        </w:sectPr>
      </w:pPr>
      <w:bookmarkStart w:id="7" w:name="_tpl05"/>
      <w:r>
        <w:rPr>
          <w:b/>
          <w:bCs/>
        </w:rPr>
        <w:t>IN THE CIRCUIT COURT OF THE [INSERT CIRCUIT HERE] JUDICIAL CIRCUIT</w:t>
      </w:r>
    </w:p>
    <w:p w14:paraId="6C7560CB" w14:textId="77777777" w:rsidR="00AE7C4A" w:rsidRDefault="00AE7C4A" w:rsidP="00AE7C4A">
      <w:r>
        <w:t>PEOPLE OF THE STATE OF ILLINOIS</w:t>
      </w:r>
    </w:p>
    <w:p w14:paraId="6E0F2D13" w14:textId="77777777" w:rsidR="00AE7C4A" w:rsidRDefault="00AE7C4A" w:rsidP="00AE7C4A">
      <w:r>
        <w:t>vs.</w:t>
      </w:r>
    </w:p>
    <w:p w14:paraId="5741304E" w14:textId="77777777" w:rsidR="00AE7C4A" w:rsidRDefault="00AE7C4A" w:rsidP="00AE7C4A">
      <w:pPr>
        <w:spacing w:after="0"/>
      </w:pPr>
      <w:r>
        <w:t>[DEFENDANT NAME]</w:t>
      </w:r>
    </w:p>
    <w:p w14:paraId="7AE70AA8" w14:textId="77777777" w:rsidR="00AE7C4A" w:rsidRDefault="00AE7C4A" w:rsidP="00AE7C4A">
      <w:r>
        <w:br w:type="column"/>
      </w:r>
      <w:r>
        <w:t>Case No.: [CASE NUMBER]</w:t>
      </w:r>
    </w:p>
    <w:p w14:paraId="0C90C592" w14:textId="77777777" w:rsidR="00AE7C4A" w:rsidRDefault="00AE7C4A" w:rsidP="00AE7C4A">
      <w:pPr>
        <w:pStyle w:val="Heading2"/>
        <w:sectPr w:rsidR="00AE7C4A" w:rsidSect="00AE7C4A">
          <w:type w:val="continuous"/>
          <w:pgSz w:w="12240" w:h="15840"/>
          <w:pgMar w:top="1080" w:right="1080" w:bottom="720" w:left="1080" w:header="720" w:footer="720" w:gutter="0"/>
          <w:cols w:num="2" w:sep="1" w:space="720"/>
          <w:docGrid w:linePitch="360"/>
        </w:sectPr>
      </w:pPr>
    </w:p>
    <w:p w14:paraId="0EEAFF00" w14:textId="0816819A" w:rsidR="00920099" w:rsidRDefault="00831194" w:rsidP="00C03FE5">
      <w:pPr>
        <w:pStyle w:val="Heading2"/>
      </w:pPr>
      <w:r>
        <w:t>UNFITNESS FINDING AND TREATMENT</w:t>
      </w:r>
      <w:bookmarkEnd w:id="7"/>
      <w:r>
        <w:t xml:space="preserve"> ORDER</w:t>
      </w:r>
    </w:p>
    <w:p w14:paraId="6E50660B" w14:textId="77777777" w:rsidR="00920099" w:rsidRDefault="00920099" w:rsidP="00920099">
      <w:r>
        <w:t>This cause having been heard pursuant to 725 ILCS 5/104 et seq. (the "fitness statute") on the issue of the defendant's fitness to stand trial, or to plead or to be sentenced, present are:</w:t>
      </w:r>
    </w:p>
    <w:p w14:paraId="1D679C26" w14:textId="77777777" w:rsidR="00920099" w:rsidRDefault="00000000" w:rsidP="00CA676A">
      <w:pPr>
        <w:numPr>
          <w:ilvl w:val="0"/>
          <w:numId w:val="19"/>
        </w:numPr>
        <w:ind w:left="0"/>
      </w:pPr>
      <w:sdt>
        <w:sdtPr>
          <w:rPr>
            <w:rFonts w:ascii="MS Gothic" w:eastAsia="MS Gothic" w:hAnsi="MS Gothic" w:cs="MS Gothic"/>
          </w:rPr>
          <w:id w:val="774601299"/>
          <w14:checkbox>
            <w14:checked w14:val="0"/>
            <w14:checkedState w14:val="2612" w14:font="MS Gothic"/>
            <w14:uncheckedState w14:val="2610" w14:font="MS Gothic"/>
          </w14:checkbox>
        </w:sdtPr>
        <w:sdtContent>
          <w:r w:rsidR="00920099">
            <w:rPr>
              <w:rFonts w:ascii="MS Gothic" w:eastAsia="MS Gothic" w:hAnsi="MS Gothic" w:cs="MS Gothic"/>
            </w:rPr>
            <w:t>☐</w:t>
          </w:r>
        </w:sdtContent>
      </w:sdt>
      <w:r w:rsidR="00920099">
        <w:t xml:space="preserve"> State    </w:t>
      </w:r>
      <w:sdt>
        <w:sdtPr>
          <w:rPr>
            <w:rFonts w:ascii="MS Gothic" w:eastAsia="MS Gothic" w:hAnsi="MS Gothic" w:cs="MS Gothic"/>
          </w:rPr>
          <w:id w:val="269292140"/>
          <w14:checkbox>
            <w14:checked w14:val="0"/>
            <w14:checkedState w14:val="2612" w14:font="MS Gothic"/>
            <w14:uncheckedState w14:val="2610" w14:font="MS Gothic"/>
          </w14:checkbox>
        </w:sdtPr>
        <w:sdtContent>
          <w:r w:rsidR="00920099">
            <w:rPr>
              <w:rFonts w:ascii="MS Gothic" w:eastAsia="MS Gothic" w:hAnsi="MS Gothic" w:cs="MS Gothic"/>
            </w:rPr>
            <w:t>☐</w:t>
          </w:r>
        </w:sdtContent>
      </w:sdt>
      <w:r w:rsidR="00920099">
        <w:t xml:space="preserve"> Defense Counsel    </w:t>
      </w:r>
      <w:sdt>
        <w:sdtPr>
          <w:rPr>
            <w:rFonts w:ascii="MS Gothic" w:eastAsia="MS Gothic" w:hAnsi="MS Gothic" w:cs="MS Gothic"/>
          </w:rPr>
          <w:id w:val="242142471"/>
          <w14:checkbox>
            <w14:checked w14:val="0"/>
            <w14:checkedState w14:val="2612" w14:font="MS Gothic"/>
            <w14:uncheckedState w14:val="2610" w14:font="MS Gothic"/>
          </w14:checkbox>
        </w:sdtPr>
        <w:sdtContent>
          <w:r w:rsidR="00920099">
            <w:rPr>
              <w:rFonts w:ascii="MS Gothic" w:eastAsia="MS Gothic" w:hAnsi="MS Gothic" w:cs="MS Gothic"/>
            </w:rPr>
            <w:t>☐</w:t>
          </w:r>
        </w:sdtContent>
      </w:sdt>
      <w:r w:rsidR="00920099">
        <w:t xml:space="preserve"> Defendant ( </w:t>
      </w:r>
      <w:sdt>
        <w:sdtPr>
          <w:rPr>
            <w:rFonts w:ascii="MS Gothic" w:eastAsia="MS Gothic" w:hAnsi="MS Gothic" w:cs="MS Gothic"/>
          </w:rPr>
          <w:id w:val="-452091480"/>
          <w14:checkbox>
            <w14:checked w14:val="0"/>
            <w14:checkedState w14:val="2612" w14:font="MS Gothic"/>
            <w14:uncheckedState w14:val="2610" w14:font="MS Gothic"/>
          </w14:checkbox>
        </w:sdtPr>
        <w:sdtContent>
          <w:r w:rsidR="00920099">
            <w:rPr>
              <w:rFonts w:ascii="MS Gothic" w:eastAsia="MS Gothic" w:hAnsi="MS Gothic" w:cs="MS Gothic"/>
            </w:rPr>
            <w:t>☐</w:t>
          </w:r>
        </w:sdtContent>
      </w:sdt>
      <w:r w:rsidR="00920099">
        <w:t xml:space="preserve"> in custody    </w:t>
      </w:r>
      <w:sdt>
        <w:sdtPr>
          <w:rPr>
            <w:rFonts w:ascii="MS Gothic" w:eastAsia="MS Gothic" w:hAnsi="MS Gothic" w:cs="MS Gothic"/>
          </w:rPr>
          <w:id w:val="72630620"/>
          <w14:checkbox>
            <w14:checked w14:val="0"/>
            <w14:checkedState w14:val="2612" w14:font="MS Gothic"/>
            <w14:uncheckedState w14:val="2610" w14:font="MS Gothic"/>
          </w14:checkbox>
        </w:sdtPr>
        <w:sdtContent>
          <w:r w:rsidR="00920099">
            <w:rPr>
              <w:rFonts w:ascii="MS Gothic" w:eastAsia="MS Gothic" w:hAnsi="MS Gothic" w:cs="MS Gothic"/>
            </w:rPr>
            <w:t>☐</w:t>
          </w:r>
        </w:sdtContent>
      </w:sdt>
      <w:r w:rsidR="00920099">
        <w:t xml:space="preserve"> on pretrial </w:t>
      </w:r>
      <w:proofErr w:type="gramStart"/>
      <w:r w:rsidR="00920099">
        <w:t>release )</w:t>
      </w:r>
      <w:proofErr w:type="gramEnd"/>
    </w:p>
    <w:p w14:paraId="270CE904" w14:textId="57AAAE56" w:rsidR="00920099" w:rsidRDefault="00000000" w:rsidP="00CA676A">
      <w:pPr>
        <w:numPr>
          <w:ilvl w:val="0"/>
          <w:numId w:val="19"/>
        </w:numPr>
        <w:ind w:left="0"/>
      </w:pPr>
      <w:sdt>
        <w:sdtPr>
          <w:rPr>
            <w:rFonts w:ascii="MS Gothic" w:eastAsia="MS Gothic" w:hAnsi="MS Gothic" w:cs="MS Gothic"/>
          </w:rPr>
          <w:id w:val="700049"/>
          <w14:checkbox>
            <w14:checked w14:val="0"/>
            <w14:checkedState w14:val="2612" w14:font="MS Gothic"/>
            <w14:uncheckedState w14:val="2610" w14:font="MS Gothic"/>
          </w14:checkbox>
        </w:sdtPr>
        <w:sdtContent>
          <w:r w:rsidR="00920099">
            <w:rPr>
              <w:rFonts w:ascii="MS Gothic" w:eastAsia="MS Gothic" w:hAnsi="MS Gothic" w:cs="MS Gothic"/>
            </w:rPr>
            <w:t>☐</w:t>
          </w:r>
        </w:sdtContent>
      </w:sdt>
      <w:r w:rsidR="00920099">
        <w:t xml:space="preserve"> Defendant's presence is waived pursuant to 725 ILCS 5/104-16(c)</w:t>
      </w:r>
      <w:r w:rsidR="00B84876">
        <w:t xml:space="preserve"> </w:t>
      </w:r>
      <w:r w:rsidR="00920099">
        <w:t xml:space="preserve">and the </w:t>
      </w:r>
      <w:sdt>
        <w:sdtPr>
          <w:rPr>
            <w:rFonts w:ascii="MS Gothic" w:eastAsia="MS Gothic" w:hAnsi="MS Gothic" w:cs="MS Gothic"/>
          </w:rPr>
          <w:id w:val="-948389316"/>
          <w14:checkbox>
            <w14:checked w14:val="0"/>
            <w14:checkedState w14:val="2612" w14:font="MS Gothic"/>
            <w14:uncheckedState w14:val="2610" w14:font="MS Gothic"/>
          </w14:checkbox>
        </w:sdtPr>
        <w:sdtContent>
          <w:r w:rsidR="00920099" w:rsidRPr="00A962AB">
            <w:rPr>
              <w:rFonts w:ascii="MS Gothic" w:eastAsia="MS Gothic" w:hAnsi="MS Gothic" w:cs="MS Gothic"/>
            </w:rPr>
            <w:t>☐</w:t>
          </w:r>
        </w:sdtContent>
      </w:sdt>
      <w:r w:rsidR="00920099">
        <w:t xml:space="preserve"> COURT  </w:t>
      </w:r>
      <w:sdt>
        <w:sdtPr>
          <w:rPr>
            <w:rFonts w:ascii="MS Gothic" w:eastAsia="MS Gothic" w:hAnsi="MS Gothic" w:cs="MS Gothic"/>
          </w:rPr>
          <w:id w:val="19051595"/>
          <w14:checkbox>
            <w14:checked w14:val="0"/>
            <w14:checkedState w14:val="2612" w14:font="MS Gothic"/>
            <w14:uncheckedState w14:val="2610" w14:font="MS Gothic"/>
          </w14:checkbox>
        </w:sdtPr>
        <w:sdtContent>
          <w:r w:rsidR="00920099" w:rsidRPr="00A962AB">
            <w:rPr>
              <w:rFonts w:ascii="MS Gothic" w:eastAsia="MS Gothic" w:hAnsi="MS Gothic" w:cs="MS Gothic"/>
            </w:rPr>
            <w:t>☐</w:t>
          </w:r>
        </w:sdtContent>
      </w:sdt>
      <w:r w:rsidR="00920099">
        <w:t xml:space="preserve"> JURY having returned a verdict that the defendant is:</w:t>
      </w:r>
    </w:p>
    <w:p w14:paraId="35540782" w14:textId="77777777" w:rsidR="00920099" w:rsidRDefault="00000000" w:rsidP="00CA676A">
      <w:pPr>
        <w:numPr>
          <w:ilvl w:val="0"/>
          <w:numId w:val="19"/>
        </w:numPr>
      </w:pPr>
      <w:sdt>
        <w:sdtPr>
          <w:rPr>
            <w:rFonts w:ascii="MS Gothic" w:eastAsia="MS Gothic" w:hAnsi="MS Gothic" w:cs="MS Gothic"/>
          </w:rPr>
          <w:id w:val="700052"/>
          <w14:checkbox>
            <w14:checked w14:val="0"/>
            <w14:checkedState w14:val="2612" w14:font="MS Gothic"/>
            <w14:uncheckedState w14:val="2610" w14:font="MS Gothic"/>
          </w14:checkbox>
        </w:sdtPr>
        <w:sdtContent>
          <w:r w:rsidR="00920099">
            <w:rPr>
              <w:rFonts w:ascii="MS Gothic" w:eastAsia="MS Gothic" w:hAnsi="MS Gothic" w:cs="MS Gothic"/>
            </w:rPr>
            <w:t>☐</w:t>
          </w:r>
        </w:sdtContent>
      </w:sdt>
      <w:r w:rsidR="00920099">
        <w:t xml:space="preserve"> Unfit to stand trial, or to plead and be sentenced, for a </w:t>
      </w:r>
      <w:sdt>
        <w:sdtPr>
          <w:rPr>
            <w:rFonts w:ascii="MS Gothic" w:eastAsia="MS Gothic" w:hAnsi="MS Gothic" w:cs="MS Gothic"/>
          </w:rPr>
          <w:id w:val="700053"/>
          <w14:checkbox>
            <w14:checked w14:val="0"/>
            <w14:checkedState w14:val="2612" w14:font="MS Gothic"/>
            <w14:uncheckedState w14:val="2610" w14:font="MS Gothic"/>
          </w14:checkbox>
        </w:sdtPr>
        <w:sdtContent>
          <w:r w:rsidR="00920099">
            <w:rPr>
              <w:rFonts w:ascii="MS Gothic" w:eastAsia="MS Gothic" w:hAnsi="MS Gothic" w:cs="MS Gothic"/>
            </w:rPr>
            <w:t>☐</w:t>
          </w:r>
        </w:sdtContent>
      </w:sdt>
      <w:r w:rsidR="00920099">
        <w:t xml:space="preserve"> mental disability  </w:t>
      </w:r>
      <w:sdt>
        <w:sdtPr>
          <w:rPr>
            <w:rFonts w:ascii="MS Gothic" w:eastAsia="MS Gothic" w:hAnsi="MS Gothic" w:cs="MS Gothic"/>
          </w:rPr>
          <w:id w:val="700054"/>
          <w14:checkbox>
            <w14:checked w14:val="0"/>
            <w14:checkedState w14:val="2612" w14:font="MS Gothic"/>
            <w14:uncheckedState w14:val="2610" w14:font="MS Gothic"/>
          </w14:checkbox>
        </w:sdtPr>
        <w:sdtContent>
          <w:r w:rsidR="00920099">
            <w:rPr>
              <w:rFonts w:ascii="MS Gothic" w:eastAsia="MS Gothic" w:hAnsi="MS Gothic" w:cs="MS Gothic"/>
            </w:rPr>
            <w:t>☐</w:t>
          </w:r>
        </w:sdtContent>
      </w:sdt>
      <w:r w:rsidR="00920099">
        <w:t xml:space="preserve"> physical disability, and that </w:t>
      </w:r>
      <w:sdt>
        <w:sdtPr>
          <w:rPr>
            <w:rFonts w:ascii="MS Gothic" w:eastAsia="MS Gothic" w:hAnsi="MS Gothic" w:cs="MS Gothic"/>
          </w:rPr>
          <w:id w:val="700055"/>
          <w14:checkbox>
            <w14:checked w14:val="0"/>
            <w14:checkedState w14:val="2612" w14:font="MS Gothic"/>
            <w14:uncheckedState w14:val="2610" w14:font="MS Gothic"/>
          </w14:checkbox>
        </w:sdtPr>
        <w:sdtContent>
          <w:r w:rsidR="00920099">
            <w:rPr>
              <w:rFonts w:ascii="MS Gothic" w:eastAsia="MS Gothic" w:hAnsi="MS Gothic" w:cs="MS Gothic"/>
            </w:rPr>
            <w:t>☐</w:t>
          </w:r>
        </w:sdtContent>
      </w:sdt>
      <w:r w:rsidR="00920099">
        <w:t xml:space="preserve"> there is  </w:t>
      </w:r>
      <w:sdt>
        <w:sdtPr>
          <w:rPr>
            <w:rFonts w:ascii="MS Gothic" w:eastAsia="MS Gothic" w:hAnsi="MS Gothic" w:cs="MS Gothic"/>
          </w:rPr>
          <w:id w:val="700056"/>
          <w14:checkbox>
            <w14:checked w14:val="0"/>
            <w14:checkedState w14:val="2612" w14:font="MS Gothic"/>
            <w14:uncheckedState w14:val="2610" w14:font="MS Gothic"/>
          </w14:checkbox>
        </w:sdtPr>
        <w:sdtContent>
          <w:r w:rsidR="00920099">
            <w:rPr>
              <w:rFonts w:ascii="MS Gothic" w:eastAsia="MS Gothic" w:hAnsi="MS Gothic" w:cs="MS Gothic"/>
            </w:rPr>
            <w:t>☐</w:t>
          </w:r>
        </w:sdtContent>
      </w:sdt>
      <w:r w:rsidR="00920099">
        <w:t xml:space="preserve"> the court / jury is unable to determine if there is  </w:t>
      </w:r>
      <w:sdt>
        <w:sdtPr>
          <w:rPr>
            <w:rFonts w:ascii="MS Gothic" w:eastAsia="MS Gothic" w:hAnsi="MS Gothic" w:cs="MS Gothic"/>
          </w:rPr>
          <w:id w:val="700057"/>
          <w14:checkbox>
            <w14:checked w14:val="0"/>
            <w14:checkedState w14:val="2612" w14:font="MS Gothic"/>
            <w14:uncheckedState w14:val="2610" w14:font="MS Gothic"/>
          </w14:checkbox>
        </w:sdtPr>
        <w:sdtContent>
          <w:r w:rsidR="00920099">
            <w:rPr>
              <w:rFonts w:ascii="MS Gothic" w:eastAsia="MS Gothic" w:hAnsi="MS Gothic" w:cs="MS Gothic"/>
            </w:rPr>
            <w:t>☐</w:t>
          </w:r>
        </w:sdtContent>
      </w:sdt>
      <w:r w:rsidR="00920099">
        <w:t xml:space="preserve"> </w:t>
      </w:r>
      <w:proofErr w:type="spellStart"/>
      <w:r w:rsidR="00920099">
        <w:t>is</w:t>
      </w:r>
      <w:proofErr w:type="spellEnd"/>
      <w:r w:rsidR="00920099">
        <w:t xml:space="preserve"> not (check only one) a substantial probability that the defendant, if provided with a course of treatment, will attain fitness within:</w:t>
      </w:r>
    </w:p>
    <w:p w14:paraId="73B0E3E2" w14:textId="77777777" w:rsidR="00920099" w:rsidRDefault="00000000" w:rsidP="00CA676A">
      <w:pPr>
        <w:numPr>
          <w:ilvl w:val="0"/>
          <w:numId w:val="19"/>
        </w:numPr>
      </w:pPr>
      <w:sdt>
        <w:sdtPr>
          <w:rPr>
            <w:rFonts w:ascii="MS Gothic" w:eastAsia="MS Gothic" w:hAnsi="MS Gothic" w:cs="MS Gothic"/>
          </w:rPr>
          <w:id w:val="700058"/>
          <w14:checkbox>
            <w14:checked w14:val="0"/>
            <w14:checkedState w14:val="2612" w14:font="MS Gothic"/>
            <w14:uncheckedState w14:val="2610" w14:font="MS Gothic"/>
          </w14:checkbox>
        </w:sdtPr>
        <w:sdtContent>
          <w:r w:rsidR="00920099">
            <w:rPr>
              <w:rFonts w:ascii="MS Gothic" w:eastAsia="MS Gothic" w:hAnsi="MS Gothic" w:cs="MS Gothic"/>
            </w:rPr>
            <w:t>☐</w:t>
          </w:r>
        </w:sdtContent>
      </w:sdt>
      <w:r w:rsidR="00920099">
        <w:t xml:space="preserve"> One year (</w:t>
      </w:r>
      <w:proofErr w:type="gramStart"/>
      <w:r w:rsidR="00920099">
        <w:t xml:space="preserve">felony)   </w:t>
      </w:r>
      <w:proofErr w:type="gramEnd"/>
      <w:r w:rsidR="00920099">
        <w:t xml:space="preserve"> </w:t>
      </w:r>
      <w:sdt>
        <w:sdtPr>
          <w:rPr>
            <w:rFonts w:ascii="MS Gothic" w:eastAsia="MS Gothic" w:hAnsi="MS Gothic" w:cs="MS Gothic"/>
          </w:rPr>
          <w:id w:val="700059"/>
          <w14:checkbox>
            <w14:checked w14:val="0"/>
            <w14:checkedState w14:val="2612" w14:font="MS Gothic"/>
            <w14:uncheckedState w14:val="2610" w14:font="MS Gothic"/>
          </w14:checkbox>
        </w:sdtPr>
        <w:sdtContent>
          <w:r w:rsidR="00920099">
            <w:rPr>
              <w:rFonts w:ascii="MS Gothic" w:eastAsia="MS Gothic" w:hAnsi="MS Gothic" w:cs="MS Gothic"/>
            </w:rPr>
            <w:t>☐</w:t>
          </w:r>
        </w:sdtContent>
      </w:sdt>
      <w:r w:rsidR="00920099">
        <w:t xml:space="preserve"> 364 days (Class </w:t>
      </w:r>
      <w:proofErr w:type="gramStart"/>
      <w:r w:rsidR="00920099">
        <w:t xml:space="preserve">A)   </w:t>
      </w:r>
      <w:proofErr w:type="gramEnd"/>
      <w:r w:rsidR="00920099">
        <w:t xml:space="preserve"> </w:t>
      </w:r>
      <w:sdt>
        <w:sdtPr>
          <w:rPr>
            <w:rFonts w:ascii="MS Gothic" w:eastAsia="MS Gothic" w:hAnsi="MS Gothic" w:cs="MS Gothic"/>
          </w:rPr>
          <w:id w:val="700060"/>
          <w14:checkbox>
            <w14:checked w14:val="0"/>
            <w14:checkedState w14:val="2612" w14:font="MS Gothic"/>
            <w14:uncheckedState w14:val="2610" w14:font="MS Gothic"/>
          </w14:checkbox>
        </w:sdtPr>
        <w:sdtContent>
          <w:r w:rsidR="00920099">
            <w:rPr>
              <w:rFonts w:ascii="MS Gothic" w:eastAsia="MS Gothic" w:hAnsi="MS Gothic" w:cs="MS Gothic"/>
            </w:rPr>
            <w:t>☐</w:t>
          </w:r>
        </w:sdtContent>
      </w:sdt>
      <w:r w:rsidR="00920099">
        <w:t xml:space="preserve"> 6 months (Class </w:t>
      </w:r>
      <w:proofErr w:type="gramStart"/>
      <w:r w:rsidR="00920099">
        <w:t xml:space="preserve">B)   </w:t>
      </w:r>
      <w:proofErr w:type="gramEnd"/>
      <w:r w:rsidR="00920099">
        <w:t xml:space="preserve"> </w:t>
      </w:r>
      <w:sdt>
        <w:sdtPr>
          <w:rPr>
            <w:rFonts w:ascii="MS Gothic" w:eastAsia="MS Gothic" w:hAnsi="MS Gothic" w:cs="MS Gothic"/>
          </w:rPr>
          <w:id w:val="700061"/>
          <w14:checkbox>
            <w14:checked w14:val="0"/>
            <w14:checkedState w14:val="2612" w14:font="MS Gothic"/>
            <w14:uncheckedState w14:val="2610" w14:font="MS Gothic"/>
          </w14:checkbox>
        </w:sdtPr>
        <w:sdtContent>
          <w:r w:rsidR="00920099">
            <w:rPr>
              <w:rFonts w:ascii="MS Gothic" w:eastAsia="MS Gothic" w:hAnsi="MS Gothic" w:cs="MS Gothic"/>
            </w:rPr>
            <w:t>☐</w:t>
          </w:r>
        </w:sdtContent>
      </w:sdt>
      <w:r w:rsidR="00920099">
        <w:t xml:space="preserve"> 30 days (Class C)</w:t>
      </w:r>
    </w:p>
    <w:p w14:paraId="64235740" w14:textId="77777777" w:rsidR="00920099" w:rsidRDefault="00920099" w:rsidP="00920099">
      <w:r>
        <w:t>Thus, the initial period of treatment will expire on [EXPIRATION DATE].</w:t>
      </w:r>
    </w:p>
    <w:p w14:paraId="3AD71FB9" w14:textId="77777777" w:rsidR="00920099" w:rsidRPr="00854BF4" w:rsidRDefault="00920099" w:rsidP="00920099">
      <w:pPr>
        <w:rPr>
          <w:b/>
          <w:bCs/>
        </w:rPr>
      </w:pPr>
      <w:r w:rsidRPr="00854BF4">
        <w:rPr>
          <w:b/>
          <w:bCs/>
        </w:rPr>
        <w:t>This Court hereby orders treatment as follows:</w:t>
      </w:r>
    </w:p>
    <w:p w14:paraId="69E8BE24" w14:textId="77777777" w:rsidR="00920099" w:rsidRDefault="00920099" w:rsidP="00D4401B">
      <w:pPr>
        <w:pStyle w:val="ListParagraph"/>
        <w:numPr>
          <w:ilvl w:val="0"/>
          <w:numId w:val="37"/>
        </w:numPr>
      </w:pPr>
      <w:r>
        <w:t>The defendant is to undergo treatment for the purpose of being rendered fit to stand trial, or to plead and to be sentenced:</w:t>
      </w:r>
    </w:p>
    <w:p w14:paraId="20D3654A" w14:textId="77777777" w:rsidR="00920099" w:rsidRDefault="00000000" w:rsidP="00CA676A">
      <w:pPr>
        <w:numPr>
          <w:ilvl w:val="0"/>
          <w:numId w:val="19"/>
        </w:numPr>
      </w:pPr>
      <w:sdt>
        <w:sdtPr>
          <w:rPr>
            <w:rFonts w:ascii="MS Gothic" w:eastAsia="MS Gothic" w:hAnsi="MS Gothic" w:cs="MS Gothic"/>
          </w:rPr>
          <w:id w:val="16211289"/>
          <w14:checkbox>
            <w14:checked w14:val="0"/>
            <w14:checkedState w14:val="2612" w14:font="MS Gothic"/>
            <w14:uncheckedState w14:val="2610" w14:font="MS Gothic"/>
          </w14:checkbox>
        </w:sdtPr>
        <w:sdtContent>
          <w:r w:rsidR="00920099">
            <w:rPr>
              <w:rFonts w:ascii="MS Gothic" w:eastAsia="MS Gothic" w:hAnsi="MS Gothic" w:cs="MS Gothic" w:hint="eastAsia"/>
            </w:rPr>
            <w:t>☐</w:t>
          </w:r>
        </w:sdtContent>
      </w:sdt>
      <w:r w:rsidR="00920099">
        <w:t xml:space="preserve"> ON AN INPATIENT BASIS based on the court's determination that (check all that apply):</w:t>
      </w:r>
    </w:p>
    <w:p w14:paraId="68E1852C" w14:textId="224A49C5" w:rsidR="00920099" w:rsidRDefault="00000000" w:rsidP="00CA676A">
      <w:pPr>
        <w:numPr>
          <w:ilvl w:val="0"/>
          <w:numId w:val="19"/>
        </w:numPr>
        <w:ind w:left="1710" w:hanging="270"/>
      </w:pPr>
      <w:sdt>
        <w:sdtPr>
          <w:rPr>
            <w:rFonts w:ascii="MS Gothic" w:eastAsia="MS Gothic" w:hAnsi="MS Gothic" w:cs="MS Gothic"/>
          </w:rPr>
          <w:id w:val="700063"/>
          <w14:checkbox>
            <w14:checked w14:val="0"/>
            <w14:checkedState w14:val="2612" w14:font="MS Gothic"/>
            <w14:uncheckedState w14:val="2610" w14:font="MS Gothic"/>
          </w14:checkbox>
        </w:sdtPr>
        <w:sdtContent>
          <w:r w:rsidR="009B6157">
            <w:rPr>
              <w:rFonts w:ascii="MS Gothic" w:eastAsia="MS Gothic" w:hAnsi="MS Gothic" w:cs="MS Gothic" w:hint="eastAsia"/>
            </w:rPr>
            <w:t>☐</w:t>
          </w:r>
        </w:sdtContent>
      </w:sdt>
      <w:r w:rsidR="00920099">
        <w:t xml:space="preserve"> Treatment on an outpatient basis is reasonably expected to inflict serious physical harm upon the defendant or another; and/or</w:t>
      </w:r>
    </w:p>
    <w:p w14:paraId="2EBED927" w14:textId="77777777" w:rsidR="00920099" w:rsidRDefault="00000000" w:rsidP="00CA676A">
      <w:pPr>
        <w:numPr>
          <w:ilvl w:val="0"/>
          <w:numId w:val="19"/>
        </w:numPr>
        <w:ind w:left="1710" w:hanging="270"/>
      </w:pPr>
      <w:sdt>
        <w:sdtPr>
          <w:rPr>
            <w:rFonts w:ascii="MS Gothic" w:eastAsia="MS Gothic" w:hAnsi="MS Gothic" w:cs="MS Gothic"/>
          </w:rPr>
          <w:id w:val="700064"/>
          <w14:checkbox>
            <w14:checked w14:val="0"/>
            <w14:checkedState w14:val="2612" w14:font="MS Gothic"/>
            <w14:uncheckedState w14:val="2610" w14:font="MS Gothic"/>
          </w14:checkbox>
        </w:sdtPr>
        <w:sdtContent>
          <w:r w:rsidR="00920099">
            <w:rPr>
              <w:rFonts w:ascii="MS Gothic" w:eastAsia="MS Gothic" w:hAnsi="MS Gothic" w:cs="MS Gothic"/>
            </w:rPr>
            <w:t>☐</w:t>
          </w:r>
        </w:sdtContent>
      </w:sdt>
      <w:r w:rsidR="00920099">
        <w:t xml:space="preserve"> Treatment that will restore the defendant to fitness within a reasonable </w:t>
      </w:r>
      <w:proofErr w:type="gramStart"/>
      <w:r w:rsidR="00920099">
        <w:t>period of time</w:t>
      </w:r>
      <w:proofErr w:type="gramEnd"/>
      <w:r w:rsidR="00920099">
        <w:t xml:space="preserve"> is not available on an outpatient basis.</w:t>
      </w:r>
    </w:p>
    <w:p w14:paraId="6A9D83C8" w14:textId="77777777" w:rsidR="00920099" w:rsidRDefault="00000000" w:rsidP="00CA676A">
      <w:pPr>
        <w:numPr>
          <w:ilvl w:val="0"/>
          <w:numId w:val="19"/>
        </w:numPr>
      </w:pPr>
      <w:sdt>
        <w:sdtPr>
          <w:rPr>
            <w:rFonts w:ascii="MS Gothic" w:eastAsia="MS Gothic" w:hAnsi="MS Gothic" w:cs="MS Gothic"/>
          </w:rPr>
          <w:id w:val="1892382727"/>
          <w14:checkbox>
            <w14:checked w14:val="0"/>
            <w14:checkedState w14:val="2612" w14:font="MS Gothic"/>
            <w14:uncheckedState w14:val="2610" w14:font="MS Gothic"/>
          </w14:checkbox>
        </w:sdtPr>
        <w:sdtContent>
          <w:r w:rsidR="00920099">
            <w:rPr>
              <w:rFonts w:ascii="MS Gothic" w:eastAsia="MS Gothic" w:hAnsi="MS Gothic" w:cs="MS Gothic"/>
            </w:rPr>
            <w:t>☐</w:t>
          </w:r>
        </w:sdtContent>
      </w:sdt>
      <w:r w:rsidR="00920099">
        <w:t xml:space="preserve"> ON AN OUTPATIENT BASIS</w:t>
      </w:r>
    </w:p>
    <w:p w14:paraId="37D58EF6" w14:textId="77777777" w:rsidR="00920099" w:rsidRPr="00FE57BC" w:rsidRDefault="00920099" w:rsidP="00D4401B">
      <w:pPr>
        <w:pStyle w:val="ListParagraph"/>
        <w:numPr>
          <w:ilvl w:val="0"/>
          <w:numId w:val="37"/>
        </w:numPr>
        <w:rPr>
          <w:b/>
          <w:bCs/>
        </w:rPr>
      </w:pPr>
      <w:r w:rsidRPr="00FE57BC">
        <w:rPr>
          <w:b/>
          <w:bCs/>
        </w:rPr>
        <w:t>Custody and reporting.</w:t>
      </w:r>
    </w:p>
    <w:p w14:paraId="16DA3E26" w14:textId="1FCC984D" w:rsidR="00FE57BC" w:rsidRDefault="00000000" w:rsidP="00FE57BC">
      <w:pPr>
        <w:ind w:left="720"/>
      </w:pPr>
      <w:sdt>
        <w:sdtPr>
          <w:rPr>
            <w:rFonts w:ascii="MS Gothic" w:eastAsia="MS Gothic" w:hAnsi="MS Gothic" w:cs="MS Gothic"/>
          </w:rPr>
          <w:id w:val="338738096"/>
          <w14:checkbox>
            <w14:checked w14:val="0"/>
            <w14:checkedState w14:val="2612" w14:font="MS Gothic"/>
            <w14:uncheckedState w14:val="2610" w14:font="MS Gothic"/>
          </w14:checkbox>
        </w:sdtPr>
        <w:sdtContent>
          <w:r w:rsidR="00CE6429">
            <w:rPr>
              <w:rFonts w:ascii="MS Gothic" w:eastAsia="MS Gothic" w:hAnsi="MS Gothic" w:cs="MS Gothic"/>
            </w:rPr>
            <w:t>☐</w:t>
          </w:r>
        </w:sdtContent>
      </w:sdt>
      <w:r w:rsidR="00CE6429">
        <w:t xml:space="preserve"> </w:t>
      </w:r>
      <w:r w:rsidR="00920099">
        <w:t xml:space="preserve">Pursuant to the order of </w:t>
      </w:r>
      <w:r w:rsidR="00920099" w:rsidRPr="0084690A">
        <w:rPr>
          <w:b/>
          <w:bCs/>
        </w:rPr>
        <w:t>inpatient treatment,</w:t>
      </w:r>
      <w:r w:rsidR="00920099">
        <w:t xml:space="preserve"> the defendant shall:</w:t>
      </w:r>
    </w:p>
    <w:p w14:paraId="4D8EF5EB" w14:textId="77777777" w:rsidR="00FE57BC" w:rsidRDefault="00000000" w:rsidP="00FE57BC">
      <w:pPr>
        <w:ind w:left="1440"/>
      </w:pPr>
      <w:sdt>
        <w:sdtPr>
          <w:rPr>
            <w:rFonts w:ascii="MS Gothic" w:eastAsia="MS Gothic" w:hAnsi="MS Gothic" w:cs="MS Gothic"/>
          </w:rPr>
          <w:id w:val="700066"/>
          <w14:checkbox>
            <w14:checked w14:val="0"/>
            <w14:checkedState w14:val="2612" w14:font="MS Gothic"/>
            <w14:uncheckedState w14:val="2610" w14:font="MS Gothic"/>
          </w14:checkbox>
        </w:sdtPr>
        <w:sdtContent>
          <w:r w:rsidR="00FE57BC">
            <w:rPr>
              <w:rFonts w:ascii="MS Gothic" w:eastAsia="MS Gothic" w:hAnsi="MS Gothic" w:cs="MS Gothic"/>
            </w:rPr>
            <w:t>☐</w:t>
          </w:r>
        </w:sdtContent>
      </w:sdt>
      <w:r w:rsidR="00FE57BC">
        <w:t xml:space="preserve"> </w:t>
      </w:r>
      <w:r w:rsidR="00920099">
        <w:t>Remain in custody of the [COUNTY] Jail until transport to the Illinois Department of Human Services ("Department") pursuant to a detention finding.</w:t>
      </w:r>
    </w:p>
    <w:p w14:paraId="007D2878" w14:textId="77777777" w:rsidR="00FE57BC" w:rsidRDefault="00000000" w:rsidP="00FE57BC">
      <w:pPr>
        <w:ind w:left="1440"/>
      </w:pPr>
      <w:sdt>
        <w:sdtPr>
          <w:rPr>
            <w:rFonts w:ascii="MS Gothic" w:eastAsia="MS Gothic" w:hAnsi="MS Gothic" w:cs="MS Gothic"/>
          </w:rPr>
          <w:id w:val="274992037"/>
          <w14:checkbox>
            <w14:checked w14:val="0"/>
            <w14:checkedState w14:val="2612" w14:font="MS Gothic"/>
            <w14:uncheckedState w14:val="2610" w14:font="MS Gothic"/>
          </w14:checkbox>
        </w:sdtPr>
        <w:sdtContent>
          <w:r w:rsidR="00FE57BC">
            <w:rPr>
              <w:rFonts w:ascii="MS Gothic" w:eastAsia="MS Gothic" w:hAnsi="MS Gothic" w:cs="MS Gothic"/>
            </w:rPr>
            <w:t>☐</w:t>
          </w:r>
        </w:sdtContent>
      </w:sdt>
      <w:r w:rsidR="00FE57BC">
        <w:t xml:space="preserve"> </w:t>
      </w:r>
      <w:r w:rsidR="00920099">
        <w:t>Be remanded pursuant to this unfitness finding and shall remain in the [COUNTY] Jail until transport to the Department.</w:t>
      </w:r>
    </w:p>
    <w:p w14:paraId="5C862CE1" w14:textId="77777777" w:rsidR="00FE57BC" w:rsidRDefault="00000000" w:rsidP="00FE57BC">
      <w:pPr>
        <w:ind w:left="1440"/>
      </w:pPr>
      <w:sdt>
        <w:sdtPr>
          <w:rPr>
            <w:rFonts w:ascii="MS Gothic" w:eastAsia="MS Gothic" w:hAnsi="MS Gothic" w:cs="MS Gothic"/>
          </w:rPr>
          <w:id w:val="-1193457314"/>
          <w14:checkbox>
            <w14:checked w14:val="0"/>
            <w14:checkedState w14:val="2612" w14:font="MS Gothic"/>
            <w14:uncheckedState w14:val="2610" w14:font="MS Gothic"/>
          </w14:checkbox>
        </w:sdtPr>
        <w:sdtContent>
          <w:r w:rsidR="00FE57BC">
            <w:rPr>
              <w:rFonts w:ascii="MS Gothic" w:eastAsia="MS Gothic" w:hAnsi="MS Gothic" w:cs="MS Gothic"/>
            </w:rPr>
            <w:t>☐</w:t>
          </w:r>
        </w:sdtContent>
      </w:sdt>
      <w:r w:rsidR="00FE57BC">
        <w:t xml:space="preserve"> </w:t>
      </w:r>
      <w:r w:rsidR="00920099">
        <w:t>Remain on pretrial release conditions and shall report as directed by the Department, [COUNTY] Jail, or the Court.</w:t>
      </w:r>
    </w:p>
    <w:p w14:paraId="227490CD" w14:textId="77777777" w:rsidR="00920099" w:rsidRDefault="00000000" w:rsidP="00FE57BC">
      <w:pPr>
        <w:ind w:left="1440"/>
      </w:pPr>
      <w:sdt>
        <w:sdtPr>
          <w:rPr>
            <w:rFonts w:ascii="MS Gothic" w:eastAsia="MS Gothic" w:hAnsi="MS Gothic" w:cs="MS Gothic"/>
          </w:rPr>
          <w:id w:val="1817222685"/>
          <w14:checkbox>
            <w14:checked w14:val="0"/>
            <w14:checkedState w14:val="2612" w14:font="MS Gothic"/>
            <w14:uncheckedState w14:val="2610" w14:font="MS Gothic"/>
          </w14:checkbox>
        </w:sdtPr>
        <w:sdtContent>
          <w:r w:rsidR="00FE57BC">
            <w:rPr>
              <w:rFonts w:ascii="MS Gothic" w:eastAsia="MS Gothic" w:hAnsi="MS Gothic" w:cs="MS Gothic"/>
            </w:rPr>
            <w:t>☐</w:t>
          </w:r>
        </w:sdtContent>
      </w:sdt>
      <w:r w:rsidR="00FE57BC">
        <w:t xml:space="preserve"> </w:t>
      </w:r>
      <w:r w:rsidR="00920099">
        <w:t>Other: [SPECIFY]</w:t>
      </w:r>
    </w:p>
    <w:p w14:paraId="6CE3DE57" w14:textId="6E7D31ED" w:rsidR="00FE57BC" w:rsidRDefault="00000000" w:rsidP="00FE57BC">
      <w:pPr>
        <w:ind w:left="720"/>
      </w:pPr>
      <w:sdt>
        <w:sdtPr>
          <w:rPr>
            <w:rFonts w:ascii="MS Gothic" w:eastAsia="MS Gothic" w:hAnsi="MS Gothic" w:cs="MS Gothic"/>
          </w:rPr>
          <w:id w:val="-1809236671"/>
          <w14:checkbox>
            <w14:checked w14:val="0"/>
            <w14:checkedState w14:val="2612" w14:font="MS Gothic"/>
            <w14:uncheckedState w14:val="2610" w14:font="MS Gothic"/>
          </w14:checkbox>
        </w:sdtPr>
        <w:sdtContent>
          <w:r w:rsidR="00CE6429">
            <w:rPr>
              <w:rFonts w:ascii="MS Gothic" w:eastAsia="MS Gothic" w:hAnsi="MS Gothic" w:cs="MS Gothic"/>
            </w:rPr>
            <w:t>☐</w:t>
          </w:r>
        </w:sdtContent>
      </w:sdt>
      <w:r w:rsidR="00CE6429">
        <w:t xml:space="preserve"> </w:t>
      </w:r>
      <w:r w:rsidR="00920099">
        <w:t xml:space="preserve">Pursuant to the order of </w:t>
      </w:r>
      <w:r w:rsidR="00920099" w:rsidRPr="0084690A">
        <w:rPr>
          <w:b/>
          <w:bCs/>
        </w:rPr>
        <w:t>outpatient treatment</w:t>
      </w:r>
      <w:r w:rsidR="00920099">
        <w:t>, the defendant shall:</w:t>
      </w:r>
    </w:p>
    <w:p w14:paraId="7CD58F96" w14:textId="77777777" w:rsidR="00FE57BC" w:rsidRDefault="00000000" w:rsidP="00FE57BC">
      <w:pPr>
        <w:ind w:left="1440"/>
      </w:pPr>
      <w:sdt>
        <w:sdtPr>
          <w:rPr>
            <w:rFonts w:ascii="MS Gothic" w:eastAsia="MS Gothic" w:hAnsi="MS Gothic" w:cs="MS Gothic"/>
          </w:rPr>
          <w:id w:val="-450546008"/>
          <w14:checkbox>
            <w14:checked w14:val="0"/>
            <w14:checkedState w14:val="2612" w14:font="MS Gothic"/>
            <w14:uncheckedState w14:val="2610" w14:font="MS Gothic"/>
          </w14:checkbox>
        </w:sdtPr>
        <w:sdtContent>
          <w:r w:rsidR="00FE57BC">
            <w:rPr>
              <w:rFonts w:ascii="MS Gothic" w:eastAsia="MS Gothic" w:hAnsi="MS Gothic" w:cs="MS Gothic"/>
            </w:rPr>
            <w:t>☐</w:t>
          </w:r>
        </w:sdtContent>
      </w:sdt>
      <w:r w:rsidR="00FE57BC">
        <w:t xml:space="preserve"> </w:t>
      </w:r>
      <w:r w:rsidR="00920099">
        <w:t>Contact [OUTPATIENT PROVIDER CONTACT] within 72 hours to schedule an intake appointment.</w:t>
      </w:r>
    </w:p>
    <w:p w14:paraId="27F2618F" w14:textId="77777777" w:rsidR="00FE57BC" w:rsidRDefault="00000000" w:rsidP="00FE57BC">
      <w:pPr>
        <w:ind w:left="1440"/>
      </w:pPr>
      <w:sdt>
        <w:sdtPr>
          <w:rPr>
            <w:rFonts w:ascii="MS Gothic" w:eastAsia="MS Gothic" w:hAnsi="MS Gothic" w:cs="MS Gothic"/>
          </w:rPr>
          <w:id w:val="-1640574603"/>
          <w14:checkbox>
            <w14:checked w14:val="0"/>
            <w14:checkedState w14:val="2612" w14:font="MS Gothic"/>
            <w14:uncheckedState w14:val="2610" w14:font="MS Gothic"/>
          </w14:checkbox>
        </w:sdtPr>
        <w:sdtContent>
          <w:r w:rsidR="00FE57BC">
            <w:rPr>
              <w:rFonts w:ascii="MS Gothic" w:eastAsia="MS Gothic" w:hAnsi="MS Gothic" w:cs="MS Gothic"/>
            </w:rPr>
            <w:t>☐</w:t>
          </w:r>
        </w:sdtContent>
      </w:sdt>
      <w:r w:rsidR="00FE57BC">
        <w:t xml:space="preserve"> </w:t>
      </w:r>
      <w:r w:rsidR="00920099">
        <w:t>Remain on pretrial release conditions.</w:t>
      </w:r>
    </w:p>
    <w:p w14:paraId="18956C5D" w14:textId="77777777" w:rsidR="00FE57BC" w:rsidRDefault="00000000" w:rsidP="00FE57BC">
      <w:pPr>
        <w:ind w:left="1440"/>
      </w:pPr>
      <w:sdt>
        <w:sdtPr>
          <w:rPr>
            <w:rFonts w:ascii="MS Gothic" w:eastAsia="MS Gothic" w:hAnsi="MS Gothic" w:cs="MS Gothic"/>
          </w:rPr>
          <w:id w:val="1979335392"/>
          <w14:checkbox>
            <w14:checked w14:val="0"/>
            <w14:checkedState w14:val="2612" w14:font="MS Gothic"/>
            <w14:uncheckedState w14:val="2610" w14:font="MS Gothic"/>
          </w14:checkbox>
        </w:sdtPr>
        <w:sdtContent>
          <w:r w:rsidR="00FE57BC">
            <w:rPr>
              <w:rFonts w:ascii="MS Gothic" w:eastAsia="MS Gothic" w:hAnsi="MS Gothic" w:cs="MS Gothic"/>
            </w:rPr>
            <w:t>☐</w:t>
          </w:r>
        </w:sdtContent>
      </w:sdt>
      <w:r w:rsidR="00FE57BC">
        <w:t xml:space="preserve"> </w:t>
      </w:r>
      <w:r w:rsidR="00920099">
        <w:t>Comply / cooperate with all reasonable requests for outpatient fitness restoration treatment.</w:t>
      </w:r>
    </w:p>
    <w:p w14:paraId="376AF537" w14:textId="77777777" w:rsidR="00920099" w:rsidRDefault="00000000" w:rsidP="00FE57BC">
      <w:pPr>
        <w:ind w:left="1440"/>
      </w:pPr>
      <w:sdt>
        <w:sdtPr>
          <w:rPr>
            <w:rFonts w:ascii="MS Gothic" w:eastAsia="MS Gothic" w:hAnsi="MS Gothic" w:cs="MS Gothic"/>
          </w:rPr>
          <w:id w:val="1995064487"/>
          <w14:checkbox>
            <w14:checked w14:val="0"/>
            <w14:checkedState w14:val="2612" w14:font="MS Gothic"/>
            <w14:uncheckedState w14:val="2610" w14:font="MS Gothic"/>
          </w14:checkbox>
        </w:sdtPr>
        <w:sdtContent>
          <w:r w:rsidR="00FE57BC">
            <w:rPr>
              <w:rFonts w:ascii="MS Gothic" w:eastAsia="MS Gothic" w:hAnsi="MS Gothic" w:cs="MS Gothic"/>
            </w:rPr>
            <w:t>☐</w:t>
          </w:r>
        </w:sdtContent>
      </w:sdt>
      <w:r w:rsidR="00FE57BC">
        <w:t xml:space="preserve"> </w:t>
      </w:r>
      <w:r w:rsidR="00920099">
        <w:t>Other: [SPECIFY]</w:t>
      </w:r>
    </w:p>
    <w:p w14:paraId="1D4E191F" w14:textId="2AD03527" w:rsidR="00920099" w:rsidRPr="00FE57BC" w:rsidRDefault="00920099" w:rsidP="00D4401B">
      <w:pPr>
        <w:pStyle w:val="ListParagraph"/>
        <w:numPr>
          <w:ilvl w:val="0"/>
          <w:numId w:val="37"/>
        </w:numPr>
        <w:spacing w:before="240"/>
        <w:rPr>
          <w:b/>
          <w:bCs/>
        </w:rPr>
      </w:pPr>
      <w:r w:rsidRPr="00FE57BC">
        <w:rPr>
          <w:b/>
          <w:bCs/>
        </w:rPr>
        <w:t>DHS transport</w:t>
      </w:r>
    </w:p>
    <w:p w14:paraId="58268171" w14:textId="77777777" w:rsidR="00920099" w:rsidRDefault="00920099" w:rsidP="00FE57BC">
      <w:pPr>
        <w:ind w:left="720"/>
      </w:pPr>
      <w:r>
        <w:t>If the defendant is ordered to inpatient treatment, the Illinois Department of Human Services ("Department") is hereby ordered to take custody of the defendant within 60 days. Once at the Department, the defendant shall be placed in a secured setting while in custody of the Department. Within 20 days of receipt of this order, the Department shall notify the Court of the facility to receive the defendant.</w:t>
      </w:r>
    </w:p>
    <w:p w14:paraId="5840BB51" w14:textId="1093EB84" w:rsidR="00920099" w:rsidRPr="00FE57BC" w:rsidRDefault="00920099" w:rsidP="00D4401B">
      <w:pPr>
        <w:pStyle w:val="ListParagraph"/>
        <w:numPr>
          <w:ilvl w:val="0"/>
          <w:numId w:val="37"/>
        </w:numPr>
        <w:rPr>
          <w:b/>
          <w:bCs/>
        </w:rPr>
      </w:pPr>
      <w:r w:rsidRPr="00FE57BC">
        <w:rPr>
          <w:b/>
          <w:bCs/>
        </w:rPr>
        <w:t>Reports — 30-day admission report and treatment plan</w:t>
      </w:r>
    </w:p>
    <w:p w14:paraId="465F0883" w14:textId="77777777" w:rsidR="00920099" w:rsidRDefault="00920099" w:rsidP="00FE57BC">
      <w:pPr>
        <w:ind w:left="720"/>
      </w:pPr>
      <w:r>
        <w:t>Pursuant to the fitness statute, the person supervising the defendant's treatment within 30 days of admission shall file a report assessing the facility's or program's capacity to provide appropriate treatment for the defendant and indicating his opinion as to the probability of the defendant's attaining fitness within the required time. If the report indicates that there is a substantial probability that the defendant will attain fitness within the required time, the treatment supervisor shall also file a treatment plan which shall include:</w:t>
      </w:r>
    </w:p>
    <w:p w14:paraId="46D66D9E" w14:textId="77777777" w:rsidR="00920099" w:rsidRDefault="00920099" w:rsidP="00CA676A">
      <w:pPr>
        <w:numPr>
          <w:ilvl w:val="0"/>
          <w:numId w:val="18"/>
        </w:numPr>
      </w:pPr>
      <w:r>
        <w:t xml:space="preserve">A diagnosis of the defendant's </w:t>
      </w:r>
      <w:proofErr w:type="gramStart"/>
      <w:r>
        <w:t>disability;</w:t>
      </w:r>
      <w:proofErr w:type="gramEnd"/>
    </w:p>
    <w:p w14:paraId="2B38330C" w14:textId="77777777" w:rsidR="00920099" w:rsidRDefault="00920099" w:rsidP="00CA676A">
      <w:pPr>
        <w:numPr>
          <w:ilvl w:val="0"/>
          <w:numId w:val="18"/>
        </w:numPr>
      </w:pPr>
      <w:r>
        <w:t xml:space="preserve">A description of treatment goals with respect to rendering the defendant fit, a specification of the proposed treatment modalities, and an estimated timetable for attainment of the </w:t>
      </w:r>
      <w:proofErr w:type="gramStart"/>
      <w:r>
        <w:t>goals;</w:t>
      </w:r>
      <w:proofErr w:type="gramEnd"/>
    </w:p>
    <w:p w14:paraId="260B1560" w14:textId="77777777" w:rsidR="00920099" w:rsidRDefault="00920099" w:rsidP="00CA676A">
      <w:pPr>
        <w:numPr>
          <w:ilvl w:val="0"/>
          <w:numId w:val="18"/>
        </w:numPr>
      </w:pPr>
      <w:r>
        <w:t>An identification of the person in charge of supervising the defendant's treatment.</w:t>
      </w:r>
    </w:p>
    <w:p w14:paraId="123FB854" w14:textId="15BEF255" w:rsidR="00920099" w:rsidRPr="00FE57BC" w:rsidRDefault="00920099" w:rsidP="00D4401B">
      <w:pPr>
        <w:pStyle w:val="ListParagraph"/>
        <w:numPr>
          <w:ilvl w:val="0"/>
          <w:numId w:val="37"/>
        </w:numPr>
        <w:rPr>
          <w:b/>
          <w:bCs/>
        </w:rPr>
      </w:pPr>
      <w:r w:rsidRPr="00FE57BC">
        <w:rPr>
          <w:b/>
          <w:bCs/>
        </w:rPr>
        <w:t>Ongoing progress reports</w:t>
      </w:r>
    </w:p>
    <w:p w14:paraId="318F27B0" w14:textId="77777777" w:rsidR="00920099" w:rsidRDefault="00920099" w:rsidP="00FE57BC">
      <w:pPr>
        <w:ind w:left="720"/>
      </w:pPr>
      <w:r>
        <w:t>Pursuant to 725 ILCS 5/104-18, the treatment supervisor shall submit timely written progress reports to the court while the defendant is receiving treatment.</w:t>
      </w:r>
    </w:p>
    <w:p w14:paraId="5BF2551D" w14:textId="59637660" w:rsidR="00920099" w:rsidRPr="00FE57BC" w:rsidRDefault="00920099" w:rsidP="00D4401B">
      <w:pPr>
        <w:pStyle w:val="ListParagraph"/>
        <w:numPr>
          <w:ilvl w:val="0"/>
          <w:numId w:val="37"/>
        </w:numPr>
        <w:rPr>
          <w:b/>
          <w:bCs/>
        </w:rPr>
      </w:pPr>
      <w:r w:rsidRPr="00FE57BC">
        <w:rPr>
          <w:b/>
          <w:bCs/>
        </w:rPr>
        <w:t>90-day reports</w:t>
      </w:r>
    </w:p>
    <w:p w14:paraId="7AB832FE" w14:textId="73F24688" w:rsidR="00920099" w:rsidRDefault="00920099" w:rsidP="00FE57BC">
      <w:pPr>
        <w:ind w:left="720"/>
      </w:pPr>
      <w:r>
        <w:t xml:space="preserve">The treatment provider shall provide 90-day reports pursuant to 725 ILCS 5/104-20 in advance of the </w:t>
      </w:r>
      <w:r w:rsidR="00FE57BC">
        <w:br/>
      </w:r>
      <w:r>
        <w:t>following dates:</w:t>
      </w:r>
    </w:p>
    <w:p w14:paraId="2DBD95F5" w14:textId="77777777" w:rsidR="00BD6BD0" w:rsidRDefault="00920099" w:rsidP="00FE57BC">
      <w:pPr>
        <w:ind w:left="720"/>
      </w:pPr>
      <w:r>
        <w:t xml:space="preserve">1st 90-day date: [DATE 1]    </w:t>
      </w:r>
    </w:p>
    <w:p w14:paraId="628F06F8" w14:textId="77777777" w:rsidR="00BD6BD0" w:rsidRDefault="00920099" w:rsidP="00FE57BC">
      <w:pPr>
        <w:ind w:left="720"/>
      </w:pPr>
      <w:r>
        <w:t xml:space="preserve">2nd 90-day date: [DATE 2]    </w:t>
      </w:r>
    </w:p>
    <w:p w14:paraId="5D67A568" w14:textId="77777777" w:rsidR="00BD6BD0" w:rsidRDefault="00920099" w:rsidP="00FE57BC">
      <w:pPr>
        <w:ind w:left="720"/>
      </w:pPr>
      <w:r>
        <w:t xml:space="preserve">3rd 90-day date: [DATE 3]    </w:t>
      </w:r>
    </w:p>
    <w:p w14:paraId="078924FA" w14:textId="240B37C7" w:rsidR="00920099" w:rsidRDefault="00920099" w:rsidP="00FE57BC">
      <w:pPr>
        <w:ind w:left="720"/>
      </w:pPr>
      <w:r>
        <w:t>4th 90-day date: [DATE 4]</w:t>
      </w:r>
    </w:p>
    <w:p w14:paraId="26A55D16" w14:textId="77777777" w:rsidR="00BD6BD0" w:rsidRDefault="00BD6BD0" w:rsidP="00920099"/>
    <w:p w14:paraId="335C311C" w14:textId="57C1365D" w:rsidR="00920099" w:rsidRPr="00FE57BC" w:rsidRDefault="00920099" w:rsidP="00D4401B">
      <w:pPr>
        <w:pStyle w:val="ListParagraph"/>
        <w:numPr>
          <w:ilvl w:val="0"/>
          <w:numId w:val="37"/>
        </w:numPr>
        <w:rPr>
          <w:b/>
          <w:bCs/>
        </w:rPr>
      </w:pPr>
      <w:r w:rsidRPr="00FE57BC">
        <w:rPr>
          <w:b/>
          <w:bCs/>
        </w:rPr>
        <w:t>Documents to be provided</w:t>
      </w:r>
    </w:p>
    <w:p w14:paraId="72D4D20A" w14:textId="77777777" w:rsidR="00920099" w:rsidRDefault="00920099" w:rsidP="00FE57BC">
      <w:pPr>
        <w:ind w:left="720"/>
      </w:pPr>
      <w:r>
        <w:t xml:space="preserve">The </w:t>
      </w:r>
      <w:sdt>
        <w:sdtPr>
          <w:rPr>
            <w:rFonts w:ascii="MS Gothic" w:eastAsia="MS Gothic" w:hAnsi="MS Gothic" w:cs="MS Gothic"/>
          </w:rPr>
          <w:id w:val="-159088329"/>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State  </w:t>
      </w:r>
      <w:sdt>
        <w:sdtPr>
          <w:rPr>
            <w:rFonts w:ascii="MS Gothic" w:eastAsia="MS Gothic" w:hAnsi="MS Gothic" w:cs="MS Gothic"/>
          </w:rPr>
          <w:id w:val="2053575491"/>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Defense Counsel shall immediately provide the Department (or the outpatient provider) with a copy of the defendant's psychological evaluation, other relevant evaluations or reports, the charging instrument, investigative reports, this Order, and any other information pertaining to fitness.</w:t>
      </w:r>
    </w:p>
    <w:p w14:paraId="698AC5C9" w14:textId="77777777" w:rsidR="00920099" w:rsidRDefault="00920099" w:rsidP="00D4401B">
      <w:pPr>
        <w:pStyle w:val="ListParagraph"/>
        <w:numPr>
          <w:ilvl w:val="0"/>
          <w:numId w:val="37"/>
        </w:numPr>
      </w:pPr>
      <w:r>
        <w:t>This matter is set on [DATE] at [TIME] in [COURTROOM] for the purpose of:</w:t>
      </w:r>
    </w:p>
    <w:p w14:paraId="0BD2AF7A" w14:textId="77777777" w:rsidR="00920099" w:rsidRDefault="00000000" w:rsidP="00CA676A">
      <w:pPr>
        <w:numPr>
          <w:ilvl w:val="0"/>
          <w:numId w:val="19"/>
        </w:numPr>
        <w:ind w:left="990" w:hanging="270"/>
      </w:pPr>
      <w:sdt>
        <w:sdtPr>
          <w:rPr>
            <w:rFonts w:ascii="MS Gothic" w:eastAsia="MS Gothic" w:hAnsi="MS Gothic" w:cs="MS Gothic"/>
          </w:rPr>
          <w:id w:val="918599505"/>
          <w14:checkbox>
            <w14:checked w14:val="0"/>
            <w14:checkedState w14:val="2612" w14:font="MS Gothic"/>
            <w14:uncheckedState w14:val="2610" w14:font="MS Gothic"/>
          </w14:checkbox>
        </w:sdtPr>
        <w:sdtContent>
          <w:r w:rsidR="00920099">
            <w:rPr>
              <w:rFonts w:ascii="MS Gothic" w:eastAsia="MS Gothic" w:hAnsi="MS Gothic" w:cs="MS Gothic"/>
            </w:rPr>
            <w:t>☐</w:t>
          </w:r>
        </w:sdtContent>
      </w:sdt>
      <w:r w:rsidR="00920099">
        <w:t xml:space="preserve"> Status of placement</w:t>
      </w:r>
    </w:p>
    <w:p w14:paraId="2CA28DAC" w14:textId="77777777" w:rsidR="00920099" w:rsidRDefault="00000000" w:rsidP="00CA676A">
      <w:pPr>
        <w:numPr>
          <w:ilvl w:val="0"/>
          <w:numId w:val="19"/>
        </w:numPr>
        <w:ind w:left="990" w:hanging="270"/>
      </w:pPr>
      <w:sdt>
        <w:sdtPr>
          <w:rPr>
            <w:rFonts w:ascii="MS Gothic" w:eastAsia="MS Gothic" w:hAnsi="MS Gothic" w:cs="MS Gothic"/>
          </w:rPr>
          <w:id w:val="58607862"/>
          <w14:checkbox>
            <w14:checked w14:val="0"/>
            <w14:checkedState w14:val="2612" w14:font="MS Gothic"/>
            <w14:uncheckedState w14:val="2610" w14:font="MS Gothic"/>
          </w14:checkbox>
        </w:sdtPr>
        <w:sdtContent>
          <w:r w:rsidR="00920099">
            <w:rPr>
              <w:rFonts w:ascii="MS Gothic" w:eastAsia="MS Gothic" w:hAnsi="MS Gothic" w:cs="MS Gothic"/>
            </w:rPr>
            <w:t>☐</w:t>
          </w:r>
        </w:sdtContent>
      </w:sdt>
      <w:r w:rsidR="00920099">
        <w:t xml:space="preserve"> Review of 30-day report</w:t>
      </w:r>
    </w:p>
    <w:p w14:paraId="7321DBB8" w14:textId="77777777" w:rsidR="00920099" w:rsidRDefault="00000000" w:rsidP="00CA676A">
      <w:pPr>
        <w:numPr>
          <w:ilvl w:val="0"/>
          <w:numId w:val="19"/>
        </w:numPr>
        <w:ind w:left="990" w:hanging="270"/>
      </w:pPr>
      <w:sdt>
        <w:sdtPr>
          <w:rPr>
            <w:rFonts w:ascii="MS Gothic" w:eastAsia="MS Gothic" w:hAnsi="MS Gothic" w:cs="MS Gothic"/>
          </w:rPr>
          <w:id w:val="1261871772"/>
          <w14:checkbox>
            <w14:checked w14:val="0"/>
            <w14:checkedState w14:val="2612" w14:font="MS Gothic"/>
            <w14:uncheckedState w14:val="2610" w14:font="MS Gothic"/>
          </w14:checkbox>
        </w:sdtPr>
        <w:sdtContent>
          <w:r w:rsidR="00920099">
            <w:rPr>
              <w:rFonts w:ascii="MS Gothic" w:eastAsia="MS Gothic" w:hAnsi="MS Gothic" w:cs="MS Gothic"/>
            </w:rPr>
            <w:t>☐</w:t>
          </w:r>
        </w:sdtContent>
      </w:sdt>
      <w:r w:rsidR="00920099">
        <w:t xml:space="preserve"> Because the court or the jury was unable to make a finding whether there is a substantial probability that the defendant, if provided with a course of treatment, will attain fitness within the applicable time period for the </w:t>
      </w:r>
      <w:r w:rsidR="00920099">
        <w:lastRenderedPageBreak/>
        <w:t>classification of the offense, the hearing is to confirm the filing of the 30-day or admissions report which is to assist the court in that decision.</w:t>
      </w:r>
    </w:p>
    <w:p w14:paraId="74F712AF" w14:textId="77777777" w:rsidR="00920099" w:rsidRDefault="00000000" w:rsidP="00CA676A">
      <w:pPr>
        <w:numPr>
          <w:ilvl w:val="0"/>
          <w:numId w:val="19"/>
        </w:numPr>
        <w:ind w:left="990" w:hanging="270"/>
      </w:pPr>
      <w:sdt>
        <w:sdtPr>
          <w:rPr>
            <w:rFonts w:ascii="MS Gothic" w:eastAsia="MS Gothic" w:hAnsi="MS Gothic" w:cs="MS Gothic"/>
          </w:rPr>
          <w:id w:val="-1656763228"/>
          <w14:checkbox>
            <w14:checked w14:val="0"/>
            <w14:checkedState w14:val="2612" w14:font="MS Gothic"/>
            <w14:uncheckedState w14:val="2610" w14:font="MS Gothic"/>
          </w14:checkbox>
        </w:sdtPr>
        <w:sdtContent>
          <w:r w:rsidR="00920099">
            <w:rPr>
              <w:rFonts w:ascii="MS Gothic" w:eastAsia="MS Gothic" w:hAnsi="MS Gothic" w:cs="MS Gothic"/>
            </w:rPr>
            <w:t>☐</w:t>
          </w:r>
        </w:sdtContent>
      </w:sdt>
      <w:r w:rsidR="00920099">
        <w:t xml:space="preserve"> For the first 90-day hearing.</w:t>
      </w:r>
    </w:p>
    <w:p w14:paraId="4594B28B" w14:textId="77777777" w:rsidR="00920099" w:rsidRDefault="00000000" w:rsidP="00CA676A">
      <w:pPr>
        <w:numPr>
          <w:ilvl w:val="0"/>
          <w:numId w:val="19"/>
        </w:numPr>
        <w:ind w:left="990" w:hanging="270"/>
      </w:pPr>
      <w:sdt>
        <w:sdtPr>
          <w:rPr>
            <w:rFonts w:ascii="MS Gothic" w:eastAsia="MS Gothic" w:hAnsi="MS Gothic" w:cs="MS Gothic"/>
          </w:rPr>
          <w:id w:val="671689992"/>
          <w14:checkbox>
            <w14:checked w14:val="0"/>
            <w14:checkedState w14:val="2612" w14:font="MS Gothic"/>
            <w14:uncheckedState w14:val="2610" w14:font="MS Gothic"/>
          </w14:checkbox>
        </w:sdtPr>
        <w:sdtContent>
          <w:r w:rsidR="00920099">
            <w:rPr>
              <w:rFonts w:ascii="MS Gothic" w:eastAsia="MS Gothic" w:hAnsi="MS Gothic" w:cs="MS Gothic"/>
            </w:rPr>
            <w:t>☐</w:t>
          </w:r>
        </w:sdtContent>
      </w:sdt>
      <w:r w:rsidR="00920099">
        <w:t xml:space="preserve"> Good-faith determination: if the defendant has not been transported to the Department as of [DATE], the Department shall provide the court and parties information pursuant to 725 ILCS 5/104-17(b).</w:t>
      </w:r>
    </w:p>
    <w:p w14:paraId="749258C8" w14:textId="77777777" w:rsidR="00920099" w:rsidRDefault="00000000" w:rsidP="00CA676A">
      <w:pPr>
        <w:numPr>
          <w:ilvl w:val="0"/>
          <w:numId w:val="19"/>
        </w:numPr>
        <w:ind w:left="990" w:hanging="270"/>
      </w:pPr>
      <w:sdt>
        <w:sdtPr>
          <w:rPr>
            <w:rFonts w:ascii="MS Gothic" w:eastAsia="MS Gothic" w:hAnsi="MS Gothic" w:cs="MS Gothic"/>
          </w:rPr>
          <w:id w:val="-706251338"/>
          <w14:checkbox>
            <w14:checked w14:val="0"/>
            <w14:checkedState w14:val="2612" w14:font="MS Gothic"/>
            <w14:uncheckedState w14:val="2610" w14:font="MS Gothic"/>
          </w14:checkbox>
        </w:sdtPr>
        <w:sdtContent>
          <w:r w:rsidR="00920099">
            <w:rPr>
              <w:rFonts w:ascii="MS Gothic" w:eastAsia="MS Gothic" w:hAnsi="MS Gothic" w:cs="MS Gothic"/>
            </w:rPr>
            <w:t>☐</w:t>
          </w:r>
        </w:sdtContent>
      </w:sdt>
      <w:r w:rsidR="00920099">
        <w:t xml:space="preserve"> Other: [SPECIFY]</w:t>
      </w:r>
    </w:p>
    <w:p w14:paraId="2B8CBF82" w14:textId="77777777" w:rsidR="00866A18" w:rsidRDefault="009B24D9" w:rsidP="00D4401B">
      <w:pPr>
        <w:pStyle w:val="ListParagraph"/>
        <w:numPr>
          <w:ilvl w:val="0"/>
          <w:numId w:val="37"/>
        </w:numPr>
        <w:contextualSpacing w:val="0"/>
      </w:pPr>
      <w:r>
        <w:t>Other: [SPECIFY]</w:t>
      </w:r>
    </w:p>
    <w:p w14:paraId="065D0E1A" w14:textId="47DACC6C" w:rsidR="00866A18" w:rsidRDefault="00866A18" w:rsidP="00D4401B">
      <w:pPr>
        <w:pStyle w:val="ListParagraph"/>
        <w:numPr>
          <w:ilvl w:val="0"/>
          <w:numId w:val="37"/>
        </w:numPr>
      </w:pPr>
      <w:r>
        <w:t>Notice of this Order</w:t>
      </w:r>
    </w:p>
    <w:p w14:paraId="2D64EC24" w14:textId="0F7493F6" w:rsidR="00920099" w:rsidRDefault="00920099" w:rsidP="00FE57BC">
      <w:pPr>
        <w:spacing w:after="0"/>
        <w:ind w:left="720"/>
      </w:pPr>
      <w:r>
        <w:t xml:space="preserve">The </w:t>
      </w:r>
      <w:sdt>
        <w:sdtPr>
          <w:rPr>
            <w:rFonts w:ascii="MS Gothic" w:eastAsia="MS Gothic" w:hAnsi="MS Gothic" w:cs="MS Gothic"/>
          </w:rPr>
          <w:id w:val="642623425"/>
          <w14:checkbox>
            <w14:checked w14:val="0"/>
            <w14:checkedState w14:val="2612" w14:font="MS Gothic"/>
            <w14:uncheckedState w14:val="2610" w14:font="MS Gothic"/>
          </w14:checkbox>
        </w:sdtPr>
        <w:sdtContent>
          <w:r w:rsidRPr="00866A18">
            <w:rPr>
              <w:rFonts w:ascii="MS Gothic" w:eastAsia="MS Gothic" w:hAnsi="MS Gothic" w:cs="MS Gothic"/>
            </w:rPr>
            <w:t>☐</w:t>
          </w:r>
        </w:sdtContent>
      </w:sdt>
      <w:r>
        <w:t xml:space="preserve"> Clerk    </w:t>
      </w:r>
      <w:sdt>
        <w:sdtPr>
          <w:rPr>
            <w:rFonts w:ascii="MS Gothic" w:eastAsia="MS Gothic" w:hAnsi="MS Gothic" w:cs="MS Gothic"/>
          </w:rPr>
          <w:id w:val="-29881911"/>
          <w14:checkbox>
            <w14:checked w14:val="0"/>
            <w14:checkedState w14:val="2612" w14:font="MS Gothic"/>
            <w14:uncheckedState w14:val="2610" w14:font="MS Gothic"/>
          </w14:checkbox>
        </w:sdtPr>
        <w:sdtContent>
          <w:r w:rsidRPr="00866A18">
            <w:rPr>
              <w:rFonts w:ascii="MS Gothic" w:eastAsia="MS Gothic" w:hAnsi="MS Gothic" w:cs="MS Gothic"/>
            </w:rPr>
            <w:t>☐</w:t>
          </w:r>
        </w:sdtContent>
      </w:sdt>
      <w:r>
        <w:t xml:space="preserve"> State    </w:t>
      </w:r>
      <w:sdt>
        <w:sdtPr>
          <w:rPr>
            <w:rFonts w:ascii="MS Gothic" w:eastAsia="MS Gothic" w:hAnsi="MS Gothic" w:cs="MS Gothic"/>
          </w:rPr>
          <w:id w:val="-1223672849"/>
          <w14:checkbox>
            <w14:checked w14:val="0"/>
            <w14:checkedState w14:val="2612" w14:font="MS Gothic"/>
            <w14:uncheckedState w14:val="2610" w14:font="MS Gothic"/>
          </w14:checkbox>
        </w:sdtPr>
        <w:sdtContent>
          <w:r w:rsidRPr="00866A18">
            <w:rPr>
              <w:rFonts w:ascii="MS Gothic" w:eastAsia="MS Gothic" w:hAnsi="MS Gothic" w:cs="MS Gothic"/>
            </w:rPr>
            <w:t>☐</w:t>
          </w:r>
        </w:sdtContent>
      </w:sdt>
      <w:r>
        <w:t xml:space="preserve"> Defense Counsel shall provide a copy of this order to:</w:t>
      </w:r>
    </w:p>
    <w:p w14:paraId="13C3E1BF" w14:textId="77777777" w:rsidR="00920099" w:rsidRDefault="00000000" w:rsidP="00FE57BC">
      <w:pPr>
        <w:spacing w:after="0"/>
        <w:ind w:left="720"/>
      </w:pPr>
      <w:sdt>
        <w:sdtPr>
          <w:rPr>
            <w:rFonts w:ascii="MS Gothic" w:eastAsia="MS Gothic" w:hAnsi="MS Gothic" w:cs="MS Gothic"/>
          </w:rPr>
          <w:id w:val="-1569419864"/>
          <w14:checkbox>
            <w14:checked w14:val="0"/>
            <w14:checkedState w14:val="2612" w14:font="MS Gothic"/>
            <w14:uncheckedState w14:val="2610" w14:font="MS Gothic"/>
          </w14:checkbox>
        </w:sdtPr>
        <w:sdtContent>
          <w:r w:rsidR="00920099">
            <w:rPr>
              <w:rFonts w:ascii="MS Gothic" w:eastAsia="MS Gothic" w:hAnsi="MS Gothic" w:cs="MS Gothic"/>
            </w:rPr>
            <w:t>☐</w:t>
          </w:r>
        </w:sdtContent>
      </w:sdt>
      <w:r w:rsidR="00920099">
        <w:t xml:space="preserve"> Treatment provider    </w:t>
      </w:r>
      <w:sdt>
        <w:sdtPr>
          <w:rPr>
            <w:rFonts w:ascii="MS Gothic" w:eastAsia="MS Gothic" w:hAnsi="MS Gothic" w:cs="MS Gothic"/>
          </w:rPr>
          <w:id w:val="-792752471"/>
          <w14:checkbox>
            <w14:checked w14:val="0"/>
            <w14:checkedState w14:val="2612" w14:font="MS Gothic"/>
            <w14:uncheckedState w14:val="2610" w14:font="MS Gothic"/>
          </w14:checkbox>
        </w:sdtPr>
        <w:sdtContent>
          <w:r w:rsidR="00920099">
            <w:rPr>
              <w:rFonts w:ascii="MS Gothic" w:eastAsia="MS Gothic" w:hAnsi="MS Gothic" w:cs="MS Gothic"/>
            </w:rPr>
            <w:t>☐</w:t>
          </w:r>
        </w:sdtContent>
      </w:sdt>
      <w:r w:rsidR="00920099">
        <w:t xml:space="preserve"> Sheriff    </w:t>
      </w:r>
      <w:sdt>
        <w:sdtPr>
          <w:rPr>
            <w:rFonts w:ascii="MS Gothic" w:eastAsia="MS Gothic" w:hAnsi="MS Gothic" w:cs="MS Gothic"/>
          </w:rPr>
          <w:id w:val="1456678342"/>
          <w14:checkbox>
            <w14:checked w14:val="0"/>
            <w14:checkedState w14:val="2612" w14:font="MS Gothic"/>
            <w14:uncheckedState w14:val="2610" w14:font="MS Gothic"/>
          </w14:checkbox>
        </w:sdtPr>
        <w:sdtContent>
          <w:r w:rsidR="00920099">
            <w:rPr>
              <w:rFonts w:ascii="MS Gothic" w:eastAsia="MS Gothic" w:hAnsi="MS Gothic" w:cs="MS Gothic"/>
            </w:rPr>
            <w:t>☐</w:t>
          </w:r>
        </w:sdtContent>
      </w:sdt>
      <w:r w:rsidR="00920099">
        <w:t xml:space="preserve"> Department of Human Services    </w:t>
      </w:r>
      <w:sdt>
        <w:sdtPr>
          <w:rPr>
            <w:rFonts w:ascii="MS Gothic" w:eastAsia="MS Gothic" w:hAnsi="MS Gothic" w:cs="MS Gothic"/>
          </w:rPr>
          <w:id w:val="1632670992"/>
          <w14:checkbox>
            <w14:checked w14:val="0"/>
            <w14:checkedState w14:val="2612" w14:font="MS Gothic"/>
            <w14:uncheckedState w14:val="2610" w14:font="MS Gothic"/>
          </w14:checkbox>
        </w:sdtPr>
        <w:sdtContent>
          <w:r w:rsidR="00920099">
            <w:rPr>
              <w:rFonts w:ascii="MS Gothic" w:eastAsia="MS Gothic" w:hAnsi="MS Gothic" w:cs="MS Gothic"/>
            </w:rPr>
            <w:t>☐</w:t>
          </w:r>
        </w:sdtContent>
      </w:sdt>
      <w:r w:rsidR="00920099">
        <w:t xml:space="preserve"> Other: [SPECIFY]</w:t>
      </w:r>
    </w:p>
    <w:p w14:paraId="514CD7F9" w14:textId="77777777" w:rsidR="009B24D9" w:rsidRDefault="009B24D9" w:rsidP="00920099"/>
    <w:p w14:paraId="69AE2E7C" w14:textId="77777777" w:rsidR="009B24D9" w:rsidRDefault="00920099" w:rsidP="00920099">
      <w:pPr>
        <w:tabs>
          <w:tab w:val="left" w:pos="1440"/>
          <w:tab w:val="left" w:leader="underscore" w:pos="5205"/>
        </w:tabs>
      </w:pPr>
      <w:r>
        <w:t>Dated: [DATE]</w:t>
      </w:r>
      <w:r>
        <w:tab/>
      </w:r>
    </w:p>
    <w:p w14:paraId="46612003" w14:textId="1917F139" w:rsidR="00920099" w:rsidRDefault="00920099" w:rsidP="009B24D9">
      <w:pPr>
        <w:tabs>
          <w:tab w:val="left" w:pos="1440"/>
          <w:tab w:val="left" w:leader="underscore" w:pos="5205"/>
        </w:tabs>
      </w:pPr>
      <w:r>
        <w:t xml:space="preserve">Entered: </w:t>
      </w:r>
      <w:r w:rsidR="009B24D9">
        <w:t>[JUDGE]</w:t>
      </w:r>
      <w:r>
        <w:tab/>
      </w:r>
    </w:p>
    <w:p w14:paraId="74DB1157" w14:textId="77777777" w:rsidR="00305AE7" w:rsidRDefault="00305AE7" w:rsidP="00E97AC9"/>
    <w:p w14:paraId="78EC72BE" w14:textId="77777777" w:rsidR="00305AE7" w:rsidRDefault="00305AE7" w:rsidP="00E97AC9"/>
    <w:p w14:paraId="2FC9A6CE" w14:textId="77777777" w:rsidR="00305AE7" w:rsidRDefault="00305AE7" w:rsidP="00E97AC9"/>
    <w:p w14:paraId="089779D5" w14:textId="77777777" w:rsidR="00FF6CA8" w:rsidRDefault="00FF6CA8">
      <w:pPr>
        <w:spacing w:after="200" w:line="276" w:lineRule="auto"/>
        <w:rPr>
          <w:b/>
          <w:bCs/>
        </w:rPr>
      </w:pPr>
      <w:r>
        <w:rPr>
          <w:b/>
          <w:bCs/>
        </w:rPr>
        <w:br w:type="page"/>
      </w:r>
    </w:p>
    <w:p w14:paraId="3EA99F4B" w14:textId="0752A52E" w:rsidR="00FF6CA8" w:rsidRDefault="00FF6CA8" w:rsidP="00FF6CA8">
      <w:pPr>
        <w:jc w:val="center"/>
      </w:pPr>
      <w:r>
        <w:rPr>
          <w:b/>
          <w:bCs/>
        </w:rPr>
        <w:lastRenderedPageBreak/>
        <w:t>COUNTY OF [INSERT COUNTY HERE]</w:t>
      </w:r>
    </w:p>
    <w:p w14:paraId="0C50C376" w14:textId="77777777" w:rsidR="00FF6CA8" w:rsidRDefault="00FF6CA8" w:rsidP="00FF6CA8">
      <w:pPr>
        <w:jc w:val="center"/>
      </w:pPr>
      <w:r>
        <w:rPr>
          <w:b/>
          <w:bCs/>
        </w:rPr>
        <w:t>IN THE CIRCUIT COURT OF THE [INSERT CIRCUIT HERE] JUDICIAL CIRCUIT</w:t>
      </w:r>
    </w:p>
    <w:p w14:paraId="661603D7" w14:textId="77777777" w:rsidR="00795F72" w:rsidRDefault="00795F72" w:rsidP="00795F72">
      <w:pPr>
        <w:sectPr w:rsidR="00795F72" w:rsidSect="00795F72">
          <w:type w:val="continuous"/>
          <w:pgSz w:w="12240" w:h="15840"/>
          <w:pgMar w:top="1080" w:right="1080" w:bottom="720" w:left="1080" w:header="720" w:footer="720" w:gutter="0"/>
          <w:cols w:space="720"/>
          <w:docGrid w:linePitch="360"/>
        </w:sectPr>
      </w:pPr>
      <w:bookmarkStart w:id="8" w:name="_tpl06"/>
    </w:p>
    <w:p w14:paraId="759E3169" w14:textId="77777777" w:rsidR="00795F72" w:rsidRDefault="00795F72" w:rsidP="00795F72">
      <w:r>
        <w:t>PEOPLE OF THE STATE OF ILLINOIS</w:t>
      </w:r>
    </w:p>
    <w:p w14:paraId="50DA6EF9" w14:textId="77777777" w:rsidR="00795F72" w:rsidRDefault="00795F72" w:rsidP="00795F72">
      <w:r>
        <w:t>vs.</w:t>
      </w:r>
    </w:p>
    <w:p w14:paraId="66E01A99" w14:textId="77777777" w:rsidR="00795F72" w:rsidRDefault="00795F72" w:rsidP="00795F72">
      <w:pPr>
        <w:spacing w:after="0"/>
      </w:pPr>
      <w:r>
        <w:t>[DEFENDANT NAME]</w:t>
      </w:r>
    </w:p>
    <w:p w14:paraId="3E695F1C" w14:textId="77777777" w:rsidR="00795F72" w:rsidRDefault="00795F72" w:rsidP="00795F72">
      <w:r>
        <w:br w:type="column"/>
      </w:r>
      <w:r>
        <w:t>Case No.: [CASE NUMBER]</w:t>
      </w:r>
    </w:p>
    <w:p w14:paraId="6B7294DA" w14:textId="77777777" w:rsidR="00795F72" w:rsidRDefault="00795F72" w:rsidP="00795F72">
      <w:pPr>
        <w:pStyle w:val="Heading2"/>
        <w:jc w:val="left"/>
        <w:sectPr w:rsidR="00795F72" w:rsidSect="00795F72">
          <w:type w:val="continuous"/>
          <w:pgSz w:w="12240" w:h="15840"/>
          <w:pgMar w:top="1080" w:right="1080" w:bottom="720" w:left="1080" w:header="720" w:footer="720" w:gutter="0"/>
          <w:cols w:num="2" w:sep="1" w:space="720"/>
          <w:docGrid w:linePitch="360"/>
        </w:sectPr>
      </w:pPr>
    </w:p>
    <w:p w14:paraId="2A6A4D72" w14:textId="77777777" w:rsidR="00FF6CA8" w:rsidRDefault="00FF6CA8" w:rsidP="00C03FE5">
      <w:pPr>
        <w:pStyle w:val="Heading2"/>
      </w:pPr>
      <w:bookmarkStart w:id="9" w:name="_OUTPATIENT_REFERRAL_ORDER"/>
      <w:bookmarkEnd w:id="9"/>
      <w:r>
        <w:t>OUTPATIENT REFERRAL ORDER</w:t>
      </w:r>
      <w:bookmarkEnd w:id="8"/>
    </w:p>
    <w:p w14:paraId="4B29CE7A" w14:textId="77777777" w:rsidR="00FF6CA8" w:rsidRDefault="00FF6CA8" w:rsidP="00FF6CA8">
      <w:r>
        <w:t>This cause coming before the Honorable [JUDGE NAME], the Court having determined on [HEARING DATE], in the presence of the Defendant [DEFENDANT NAME], his/her attorney [DEFENSE ATTORNEY NAME], and the People of the State of Illinois appearing by Assistant State's Attorney [ASA NAME], that the Defendant has been found Unfit to Stand Trial on the charge(s) of [CHARGES], that the Defendant's disability is mental, and that being "placed for treatment in the custody of the State of Illinois Department of Human Services" is appropriate;</w:t>
      </w:r>
    </w:p>
    <w:p w14:paraId="1DE303C7" w14:textId="77777777" w:rsidR="00FF6CA8" w:rsidRDefault="00FF6CA8" w:rsidP="00FF6CA8">
      <w:r>
        <w:t>IT IS NOW HEREBY ORDERED THAT:</w:t>
      </w:r>
    </w:p>
    <w:p w14:paraId="29149A86" w14:textId="77777777" w:rsidR="00FF6CA8" w:rsidRDefault="00FF6CA8" w:rsidP="00D4401B">
      <w:pPr>
        <w:pStyle w:val="ListParagraph"/>
        <w:numPr>
          <w:ilvl w:val="0"/>
          <w:numId w:val="27"/>
        </w:numPr>
      </w:pPr>
      <w:r>
        <w:t>The defendant is hereby committed into the custody of the State of Illinois Department of Human Services on a:</w:t>
      </w:r>
    </w:p>
    <w:p w14:paraId="1678C71F" w14:textId="77777777" w:rsidR="00FF6CA8" w:rsidRDefault="00000000" w:rsidP="00FF6CA8">
      <w:pPr>
        <w:spacing w:after="0"/>
        <w:ind w:left="810"/>
      </w:pPr>
      <w:sdt>
        <w:sdtPr>
          <w:rPr>
            <w:rFonts w:ascii="MS Gothic" w:eastAsia="MS Gothic" w:hAnsi="MS Gothic" w:cs="MS Gothic"/>
          </w:rPr>
          <w:id w:val="700089"/>
          <w14:checkbox>
            <w14:checked w14:val="0"/>
            <w14:checkedState w14:val="2612" w14:font="MS Gothic"/>
            <w14:uncheckedState w14:val="2610" w14:font="MS Gothic"/>
          </w14:checkbox>
        </w:sdtPr>
        <w:sdtContent>
          <w:r w:rsidR="00FF6CA8">
            <w:rPr>
              <w:rFonts w:ascii="MS Gothic" w:eastAsia="MS Gothic" w:hAnsi="MS Gothic" w:cs="MS Gothic" w:hint="eastAsia"/>
            </w:rPr>
            <w:t>☐</w:t>
          </w:r>
        </w:sdtContent>
      </w:sdt>
      <w:r w:rsidR="00FF6CA8">
        <w:t xml:space="preserve"> Secure inpatient basis,</w:t>
      </w:r>
    </w:p>
    <w:p w14:paraId="327BABD5" w14:textId="77777777" w:rsidR="00FF6CA8" w:rsidRDefault="00000000" w:rsidP="00FF6CA8">
      <w:pPr>
        <w:spacing w:after="0"/>
        <w:ind w:left="810"/>
      </w:pPr>
      <w:sdt>
        <w:sdtPr>
          <w:rPr>
            <w:rFonts w:ascii="MS Gothic" w:eastAsia="MS Gothic" w:hAnsi="MS Gothic" w:cs="MS Gothic"/>
          </w:rPr>
          <w:id w:val="700090"/>
          <w14:checkbox>
            <w14:checked w14:val="0"/>
            <w14:checkedState w14:val="2612" w14:font="MS Gothic"/>
            <w14:uncheckedState w14:val="2610" w14:font="MS Gothic"/>
          </w14:checkbox>
        </w:sdtPr>
        <w:sdtContent>
          <w:r w:rsidR="00FF6CA8">
            <w:rPr>
              <w:rFonts w:ascii="MS Gothic" w:eastAsia="MS Gothic" w:hAnsi="MS Gothic" w:cs="MS Gothic"/>
            </w:rPr>
            <w:t>☐</w:t>
          </w:r>
        </w:sdtContent>
      </w:sdt>
      <w:r w:rsidR="00FF6CA8">
        <w:t xml:space="preserve"> Non-secure inpatient basis, or</w:t>
      </w:r>
    </w:p>
    <w:p w14:paraId="4D7BCD5D" w14:textId="77777777" w:rsidR="00FF6CA8" w:rsidRDefault="00000000" w:rsidP="00FF6CA8">
      <w:pPr>
        <w:ind w:left="810"/>
      </w:pPr>
      <w:sdt>
        <w:sdtPr>
          <w:rPr>
            <w:rFonts w:ascii="MS Gothic" w:eastAsia="MS Gothic" w:hAnsi="MS Gothic" w:cs="MS Gothic"/>
          </w:rPr>
          <w:id w:val="700091"/>
          <w14:checkbox>
            <w14:checked w14:val="0"/>
            <w14:checkedState w14:val="2612" w14:font="MS Gothic"/>
            <w14:uncheckedState w14:val="2610" w14:font="MS Gothic"/>
          </w14:checkbox>
        </w:sdtPr>
        <w:sdtContent>
          <w:r w:rsidR="00FF6CA8">
            <w:rPr>
              <w:rFonts w:ascii="MS Gothic" w:eastAsia="MS Gothic" w:hAnsi="MS Gothic" w:cs="MS Gothic"/>
            </w:rPr>
            <w:t>☐</w:t>
          </w:r>
        </w:sdtContent>
      </w:sdt>
      <w:r w:rsidR="00FF6CA8">
        <w:t xml:space="preserve"> Outpatient basis pursuant to 725 ILCS 5/104-17(b).</w:t>
      </w:r>
    </w:p>
    <w:p w14:paraId="21825176" w14:textId="77777777" w:rsidR="00FF6CA8" w:rsidRDefault="00FF6CA8" w:rsidP="00D4401B">
      <w:pPr>
        <w:pStyle w:val="ListParagraph"/>
        <w:numPr>
          <w:ilvl w:val="0"/>
          <w:numId w:val="27"/>
        </w:numPr>
        <w:contextualSpacing w:val="0"/>
      </w:pPr>
      <w:r>
        <w:t>The Department of Human Services shall complete an evaluation to determine the appropriate placement of the defendant. Upon completion of the placement process, IDHS shall notify the sheriff of the designated facility to which the defendant shall be transported.</w:t>
      </w:r>
    </w:p>
    <w:p w14:paraId="1F7BEC31" w14:textId="77777777" w:rsidR="00FF6CA8" w:rsidRDefault="00FF6CA8" w:rsidP="00D4401B">
      <w:pPr>
        <w:pStyle w:val="ListParagraph"/>
        <w:numPr>
          <w:ilvl w:val="0"/>
          <w:numId w:val="27"/>
        </w:numPr>
        <w:contextualSpacing w:val="0"/>
      </w:pPr>
      <w:r>
        <w:t>The notice referred to in paragraph 2 shall be provided to the sheriff at such time as will permit transfer of the defendant to the facility designated by IDHS in time for IDHS to complete its evaluation "assessing the facility's or program's capacity to provide appropriate treatment for the defendant and indicating [its] opinion as to the probability of the defendant's attaining fitness…" within 30 days of today's date.</w:t>
      </w:r>
    </w:p>
    <w:p w14:paraId="7020E2D9" w14:textId="77777777" w:rsidR="00FF6CA8" w:rsidRDefault="00FF6CA8" w:rsidP="00D4401B">
      <w:pPr>
        <w:pStyle w:val="ListParagraph"/>
        <w:numPr>
          <w:ilvl w:val="0"/>
          <w:numId w:val="27"/>
        </w:numPr>
        <w:contextualSpacing w:val="0"/>
      </w:pPr>
      <w:r>
        <w:t xml:space="preserve">IDHS shall provide to this Court its written evaluation "assessing the facility's or program's capacity to </w:t>
      </w:r>
      <w:r>
        <w:br/>
        <w:t>provide appropriate treatment for the defendant and indicating [its] opinion as to the probability of the defendant's attaining fitness…" no later than [EVALUATION DUE DATE] (30 days from today) as required by 725 ILCS 5/104-17(e).</w:t>
      </w:r>
    </w:p>
    <w:p w14:paraId="38AB90E0" w14:textId="77777777" w:rsidR="00FF6CA8" w:rsidRDefault="00FF6CA8" w:rsidP="00D4401B">
      <w:pPr>
        <w:pStyle w:val="ListParagraph"/>
        <w:numPr>
          <w:ilvl w:val="0"/>
          <w:numId w:val="27"/>
        </w:numPr>
        <w:contextualSpacing w:val="0"/>
      </w:pPr>
      <w:r>
        <w:t xml:space="preserve">If the report indicates that there is a substantial probability that the defendant will attain fitness within the </w:t>
      </w:r>
      <w:proofErr w:type="gramStart"/>
      <w:r>
        <w:t>time period</w:t>
      </w:r>
      <w:proofErr w:type="gramEnd"/>
      <w:r>
        <w:t>, the treatment supervisor of the Department shall also file a treatment plan which shall include:</w:t>
      </w:r>
    </w:p>
    <w:p w14:paraId="28E1A663" w14:textId="77777777" w:rsidR="00FF6CA8" w:rsidRDefault="00FF6CA8" w:rsidP="00D4401B">
      <w:pPr>
        <w:pStyle w:val="ListParagraph"/>
        <w:numPr>
          <w:ilvl w:val="1"/>
          <w:numId w:val="27"/>
        </w:numPr>
      </w:pPr>
      <w:r>
        <w:t>A diagnosis of the defendant's disability.</w:t>
      </w:r>
    </w:p>
    <w:p w14:paraId="73B8E29A" w14:textId="77777777" w:rsidR="00FF6CA8" w:rsidRDefault="00FF6CA8" w:rsidP="00D4401B">
      <w:pPr>
        <w:pStyle w:val="ListParagraph"/>
        <w:numPr>
          <w:ilvl w:val="1"/>
          <w:numId w:val="27"/>
        </w:numPr>
      </w:pPr>
      <w:r>
        <w:t xml:space="preserve">A description of treatment goals with respect to rendering the defendant fit, a specification of the proposed treatment modalities, and an estimated timetable for attainment of </w:t>
      </w:r>
      <w:proofErr w:type="gramStart"/>
      <w:r>
        <w:t>goals;</w:t>
      </w:r>
      <w:proofErr w:type="gramEnd"/>
    </w:p>
    <w:p w14:paraId="16DA2875" w14:textId="77777777" w:rsidR="00FF6CA8" w:rsidRDefault="00FF6CA8" w:rsidP="00D4401B">
      <w:pPr>
        <w:pStyle w:val="ListParagraph"/>
        <w:numPr>
          <w:ilvl w:val="1"/>
          <w:numId w:val="27"/>
        </w:numPr>
        <w:contextualSpacing w:val="0"/>
      </w:pPr>
      <w:r>
        <w:t>An identification of the person in charge of supervising the defendant's treatment.</w:t>
      </w:r>
    </w:p>
    <w:p w14:paraId="4A4EC361" w14:textId="77777777" w:rsidR="00FF6CA8" w:rsidRDefault="00FF6CA8" w:rsidP="00D4401B">
      <w:pPr>
        <w:pStyle w:val="ListParagraph"/>
        <w:numPr>
          <w:ilvl w:val="0"/>
          <w:numId w:val="27"/>
        </w:numPr>
        <w:contextualSpacing w:val="0"/>
      </w:pPr>
      <w:r>
        <w:t>If upon completion of the placement process IDHS determines that the defendant is currently Fit to Stand Trial, it shall immediately notify the Court and shall submit a written report within 7 days.</w:t>
      </w:r>
    </w:p>
    <w:p w14:paraId="4AAA46E4" w14:textId="77777777" w:rsidR="00FF6CA8" w:rsidRDefault="00FF6CA8" w:rsidP="00D4401B">
      <w:pPr>
        <w:pStyle w:val="ListParagraph"/>
        <w:numPr>
          <w:ilvl w:val="0"/>
          <w:numId w:val="27"/>
        </w:numPr>
        <w:contextualSpacing w:val="0"/>
      </w:pPr>
      <w:r>
        <w:t>The Clerk of the Circuit Court shall transmit to IDHS the material listed pursuant to 725 ILCS 5/104-17(d), which shall include:</w:t>
      </w:r>
    </w:p>
    <w:p w14:paraId="016E6CD4" w14:textId="77777777" w:rsidR="00FF6CA8" w:rsidRDefault="00FF6CA8" w:rsidP="00D4401B">
      <w:pPr>
        <w:pStyle w:val="ListParagraph"/>
        <w:numPr>
          <w:ilvl w:val="1"/>
          <w:numId w:val="27"/>
        </w:numPr>
      </w:pPr>
      <w:r>
        <w:t xml:space="preserve">A certified copy of the order to undergo </w:t>
      </w:r>
      <w:proofErr w:type="gramStart"/>
      <w:r>
        <w:t>treatment;</w:t>
      </w:r>
      <w:proofErr w:type="gramEnd"/>
    </w:p>
    <w:p w14:paraId="0451A5E2" w14:textId="77777777" w:rsidR="00FF6CA8" w:rsidRDefault="00FF6CA8" w:rsidP="00D4401B">
      <w:pPr>
        <w:pStyle w:val="ListParagraph"/>
        <w:numPr>
          <w:ilvl w:val="1"/>
          <w:numId w:val="27"/>
        </w:numPr>
      </w:pPr>
      <w:r>
        <w:t xml:space="preserve">A copy of the police report(s) of the incident resulting in the defendant's </w:t>
      </w:r>
      <w:proofErr w:type="gramStart"/>
      <w:r>
        <w:t>arrest;</w:t>
      </w:r>
      <w:proofErr w:type="gramEnd"/>
    </w:p>
    <w:p w14:paraId="4B5590AA" w14:textId="77777777" w:rsidR="00FF6CA8" w:rsidRDefault="00FF6CA8" w:rsidP="00D4401B">
      <w:pPr>
        <w:pStyle w:val="ListParagraph"/>
        <w:numPr>
          <w:ilvl w:val="1"/>
          <w:numId w:val="27"/>
        </w:numPr>
      </w:pPr>
      <w:r>
        <w:t xml:space="preserve">A copy of the record of the defendant's prior </w:t>
      </w:r>
      <w:proofErr w:type="gramStart"/>
      <w:r>
        <w:t>arrests;</w:t>
      </w:r>
      <w:proofErr w:type="gramEnd"/>
    </w:p>
    <w:p w14:paraId="2C9BACA1" w14:textId="77777777" w:rsidR="00FF6CA8" w:rsidRDefault="00FF6CA8" w:rsidP="00D4401B">
      <w:pPr>
        <w:pStyle w:val="ListParagraph"/>
        <w:numPr>
          <w:ilvl w:val="1"/>
          <w:numId w:val="27"/>
        </w:numPr>
      </w:pPr>
      <w:r>
        <w:t>Current contact information (telephone number, home address) if the defendant is not in custody and remanded to IDHS for evaluation on an outpatient basis.</w:t>
      </w:r>
    </w:p>
    <w:p w14:paraId="6B3A56B5" w14:textId="77777777" w:rsidR="00FF6CA8" w:rsidRDefault="00FF6CA8" w:rsidP="00FF6CA8">
      <w:pPr>
        <w:pStyle w:val="ListParagraph"/>
        <w:ind w:left="1440"/>
      </w:pPr>
    </w:p>
    <w:p w14:paraId="381D3CC4" w14:textId="77777777" w:rsidR="00FF6CA8" w:rsidRDefault="00FF6CA8" w:rsidP="00D4401B">
      <w:pPr>
        <w:pStyle w:val="ListParagraph"/>
        <w:numPr>
          <w:ilvl w:val="0"/>
          <w:numId w:val="27"/>
        </w:numPr>
        <w:contextualSpacing w:val="0"/>
      </w:pPr>
      <w:r>
        <w:lastRenderedPageBreak/>
        <w:t>Forensic Clinical Services should transmit a full forensic report and social history report to the Illinois Department of Human Services at 847-429-4946 (fax) within 48 hours of this order.</w:t>
      </w:r>
    </w:p>
    <w:p w14:paraId="54B0EAF7" w14:textId="77777777" w:rsidR="00FF6CA8" w:rsidRDefault="00FF6CA8" w:rsidP="00D4401B">
      <w:pPr>
        <w:pStyle w:val="ListParagraph"/>
        <w:numPr>
          <w:ilvl w:val="0"/>
          <w:numId w:val="27"/>
        </w:numPr>
        <w:contextualSpacing w:val="0"/>
      </w:pPr>
      <w:r>
        <w:t>This matter is set for a status hearing on [STATUS HEARING DATE] (31 days from today).</w:t>
      </w:r>
    </w:p>
    <w:p w14:paraId="2232F5AD" w14:textId="77777777" w:rsidR="00FF6CA8" w:rsidRDefault="00FF6CA8" w:rsidP="00D4401B">
      <w:pPr>
        <w:pStyle w:val="ListParagraph"/>
        <w:numPr>
          <w:ilvl w:val="0"/>
          <w:numId w:val="27"/>
        </w:numPr>
        <w:contextualSpacing w:val="0"/>
      </w:pPr>
      <w:r>
        <w:t xml:space="preserve">Notice of this Order </w:t>
      </w:r>
    </w:p>
    <w:p w14:paraId="1807AF90" w14:textId="60EF0ED9" w:rsidR="00FF6CA8" w:rsidRDefault="00FF6CA8" w:rsidP="00FF6CA8">
      <w:pPr>
        <w:spacing w:after="0"/>
        <w:ind w:left="810" w:hanging="90"/>
      </w:pPr>
      <w:r>
        <w:t xml:space="preserve">The </w:t>
      </w:r>
      <w:sdt>
        <w:sdtPr>
          <w:rPr>
            <w:rFonts w:ascii="MS Gothic" w:eastAsia="MS Gothic" w:hAnsi="MS Gothic" w:cs="MS Gothic"/>
          </w:rPr>
          <w:id w:val="700092"/>
          <w14:checkbox>
            <w14:checked w14:val="0"/>
            <w14:checkedState w14:val="2612" w14:font="MS Gothic"/>
            <w14:uncheckedState w14:val="2610" w14:font="MS Gothic"/>
          </w14:checkbox>
        </w:sdtPr>
        <w:sdtContent>
          <w:r w:rsidRPr="00A16591">
            <w:rPr>
              <w:rFonts w:ascii="MS Gothic" w:eastAsia="MS Gothic" w:hAnsi="MS Gothic" w:cs="MS Gothic"/>
            </w:rPr>
            <w:t>☐</w:t>
          </w:r>
        </w:sdtContent>
      </w:sdt>
      <w:r>
        <w:t xml:space="preserve"> </w:t>
      </w:r>
      <w:r w:rsidR="00AC26E6">
        <w:t>C</w:t>
      </w:r>
      <w:r>
        <w:t xml:space="preserve">lerk  </w:t>
      </w:r>
      <w:sdt>
        <w:sdtPr>
          <w:rPr>
            <w:rFonts w:ascii="MS Gothic" w:eastAsia="MS Gothic" w:hAnsi="MS Gothic" w:cs="MS Gothic"/>
          </w:rPr>
          <w:id w:val="700093"/>
          <w14:checkbox>
            <w14:checked w14:val="0"/>
            <w14:checkedState w14:val="2612" w14:font="MS Gothic"/>
            <w14:uncheckedState w14:val="2610" w14:font="MS Gothic"/>
          </w14:checkbox>
        </w:sdtPr>
        <w:sdtContent>
          <w:r w:rsidRPr="00A16591">
            <w:rPr>
              <w:rFonts w:ascii="MS Gothic" w:eastAsia="MS Gothic" w:hAnsi="MS Gothic" w:cs="MS Gothic"/>
            </w:rPr>
            <w:t>☐</w:t>
          </w:r>
        </w:sdtContent>
      </w:sdt>
      <w:r>
        <w:t xml:space="preserve"> </w:t>
      </w:r>
      <w:r w:rsidR="00AC26E6">
        <w:t>S</w:t>
      </w:r>
      <w:r>
        <w:t xml:space="preserve">tate  </w:t>
      </w:r>
      <w:sdt>
        <w:sdtPr>
          <w:rPr>
            <w:rFonts w:ascii="MS Gothic" w:eastAsia="MS Gothic" w:hAnsi="MS Gothic" w:cs="MS Gothic"/>
          </w:rPr>
          <w:id w:val="700094"/>
          <w14:checkbox>
            <w14:checked w14:val="0"/>
            <w14:checkedState w14:val="2612" w14:font="MS Gothic"/>
            <w14:uncheckedState w14:val="2610" w14:font="MS Gothic"/>
          </w14:checkbox>
        </w:sdtPr>
        <w:sdtContent>
          <w:r w:rsidRPr="00A16591">
            <w:rPr>
              <w:rFonts w:ascii="MS Gothic" w:eastAsia="MS Gothic" w:hAnsi="MS Gothic" w:cs="MS Gothic"/>
            </w:rPr>
            <w:t>☐</w:t>
          </w:r>
        </w:sdtContent>
      </w:sdt>
      <w:r>
        <w:t xml:space="preserve"> </w:t>
      </w:r>
      <w:r w:rsidR="00AC26E6">
        <w:t>D</w:t>
      </w:r>
      <w:r>
        <w:t>efense attorney is to provide a copy of this order to:</w:t>
      </w:r>
    </w:p>
    <w:p w14:paraId="79E6E640" w14:textId="77777777" w:rsidR="00FF6CA8" w:rsidRDefault="00000000" w:rsidP="00FF6CA8">
      <w:pPr>
        <w:spacing w:after="0"/>
        <w:ind w:left="810" w:hanging="90"/>
      </w:pPr>
      <w:sdt>
        <w:sdtPr>
          <w:rPr>
            <w:rFonts w:ascii="MS Gothic" w:eastAsia="MS Gothic" w:hAnsi="MS Gothic" w:cs="MS Gothic"/>
          </w:rPr>
          <w:id w:val="700095"/>
          <w14:checkbox>
            <w14:checked w14:val="0"/>
            <w14:checkedState w14:val="2612" w14:font="MS Gothic"/>
            <w14:uncheckedState w14:val="2610" w14:font="MS Gothic"/>
          </w14:checkbox>
        </w:sdtPr>
        <w:sdtContent>
          <w:r w:rsidR="00FF6CA8">
            <w:rPr>
              <w:rFonts w:ascii="MS Gothic" w:eastAsia="MS Gothic" w:hAnsi="MS Gothic" w:cs="MS Gothic"/>
            </w:rPr>
            <w:t>☐</w:t>
          </w:r>
        </w:sdtContent>
      </w:sdt>
      <w:r w:rsidR="00FF6CA8">
        <w:t xml:space="preserve"> Treatment provider    </w:t>
      </w:r>
      <w:sdt>
        <w:sdtPr>
          <w:rPr>
            <w:rFonts w:ascii="MS Gothic" w:eastAsia="MS Gothic" w:hAnsi="MS Gothic" w:cs="MS Gothic"/>
          </w:rPr>
          <w:id w:val="700096"/>
          <w14:checkbox>
            <w14:checked w14:val="0"/>
            <w14:checkedState w14:val="2612" w14:font="MS Gothic"/>
            <w14:uncheckedState w14:val="2610" w14:font="MS Gothic"/>
          </w14:checkbox>
        </w:sdtPr>
        <w:sdtContent>
          <w:r w:rsidR="00FF6CA8">
            <w:rPr>
              <w:rFonts w:ascii="MS Gothic" w:eastAsia="MS Gothic" w:hAnsi="MS Gothic" w:cs="MS Gothic"/>
            </w:rPr>
            <w:t>☐</w:t>
          </w:r>
        </w:sdtContent>
      </w:sdt>
      <w:r w:rsidR="00FF6CA8">
        <w:t xml:space="preserve"> Sheriff    </w:t>
      </w:r>
      <w:sdt>
        <w:sdtPr>
          <w:rPr>
            <w:rFonts w:ascii="MS Gothic" w:eastAsia="MS Gothic" w:hAnsi="MS Gothic" w:cs="MS Gothic"/>
          </w:rPr>
          <w:id w:val="700097"/>
          <w14:checkbox>
            <w14:checked w14:val="0"/>
            <w14:checkedState w14:val="2612" w14:font="MS Gothic"/>
            <w14:uncheckedState w14:val="2610" w14:font="MS Gothic"/>
          </w14:checkbox>
        </w:sdtPr>
        <w:sdtContent>
          <w:r w:rsidR="00FF6CA8">
            <w:rPr>
              <w:rFonts w:ascii="MS Gothic" w:eastAsia="MS Gothic" w:hAnsi="MS Gothic" w:cs="MS Gothic"/>
            </w:rPr>
            <w:t>☐</w:t>
          </w:r>
        </w:sdtContent>
      </w:sdt>
      <w:r w:rsidR="00FF6CA8">
        <w:t xml:space="preserve"> Department of Human Services    </w:t>
      </w:r>
      <w:sdt>
        <w:sdtPr>
          <w:rPr>
            <w:rFonts w:ascii="MS Gothic" w:eastAsia="MS Gothic" w:hAnsi="MS Gothic" w:cs="MS Gothic"/>
          </w:rPr>
          <w:id w:val="700098"/>
          <w14:checkbox>
            <w14:checked w14:val="0"/>
            <w14:checkedState w14:val="2612" w14:font="MS Gothic"/>
            <w14:uncheckedState w14:val="2610" w14:font="MS Gothic"/>
          </w14:checkbox>
        </w:sdtPr>
        <w:sdtContent>
          <w:r w:rsidR="00FF6CA8">
            <w:rPr>
              <w:rFonts w:ascii="MS Gothic" w:eastAsia="MS Gothic" w:hAnsi="MS Gothic" w:cs="MS Gothic"/>
            </w:rPr>
            <w:t>☐</w:t>
          </w:r>
        </w:sdtContent>
      </w:sdt>
      <w:r w:rsidR="00FF6CA8">
        <w:t xml:space="preserve"> Other: [SPECIFY]</w:t>
      </w:r>
    </w:p>
    <w:p w14:paraId="2A1C1545" w14:textId="77777777" w:rsidR="00FF6CA8" w:rsidRDefault="00FF6CA8" w:rsidP="00FF6CA8"/>
    <w:p w14:paraId="1268C0D3" w14:textId="77777777" w:rsidR="00FF6CA8" w:rsidRDefault="00FF6CA8" w:rsidP="00FF6CA8">
      <w:pPr>
        <w:tabs>
          <w:tab w:val="left" w:pos="1440"/>
          <w:tab w:val="left" w:leader="underscore" w:pos="5205"/>
        </w:tabs>
      </w:pPr>
      <w:r>
        <w:t>Dated: [DATE]</w:t>
      </w:r>
      <w:r>
        <w:tab/>
      </w:r>
    </w:p>
    <w:p w14:paraId="57BA2070" w14:textId="77777777" w:rsidR="00FF6CA8" w:rsidRDefault="00FF6CA8" w:rsidP="00FF6CA8">
      <w:pPr>
        <w:tabs>
          <w:tab w:val="left" w:pos="1440"/>
          <w:tab w:val="left" w:leader="underscore" w:pos="5205"/>
        </w:tabs>
      </w:pPr>
      <w:r>
        <w:t>Entered: [JUDGE]</w:t>
      </w:r>
      <w:r>
        <w:tab/>
      </w:r>
    </w:p>
    <w:p w14:paraId="77AAA8D3" w14:textId="77777777" w:rsidR="00921E9E" w:rsidRDefault="00921E9E" w:rsidP="00E97AC9"/>
    <w:p w14:paraId="621D08B9" w14:textId="754923B2" w:rsidR="00E4168E" w:rsidRPr="00E00DF4" w:rsidRDefault="00CA4BF8" w:rsidP="00E00DF4">
      <w:pPr>
        <w:spacing w:after="200" w:line="276" w:lineRule="auto"/>
        <w:rPr>
          <w:b/>
          <w:bCs/>
          <w:color w:val="000000"/>
          <w:kern w:val="2"/>
          <w:sz w:val="28"/>
          <w:szCs w:val="28"/>
          <w14:ligatures w14:val="standardContextual"/>
        </w:rPr>
      </w:pPr>
      <w:bookmarkStart w:id="10" w:name="_Outpatient_Forensic_Consumer"/>
      <w:bookmarkEnd w:id="10"/>
      <w:r>
        <w:br w:type="page"/>
      </w:r>
    </w:p>
    <w:p w14:paraId="0C6EBF52" w14:textId="533423AB" w:rsidR="004707F6" w:rsidRPr="007B46B0" w:rsidRDefault="004707F6" w:rsidP="00482F26">
      <w:pPr>
        <w:pStyle w:val="Heading2"/>
      </w:pPr>
      <w:bookmarkStart w:id="11" w:name="_Stipulated_30-Day_Hearing"/>
      <w:bookmarkEnd w:id="11"/>
      <w:r>
        <w:lastRenderedPageBreak/>
        <w:t>Stipulated 30-Day Hearing</w:t>
      </w:r>
      <w:r w:rsidR="0044604A">
        <w:t xml:space="preserve"> </w:t>
      </w:r>
      <w:r>
        <w:t>Procedures</w:t>
      </w:r>
    </w:p>
    <w:p w14:paraId="2B0930FA" w14:textId="77777777" w:rsidR="00AE296B" w:rsidRDefault="00AE296B" w:rsidP="004707F6"/>
    <w:p w14:paraId="359D684F" w14:textId="3461E7DF" w:rsidR="00DE46CD" w:rsidRPr="00B56D64" w:rsidRDefault="00B56D64" w:rsidP="004707F6">
      <w:pPr>
        <w:rPr>
          <w:b/>
          <w:bCs/>
        </w:rPr>
      </w:pPr>
      <w:r w:rsidRPr="00B56D64">
        <w:rPr>
          <w:b/>
          <w:bCs/>
        </w:rPr>
        <w:t>Preliminary Note</w:t>
      </w:r>
    </w:p>
    <w:p w14:paraId="36CE34D8" w14:textId="77777777" w:rsidR="00097B74" w:rsidRDefault="00B56D64" w:rsidP="002F3DFA">
      <w:pPr>
        <w:pStyle w:val="paragraph"/>
        <w:numPr>
          <w:ilvl w:val="0"/>
          <w:numId w:val="44"/>
        </w:numPr>
        <w:spacing w:before="0" w:beforeAutospacing="0" w:after="180" w:afterAutospacing="0"/>
        <w:textAlignment w:val="baseline"/>
        <w:rPr>
          <w:rStyle w:val="normaltextrun"/>
          <w:rFonts w:ascii="Calibri" w:hAnsi="Calibri" w:cs="Calibri"/>
          <w:sz w:val="20"/>
          <w:szCs w:val="20"/>
        </w:rPr>
      </w:pPr>
      <w:r w:rsidRPr="001B22AE">
        <w:rPr>
          <w:rStyle w:val="normaltextrun"/>
          <w:rFonts w:ascii="Calibri" w:hAnsi="Calibri" w:cs="Calibri"/>
          <w:sz w:val="20"/>
          <w:szCs w:val="20"/>
        </w:rPr>
        <w:t xml:space="preserve">If Defendant </w:t>
      </w:r>
      <w:r w:rsidR="00F3368C">
        <w:rPr>
          <w:rStyle w:val="normaltextrun"/>
          <w:rFonts w:ascii="Calibri" w:hAnsi="Calibri" w:cs="Calibri"/>
          <w:sz w:val="20"/>
          <w:szCs w:val="20"/>
        </w:rPr>
        <w:t xml:space="preserve">is </w:t>
      </w:r>
      <w:r w:rsidRPr="001B22AE">
        <w:rPr>
          <w:rStyle w:val="normaltextrun"/>
          <w:rFonts w:ascii="Calibri" w:hAnsi="Calibri" w:cs="Calibri"/>
          <w:sz w:val="20"/>
          <w:szCs w:val="20"/>
        </w:rPr>
        <w:t>NOT present – need physicians’ certificate pursuant to 104-16(c)</w:t>
      </w:r>
    </w:p>
    <w:p w14:paraId="10A533D7" w14:textId="77777777" w:rsidR="00C74FA2" w:rsidRDefault="00B56D64" w:rsidP="002F3DFA">
      <w:pPr>
        <w:pStyle w:val="paragraph"/>
        <w:numPr>
          <w:ilvl w:val="0"/>
          <w:numId w:val="44"/>
        </w:numPr>
        <w:spacing w:before="0" w:beforeAutospacing="0" w:after="180" w:afterAutospacing="0"/>
        <w:textAlignment w:val="baseline"/>
        <w:rPr>
          <w:rFonts w:ascii="Calibri" w:hAnsi="Calibri" w:cs="Calibri"/>
          <w:sz w:val="20"/>
          <w:szCs w:val="20"/>
        </w:rPr>
      </w:pPr>
      <w:r w:rsidRPr="001B22AE">
        <w:rPr>
          <w:rStyle w:val="normaltextrun"/>
          <w:rFonts w:ascii="Calibri" w:hAnsi="Calibri" w:cs="Calibri"/>
          <w:sz w:val="20"/>
          <w:szCs w:val="20"/>
        </w:rPr>
        <w:t>If stipulation, the parties stipulate to:</w:t>
      </w:r>
      <w:r w:rsidRPr="001B22AE">
        <w:rPr>
          <w:rStyle w:val="eop"/>
          <w:rFonts w:eastAsiaTheme="majorEastAsia" w:cs="Calibri"/>
          <w:sz w:val="20"/>
          <w:szCs w:val="20"/>
        </w:rPr>
        <w:t> </w:t>
      </w:r>
    </w:p>
    <w:p w14:paraId="09DD508B" w14:textId="05BF6DD7" w:rsidR="00C74FA2" w:rsidRDefault="00B56D64" w:rsidP="00E4755A">
      <w:pPr>
        <w:pStyle w:val="paragraph"/>
        <w:numPr>
          <w:ilvl w:val="1"/>
          <w:numId w:val="48"/>
        </w:numPr>
        <w:spacing w:before="0" w:beforeAutospacing="0" w:after="180" w:afterAutospacing="0"/>
        <w:ind w:left="1440"/>
        <w:textAlignment w:val="baseline"/>
        <w:rPr>
          <w:rFonts w:ascii="Calibri" w:hAnsi="Calibri" w:cs="Calibri"/>
          <w:sz w:val="20"/>
          <w:szCs w:val="20"/>
        </w:rPr>
      </w:pPr>
      <w:r w:rsidRPr="00C74FA2">
        <w:rPr>
          <w:rStyle w:val="normaltextrun"/>
          <w:rFonts w:ascii="Calibri" w:hAnsi="Calibri" w:cs="Calibri"/>
          <w:sz w:val="20"/>
          <w:szCs w:val="20"/>
        </w:rPr>
        <w:t>Qualifications of the D</w:t>
      </w:r>
      <w:r w:rsidR="00572CF8">
        <w:rPr>
          <w:rStyle w:val="normaltextrun"/>
          <w:rFonts w:ascii="Calibri" w:hAnsi="Calibri" w:cs="Calibri"/>
          <w:sz w:val="20"/>
          <w:szCs w:val="20"/>
        </w:rPr>
        <w:t>r.</w:t>
      </w:r>
      <w:r w:rsidRPr="00C74FA2">
        <w:rPr>
          <w:rStyle w:val="normaltextrun"/>
          <w:rFonts w:ascii="Calibri" w:hAnsi="Calibri" w:cs="Calibri"/>
          <w:sz w:val="20"/>
          <w:szCs w:val="20"/>
        </w:rPr>
        <w:t>,</w:t>
      </w:r>
      <w:r w:rsidRPr="00C74FA2">
        <w:rPr>
          <w:rStyle w:val="eop"/>
          <w:rFonts w:eastAsiaTheme="majorEastAsia" w:cs="Calibri"/>
          <w:sz w:val="20"/>
          <w:szCs w:val="20"/>
        </w:rPr>
        <w:t> </w:t>
      </w:r>
    </w:p>
    <w:p w14:paraId="0CCED618" w14:textId="551B0527" w:rsidR="00C74FA2" w:rsidRDefault="00B56D64" w:rsidP="00E4755A">
      <w:pPr>
        <w:pStyle w:val="paragraph"/>
        <w:numPr>
          <w:ilvl w:val="1"/>
          <w:numId w:val="48"/>
        </w:numPr>
        <w:spacing w:before="0" w:beforeAutospacing="0" w:after="180" w:afterAutospacing="0"/>
        <w:ind w:left="1440"/>
        <w:textAlignment w:val="baseline"/>
        <w:rPr>
          <w:rStyle w:val="eop"/>
          <w:rFonts w:ascii="Calibri" w:hAnsi="Calibri" w:cs="Calibri"/>
          <w:sz w:val="20"/>
          <w:szCs w:val="20"/>
        </w:rPr>
      </w:pPr>
      <w:r w:rsidRPr="00C74FA2">
        <w:rPr>
          <w:rStyle w:val="normaltextrun"/>
          <w:rFonts w:ascii="Calibri" w:hAnsi="Calibri" w:cs="Calibri"/>
          <w:sz w:val="20"/>
          <w:szCs w:val="20"/>
        </w:rPr>
        <w:t>D</w:t>
      </w:r>
      <w:r w:rsidR="00572CF8">
        <w:rPr>
          <w:rStyle w:val="normaltextrun"/>
          <w:rFonts w:ascii="Calibri" w:hAnsi="Calibri" w:cs="Calibri"/>
          <w:sz w:val="20"/>
          <w:szCs w:val="20"/>
        </w:rPr>
        <w:t>r.</w:t>
      </w:r>
      <w:r w:rsidRPr="00C74FA2">
        <w:rPr>
          <w:rStyle w:val="normaltextrun"/>
          <w:rFonts w:ascii="Calibri" w:hAnsi="Calibri" w:cs="Calibri"/>
          <w:sz w:val="20"/>
          <w:szCs w:val="20"/>
        </w:rPr>
        <w:t xml:space="preserve"> found to be an expert in </w:t>
      </w:r>
      <w:r w:rsidR="00DE62F5" w:rsidRPr="00C74FA2">
        <w:rPr>
          <w:rStyle w:val="normaltextrun"/>
          <w:rFonts w:ascii="Calibri" w:hAnsi="Calibri" w:cs="Calibri"/>
          <w:sz w:val="20"/>
          <w:szCs w:val="20"/>
        </w:rPr>
        <w:t>[ENTER EXPERTISE]</w:t>
      </w:r>
    </w:p>
    <w:p w14:paraId="473E4BDD" w14:textId="7C7D9FA6" w:rsidR="00B56D64" w:rsidRPr="00B97F44" w:rsidRDefault="00B56D64" w:rsidP="00B56D64">
      <w:pPr>
        <w:pStyle w:val="paragraph"/>
        <w:numPr>
          <w:ilvl w:val="1"/>
          <w:numId w:val="48"/>
        </w:numPr>
        <w:spacing w:before="0" w:beforeAutospacing="0" w:after="180" w:afterAutospacing="0"/>
        <w:ind w:left="1440"/>
        <w:textAlignment w:val="baseline"/>
        <w:rPr>
          <w:rFonts w:ascii="Calibri" w:hAnsi="Calibri" w:cs="Calibri"/>
          <w:sz w:val="20"/>
          <w:szCs w:val="20"/>
        </w:rPr>
      </w:pPr>
      <w:r w:rsidRPr="00C74FA2">
        <w:rPr>
          <w:rStyle w:val="normaltextrun"/>
          <w:rFonts w:ascii="Calibri" w:hAnsi="Calibri" w:cs="Calibri"/>
          <w:sz w:val="20"/>
          <w:szCs w:val="20"/>
        </w:rPr>
        <w:t xml:space="preserve">and that he/she would testify as to the contents of his/her report dated </w:t>
      </w:r>
      <w:r w:rsidR="00BF2A45" w:rsidRPr="00C74FA2">
        <w:rPr>
          <w:rStyle w:val="normaltextrun"/>
          <w:rFonts w:ascii="Calibri" w:hAnsi="Calibri" w:cs="Calibri"/>
          <w:sz w:val="20"/>
          <w:szCs w:val="20"/>
        </w:rPr>
        <w:t>[DATE]</w:t>
      </w:r>
    </w:p>
    <w:p w14:paraId="0B7F8D2E" w14:textId="06D03033" w:rsidR="004707F6" w:rsidRPr="00B56D64" w:rsidRDefault="004707F6" w:rsidP="00065684">
      <w:pPr>
        <w:rPr>
          <w:b/>
          <w:bCs/>
        </w:rPr>
      </w:pPr>
      <w:r w:rsidRPr="00B56D64">
        <w:rPr>
          <w:b/>
          <w:bCs/>
        </w:rPr>
        <w:t>Begin 30-day hearing</w:t>
      </w:r>
    </w:p>
    <w:p w14:paraId="3757C8F2" w14:textId="77777777" w:rsidR="004707F6" w:rsidRDefault="004707F6" w:rsidP="00A61A45">
      <w:pPr>
        <w:pStyle w:val="ListParagraph"/>
        <w:numPr>
          <w:ilvl w:val="0"/>
          <w:numId w:val="49"/>
        </w:numPr>
        <w:contextualSpacing w:val="0"/>
      </w:pPr>
      <w:r>
        <w:t>Court accepts stipulation of the parties as to:</w:t>
      </w:r>
    </w:p>
    <w:p w14:paraId="3DC4CC2B" w14:textId="3574C1FA" w:rsidR="004707F6" w:rsidRDefault="004707F6" w:rsidP="00A61A45">
      <w:pPr>
        <w:numPr>
          <w:ilvl w:val="1"/>
          <w:numId w:val="49"/>
        </w:numPr>
      </w:pPr>
      <w:r>
        <w:t>Qualifications of the Dr [NAME AND TITLE].</w:t>
      </w:r>
    </w:p>
    <w:p w14:paraId="41D96FB4" w14:textId="77777777" w:rsidR="004707F6" w:rsidRDefault="004707F6" w:rsidP="00A61A45">
      <w:pPr>
        <w:numPr>
          <w:ilvl w:val="1"/>
          <w:numId w:val="49"/>
        </w:numPr>
      </w:pPr>
      <w:r>
        <w:t>That the Dr. be found to be an expert in [SPECIALTY].</w:t>
      </w:r>
    </w:p>
    <w:p w14:paraId="10D5D730" w14:textId="77777777" w:rsidR="004A35CF" w:rsidRDefault="004707F6" w:rsidP="00A61A45">
      <w:pPr>
        <w:numPr>
          <w:ilvl w:val="1"/>
          <w:numId w:val="49"/>
        </w:numPr>
      </w:pPr>
      <w:r>
        <w:t>That the Dr. would testify as set forth in the report dated [REPORT DATE].</w:t>
      </w:r>
    </w:p>
    <w:p w14:paraId="6C34667E" w14:textId="57CDE4F8" w:rsidR="004707F6" w:rsidRDefault="004707F6" w:rsidP="00A61A45">
      <w:pPr>
        <w:numPr>
          <w:ilvl w:val="1"/>
          <w:numId w:val="49"/>
        </w:numPr>
      </w:pPr>
      <w:r>
        <w:t>That the Dr. would testify in their opinion that the defendant:</w:t>
      </w:r>
    </w:p>
    <w:p w14:paraId="314CE736" w14:textId="62C40E18" w:rsidR="004707F6" w:rsidRDefault="004707F6" w:rsidP="00A61A45">
      <w:pPr>
        <w:pStyle w:val="ListParagraph"/>
        <w:numPr>
          <w:ilvl w:val="2"/>
          <w:numId w:val="49"/>
        </w:numPr>
        <w:contextualSpacing w:val="0"/>
      </w:pPr>
      <w:r>
        <w:t>Is fit to stand trial.</w:t>
      </w:r>
    </w:p>
    <w:p w14:paraId="6E4ECA9F" w14:textId="065E200A" w:rsidR="004707F6" w:rsidRDefault="004707F6" w:rsidP="00C60DDA">
      <w:pPr>
        <w:pStyle w:val="ListParagraph"/>
        <w:numPr>
          <w:ilvl w:val="2"/>
          <w:numId w:val="49"/>
        </w:numPr>
        <w:contextualSpacing w:val="0"/>
      </w:pPr>
      <w:r>
        <w:t>Remains unfit to stand trial and there is</w:t>
      </w:r>
      <w:r w:rsidR="00065CBE">
        <w:t>/</w:t>
      </w:r>
      <w:r>
        <w:t>is not a substantial probability the defendant</w:t>
      </w:r>
      <w:r w:rsidR="00C60DDA">
        <w:br/>
      </w:r>
      <w:r>
        <w:t xml:space="preserve"> can</w:t>
      </w:r>
      <w:r w:rsidR="00065CBE">
        <w:t>/</w:t>
      </w:r>
      <w:r>
        <w:t>cannot obtain fitness within the applicable statutory period</w:t>
      </w:r>
      <w:r w:rsidR="00DF4725">
        <w:t>:</w:t>
      </w:r>
      <w:r w:rsidR="00C81420">
        <w:t xml:space="preserve"> </w:t>
      </w:r>
      <w:r w:rsidR="00DF4725">
        <w:t>one year (felony) / maximum sentence (misdemeanor).</w:t>
      </w:r>
    </w:p>
    <w:p w14:paraId="5FC024F4" w14:textId="77777777" w:rsidR="004707F6" w:rsidRDefault="004707F6" w:rsidP="00A61A45">
      <w:pPr>
        <w:pStyle w:val="ListParagraph"/>
        <w:numPr>
          <w:ilvl w:val="0"/>
          <w:numId w:val="49"/>
        </w:numPr>
        <w:contextualSpacing w:val="0"/>
      </w:pPr>
      <w:r>
        <w:t>Any other witnesses — State? Defense?</w:t>
      </w:r>
    </w:p>
    <w:p w14:paraId="2E4E5E60" w14:textId="77777777" w:rsidR="00620284" w:rsidRDefault="004707F6" w:rsidP="00A61A45">
      <w:pPr>
        <w:pStyle w:val="ListParagraph"/>
        <w:numPr>
          <w:ilvl w:val="0"/>
          <w:numId w:val="49"/>
        </w:numPr>
        <w:contextualSpacing w:val="0"/>
      </w:pPr>
      <w:r>
        <w:t>Proofs closed.</w:t>
      </w:r>
    </w:p>
    <w:p w14:paraId="396F61A1" w14:textId="6357C1B3" w:rsidR="004707F6" w:rsidRPr="00620284" w:rsidRDefault="00B56D64" w:rsidP="00620284">
      <w:pPr>
        <w:ind w:left="180"/>
        <w:rPr>
          <w:b/>
          <w:bCs/>
        </w:rPr>
      </w:pPr>
      <w:r>
        <w:rPr>
          <w:b/>
          <w:bCs/>
        </w:rPr>
        <w:t>Court Ruling</w:t>
      </w:r>
    </w:p>
    <w:p w14:paraId="352C554B" w14:textId="77777777" w:rsidR="009D1CD5" w:rsidRDefault="004707F6" w:rsidP="00387FA4">
      <w:pPr>
        <w:pStyle w:val="ListParagraph"/>
        <w:numPr>
          <w:ilvl w:val="0"/>
          <w:numId w:val="39"/>
        </w:numPr>
        <w:contextualSpacing w:val="0"/>
      </w:pPr>
      <w:r>
        <w:t>Court has read Dr. [NAME]'s report. The Court notes the report addresses:</w:t>
      </w:r>
    </w:p>
    <w:p w14:paraId="23B7C597" w14:textId="6CA5F170" w:rsidR="004707F6" w:rsidRDefault="004707F6" w:rsidP="00387FA4">
      <w:pPr>
        <w:numPr>
          <w:ilvl w:val="1"/>
          <w:numId w:val="25"/>
        </w:numPr>
      </w:pPr>
      <w:r>
        <w:t xml:space="preserve">Diagnosis of the defendant's </w:t>
      </w:r>
      <w:proofErr w:type="gramStart"/>
      <w:r>
        <w:t>disability;</w:t>
      </w:r>
      <w:proofErr w:type="gramEnd"/>
    </w:p>
    <w:p w14:paraId="5C23FAE9" w14:textId="77777777" w:rsidR="004707F6" w:rsidRDefault="004707F6" w:rsidP="00387FA4">
      <w:pPr>
        <w:numPr>
          <w:ilvl w:val="1"/>
          <w:numId w:val="25"/>
        </w:numPr>
      </w:pPr>
      <w:r>
        <w:t xml:space="preserve">A description of treatment goals with respect to rendering the defendant fit, a specification of the proposed treatment modalities, and an estimated timetable for attainment of the </w:t>
      </w:r>
      <w:proofErr w:type="gramStart"/>
      <w:r>
        <w:t>goals;</w:t>
      </w:r>
      <w:proofErr w:type="gramEnd"/>
    </w:p>
    <w:p w14:paraId="6B5DA5CE" w14:textId="77777777" w:rsidR="004707F6" w:rsidRDefault="004707F6" w:rsidP="00387FA4">
      <w:pPr>
        <w:numPr>
          <w:ilvl w:val="1"/>
          <w:numId w:val="25"/>
        </w:numPr>
      </w:pPr>
      <w:r>
        <w:t>An identification of the person in charge of supervising the defendant's treatment.</w:t>
      </w:r>
    </w:p>
    <w:p w14:paraId="02AEBA50" w14:textId="4682F609" w:rsidR="004707F6" w:rsidRDefault="00852CBD" w:rsidP="00387FA4">
      <w:pPr>
        <w:numPr>
          <w:ilvl w:val="0"/>
          <w:numId w:val="25"/>
        </w:numPr>
      </w:pPr>
      <w:r>
        <w:t>[</w:t>
      </w:r>
      <w:r w:rsidR="004707F6">
        <w:t>ADD SPECIFIC FACTS</w:t>
      </w:r>
      <w:r>
        <w:t>]</w:t>
      </w:r>
      <w:r w:rsidR="004707F6">
        <w:t>. The Court agrees with the expert's conclusion based on the facts set forth in the report and the court's observations.</w:t>
      </w:r>
    </w:p>
    <w:p w14:paraId="042E46E3" w14:textId="058C0075" w:rsidR="004707F6" w:rsidRDefault="004707F6" w:rsidP="00387FA4">
      <w:pPr>
        <w:numPr>
          <w:ilvl w:val="0"/>
          <w:numId w:val="25"/>
        </w:numPr>
      </w:pPr>
      <w:r>
        <w:t xml:space="preserve">The Court finds that there </w:t>
      </w:r>
      <w:r w:rsidR="00DF4725">
        <w:rPr>
          <w:rFonts w:ascii="MS Gothic" w:eastAsia="MS Gothic" w:hAnsi="MS Gothic" w:cs="MS Gothic"/>
        </w:rPr>
        <w:t>i</w:t>
      </w:r>
      <w:r>
        <w:t>s</w:t>
      </w:r>
      <w:r w:rsidR="00DF4725">
        <w:t>/</w:t>
      </w:r>
      <w:r>
        <w:t>is not a substantial probability the defendant can</w:t>
      </w:r>
      <w:r w:rsidR="00DF4725">
        <w:t>/</w:t>
      </w:r>
      <w:r>
        <w:t>cannot obtain fitness within the applicable statutory period: one year (felony) / maximum sentence (misdemeanor).</w:t>
      </w:r>
    </w:p>
    <w:p w14:paraId="7E62324D" w14:textId="497CF84C" w:rsidR="004707F6" w:rsidRDefault="00E81C33" w:rsidP="00387FA4">
      <w:pPr>
        <w:numPr>
          <w:ilvl w:val="0"/>
          <w:numId w:val="25"/>
        </w:numPr>
      </w:pPr>
      <w:r w:rsidRPr="00E81C33">
        <w:t xml:space="preserve">Court will set a 90-day hearing pursuant to section </w:t>
      </w:r>
      <w:r w:rsidR="00714AC6">
        <w:t xml:space="preserve">725 ILCS 5/104-20 </w:t>
      </w:r>
      <w:r w:rsidRPr="00E81C33">
        <w:t xml:space="preserve">on </w:t>
      </w:r>
      <w:r w:rsidR="002D47DC">
        <w:t xml:space="preserve">[DATE] </w:t>
      </w:r>
      <w:r w:rsidRPr="00E81C33">
        <w:t>(90 days from the original unfitness finding). </w:t>
      </w:r>
    </w:p>
    <w:p w14:paraId="1830C1E3" w14:textId="77777777" w:rsidR="004707F6" w:rsidRDefault="004707F6" w:rsidP="004707F6"/>
    <w:p w14:paraId="3C01FED4" w14:textId="57A644B8" w:rsidR="00BB6345" w:rsidRDefault="00831194">
      <w:r>
        <w:br w:type="page"/>
      </w:r>
    </w:p>
    <w:p w14:paraId="10557F4E" w14:textId="77777777" w:rsidR="004707F6" w:rsidRDefault="004707F6" w:rsidP="004707F6">
      <w:pPr>
        <w:jc w:val="center"/>
      </w:pPr>
      <w:bookmarkStart w:id="12" w:name="_tpl08"/>
      <w:r>
        <w:rPr>
          <w:b/>
          <w:bCs/>
        </w:rPr>
        <w:lastRenderedPageBreak/>
        <w:t>COUNTY OF [INSERT COUNTY HERE]</w:t>
      </w:r>
    </w:p>
    <w:p w14:paraId="433E3B91" w14:textId="77777777" w:rsidR="004707F6" w:rsidRDefault="004707F6" w:rsidP="004707F6">
      <w:pPr>
        <w:jc w:val="center"/>
      </w:pPr>
      <w:r>
        <w:rPr>
          <w:b/>
          <w:bCs/>
        </w:rPr>
        <w:t>IN THE CIRCUIT COURT OF THE [INSERT CIRCUIT HERE] JUDICIAL CIRCUIT</w:t>
      </w:r>
    </w:p>
    <w:p w14:paraId="458013ED" w14:textId="77777777" w:rsidR="00FB323F" w:rsidRDefault="00FB323F" w:rsidP="00FB323F">
      <w:pPr>
        <w:sectPr w:rsidR="00FB323F" w:rsidSect="00FB323F">
          <w:type w:val="continuous"/>
          <w:pgSz w:w="12240" w:h="15840"/>
          <w:pgMar w:top="1080" w:right="1080" w:bottom="720" w:left="1080" w:header="720" w:footer="720" w:gutter="0"/>
          <w:cols w:space="720"/>
          <w:docGrid w:linePitch="360"/>
        </w:sectPr>
      </w:pPr>
      <w:bookmarkStart w:id="13" w:name="_tpl07"/>
    </w:p>
    <w:p w14:paraId="5D89344D" w14:textId="77777777" w:rsidR="00FB323F" w:rsidRDefault="00FB323F" w:rsidP="00FB323F">
      <w:r>
        <w:t>PEOPLE OF THE STATE OF ILLINOIS</w:t>
      </w:r>
    </w:p>
    <w:p w14:paraId="73A85991" w14:textId="77777777" w:rsidR="00FB323F" w:rsidRDefault="00FB323F" w:rsidP="00FB323F">
      <w:r>
        <w:t>vs.</w:t>
      </w:r>
    </w:p>
    <w:p w14:paraId="1C810996" w14:textId="77777777" w:rsidR="00FB323F" w:rsidRDefault="00FB323F" w:rsidP="00FB323F">
      <w:pPr>
        <w:spacing w:after="0"/>
      </w:pPr>
      <w:r>
        <w:t>[DEFENDANT NAME]</w:t>
      </w:r>
    </w:p>
    <w:p w14:paraId="1D59875A" w14:textId="77777777" w:rsidR="00FB323F" w:rsidRDefault="00FB323F" w:rsidP="00FB323F">
      <w:r>
        <w:br w:type="column"/>
      </w:r>
      <w:r>
        <w:t>Case No.: [CASE NUMBER]</w:t>
      </w:r>
    </w:p>
    <w:p w14:paraId="0EAA4298" w14:textId="77777777" w:rsidR="00FB323F" w:rsidRDefault="00FB323F" w:rsidP="00FB323F">
      <w:pPr>
        <w:pStyle w:val="Heading2"/>
        <w:sectPr w:rsidR="00FB323F" w:rsidSect="00FB323F">
          <w:type w:val="continuous"/>
          <w:pgSz w:w="12240" w:h="15840"/>
          <w:pgMar w:top="1080" w:right="1080" w:bottom="720" w:left="1080" w:header="720" w:footer="720" w:gutter="0"/>
          <w:cols w:num="2" w:sep="1" w:space="720"/>
          <w:docGrid w:linePitch="360"/>
        </w:sectPr>
      </w:pPr>
    </w:p>
    <w:p w14:paraId="25A41D2F" w14:textId="0623EC05" w:rsidR="004707F6" w:rsidRDefault="00607DF6" w:rsidP="00482F26">
      <w:pPr>
        <w:pStyle w:val="Heading2"/>
      </w:pPr>
      <w:r>
        <w:t>30-</w:t>
      </w:r>
      <w:r w:rsidR="004707F6">
        <w:t>DAY HEARING ORDER</w:t>
      </w:r>
      <w:bookmarkEnd w:id="13"/>
    </w:p>
    <w:p w14:paraId="24006CF1" w14:textId="77777777" w:rsidR="004707F6" w:rsidRDefault="004707F6" w:rsidP="004707F6">
      <w:r>
        <w:t>This cause coming before the court for the "Thirty Day Hearing" pursuant to 725 ILCS 5/104-17(e), present are:</w:t>
      </w:r>
    </w:p>
    <w:p w14:paraId="3F601D5C" w14:textId="77777777" w:rsidR="004707F6" w:rsidRDefault="00000000" w:rsidP="004707F6">
      <w:sdt>
        <w:sdtPr>
          <w:rPr>
            <w:rFonts w:ascii="MS Gothic" w:eastAsia="MS Gothic" w:hAnsi="MS Gothic" w:cs="MS Gothic"/>
          </w:rPr>
          <w:id w:val="700099"/>
          <w14:checkbox>
            <w14:checked w14:val="0"/>
            <w14:checkedState w14:val="2612" w14:font="MS Gothic"/>
            <w14:uncheckedState w14:val="2610" w14:font="MS Gothic"/>
          </w14:checkbox>
        </w:sdtPr>
        <w:sdtContent>
          <w:r w:rsidR="004707F6">
            <w:rPr>
              <w:rFonts w:ascii="MS Gothic" w:eastAsia="MS Gothic" w:hAnsi="MS Gothic" w:cs="MS Gothic"/>
            </w:rPr>
            <w:t>☐</w:t>
          </w:r>
        </w:sdtContent>
      </w:sdt>
      <w:r w:rsidR="004707F6">
        <w:t xml:space="preserve"> State  </w:t>
      </w:r>
      <w:sdt>
        <w:sdtPr>
          <w:rPr>
            <w:rFonts w:ascii="MS Gothic" w:eastAsia="MS Gothic" w:hAnsi="MS Gothic" w:cs="MS Gothic"/>
          </w:rPr>
          <w:id w:val="700100"/>
          <w14:checkbox>
            <w14:checked w14:val="0"/>
            <w14:checkedState w14:val="2612" w14:font="MS Gothic"/>
            <w14:uncheckedState w14:val="2610" w14:font="MS Gothic"/>
          </w14:checkbox>
        </w:sdtPr>
        <w:sdtContent>
          <w:r w:rsidR="004707F6">
            <w:rPr>
              <w:rFonts w:ascii="MS Gothic" w:eastAsia="MS Gothic" w:hAnsi="MS Gothic" w:cs="MS Gothic"/>
            </w:rPr>
            <w:t>☐</w:t>
          </w:r>
        </w:sdtContent>
      </w:sdt>
      <w:r w:rsidR="004707F6">
        <w:t xml:space="preserve"> Defense Counsel  </w:t>
      </w:r>
      <w:sdt>
        <w:sdtPr>
          <w:rPr>
            <w:rFonts w:ascii="MS Gothic" w:eastAsia="MS Gothic" w:hAnsi="MS Gothic" w:cs="MS Gothic"/>
          </w:rPr>
          <w:id w:val="700101"/>
          <w14:checkbox>
            <w14:checked w14:val="0"/>
            <w14:checkedState w14:val="2612" w14:font="MS Gothic"/>
            <w14:uncheckedState w14:val="2610" w14:font="MS Gothic"/>
          </w14:checkbox>
        </w:sdtPr>
        <w:sdtContent>
          <w:r w:rsidR="004707F6">
            <w:rPr>
              <w:rFonts w:ascii="MS Gothic" w:eastAsia="MS Gothic" w:hAnsi="MS Gothic" w:cs="MS Gothic"/>
            </w:rPr>
            <w:t>☐</w:t>
          </w:r>
        </w:sdtContent>
      </w:sdt>
      <w:r w:rsidR="004707F6">
        <w:t xml:space="preserve"> Defendant ( </w:t>
      </w:r>
      <w:sdt>
        <w:sdtPr>
          <w:rPr>
            <w:rFonts w:ascii="MS Gothic" w:eastAsia="MS Gothic" w:hAnsi="MS Gothic" w:cs="MS Gothic"/>
          </w:rPr>
          <w:id w:val="700102"/>
          <w14:checkbox>
            <w14:checked w14:val="0"/>
            <w14:checkedState w14:val="2612" w14:font="MS Gothic"/>
            <w14:uncheckedState w14:val="2610" w14:font="MS Gothic"/>
          </w14:checkbox>
        </w:sdtPr>
        <w:sdtContent>
          <w:r w:rsidR="004707F6">
            <w:rPr>
              <w:rFonts w:ascii="MS Gothic" w:eastAsia="MS Gothic" w:hAnsi="MS Gothic" w:cs="MS Gothic"/>
            </w:rPr>
            <w:t>☐</w:t>
          </w:r>
        </w:sdtContent>
      </w:sdt>
      <w:r w:rsidR="004707F6">
        <w:t xml:space="preserve"> in custody  </w:t>
      </w:r>
      <w:sdt>
        <w:sdtPr>
          <w:rPr>
            <w:rFonts w:ascii="MS Gothic" w:eastAsia="MS Gothic" w:hAnsi="MS Gothic" w:cs="MS Gothic"/>
          </w:rPr>
          <w:id w:val="700103"/>
          <w14:checkbox>
            <w14:checked w14:val="0"/>
            <w14:checkedState w14:val="2612" w14:font="MS Gothic"/>
            <w14:uncheckedState w14:val="2610" w14:font="MS Gothic"/>
          </w14:checkbox>
        </w:sdtPr>
        <w:sdtContent>
          <w:r w:rsidR="004707F6">
            <w:rPr>
              <w:rFonts w:ascii="MS Gothic" w:eastAsia="MS Gothic" w:hAnsi="MS Gothic" w:cs="MS Gothic"/>
            </w:rPr>
            <w:t>☐</w:t>
          </w:r>
        </w:sdtContent>
      </w:sdt>
      <w:r w:rsidR="004707F6">
        <w:t xml:space="preserve"> not in </w:t>
      </w:r>
      <w:proofErr w:type="gramStart"/>
      <w:r w:rsidR="004707F6">
        <w:t>custody )</w:t>
      </w:r>
      <w:proofErr w:type="gramEnd"/>
    </w:p>
    <w:p w14:paraId="10253F6C" w14:textId="73937654" w:rsidR="00A904B6" w:rsidRDefault="00000000" w:rsidP="004707F6">
      <w:sdt>
        <w:sdtPr>
          <w:rPr>
            <w:rFonts w:ascii="MS Gothic" w:eastAsia="MS Gothic" w:hAnsi="MS Gothic" w:cs="MS Gothic"/>
          </w:rPr>
          <w:id w:val="-1955773937"/>
          <w14:checkbox>
            <w14:checked w14:val="0"/>
            <w14:checkedState w14:val="2612" w14:font="MS Gothic"/>
            <w14:uncheckedState w14:val="2610" w14:font="MS Gothic"/>
          </w14:checkbox>
        </w:sdtPr>
        <w:sdtContent>
          <w:r w:rsidR="00A904B6">
            <w:rPr>
              <w:rFonts w:ascii="MS Gothic" w:eastAsia="MS Gothic" w:hAnsi="MS Gothic" w:cs="MS Gothic" w:hint="eastAsia"/>
            </w:rPr>
            <w:t>☐</w:t>
          </w:r>
        </w:sdtContent>
      </w:sdt>
      <w:r w:rsidR="00A904B6">
        <w:t xml:space="preserve"> </w:t>
      </w:r>
      <w:r w:rsidR="00A904B6" w:rsidRPr="00A904B6">
        <w:t>Defendant’s presence waived by defense counsel and:</w:t>
      </w:r>
    </w:p>
    <w:p w14:paraId="450C1E89" w14:textId="0C662FE3" w:rsidR="004707F6" w:rsidRDefault="004707F6" w:rsidP="00CA676A">
      <w:pPr>
        <w:numPr>
          <w:ilvl w:val="0"/>
          <w:numId w:val="19"/>
        </w:numPr>
        <w:spacing w:after="0"/>
      </w:pPr>
      <w:r>
        <w:t xml:space="preserve">The </w:t>
      </w:r>
      <w:sdt>
        <w:sdtPr>
          <w:rPr>
            <w:rFonts w:ascii="MS Gothic" w:eastAsia="MS Gothic" w:hAnsi="MS Gothic" w:cs="MS Gothic"/>
          </w:rPr>
          <w:id w:val="700105"/>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State </w:t>
      </w:r>
      <w:sdt>
        <w:sdtPr>
          <w:rPr>
            <w:rFonts w:ascii="MS Gothic" w:eastAsia="MS Gothic" w:hAnsi="MS Gothic" w:cs="MS Gothic"/>
          </w:rPr>
          <w:id w:val="700106"/>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Defense stipulate to the qualifications of the treatment team.</w:t>
      </w:r>
    </w:p>
    <w:p w14:paraId="7CFC40F0" w14:textId="295264F0" w:rsidR="004707F6" w:rsidRDefault="004707F6" w:rsidP="00CA676A">
      <w:pPr>
        <w:numPr>
          <w:ilvl w:val="0"/>
          <w:numId w:val="19"/>
        </w:numPr>
        <w:spacing w:after="0"/>
      </w:pPr>
      <w:r>
        <w:t xml:space="preserve">The </w:t>
      </w:r>
      <w:sdt>
        <w:sdtPr>
          <w:rPr>
            <w:rFonts w:ascii="MS Gothic" w:eastAsia="MS Gothic" w:hAnsi="MS Gothic" w:cs="MS Gothic"/>
          </w:rPr>
          <w:id w:val="700108"/>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State </w:t>
      </w:r>
      <w:sdt>
        <w:sdtPr>
          <w:rPr>
            <w:rFonts w:ascii="MS Gothic" w:eastAsia="MS Gothic" w:hAnsi="MS Gothic" w:cs="MS Gothic"/>
          </w:rPr>
          <w:id w:val="700109"/>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Defense stipulate to the contents of the report dated [REPORT DATE].</w:t>
      </w:r>
    </w:p>
    <w:p w14:paraId="745428DA" w14:textId="77777777" w:rsidR="004707F6" w:rsidRDefault="00000000" w:rsidP="007C2093">
      <w:pPr>
        <w:numPr>
          <w:ilvl w:val="0"/>
          <w:numId w:val="19"/>
        </w:numPr>
      </w:pPr>
      <w:sdt>
        <w:sdtPr>
          <w:rPr>
            <w:rFonts w:ascii="MS Gothic" w:eastAsia="MS Gothic" w:hAnsi="MS Gothic" w:cs="MS Gothic"/>
          </w:rPr>
          <w:id w:val="700110"/>
          <w14:checkbox>
            <w14:checked w14:val="0"/>
            <w14:checkedState w14:val="2612" w14:font="MS Gothic"/>
            <w14:uncheckedState w14:val="2610" w14:font="MS Gothic"/>
          </w14:checkbox>
        </w:sdtPr>
        <w:sdtContent>
          <w:r w:rsidR="004707F6">
            <w:rPr>
              <w:rFonts w:ascii="MS Gothic" w:eastAsia="MS Gothic" w:hAnsi="MS Gothic" w:cs="MS Gothic"/>
            </w:rPr>
            <w:t>☐</w:t>
          </w:r>
        </w:sdtContent>
      </w:sdt>
      <w:r w:rsidR="004707F6">
        <w:t xml:space="preserve"> The matter went to hearing with witnesses.</w:t>
      </w:r>
    </w:p>
    <w:p w14:paraId="5BB0222A" w14:textId="77777777" w:rsidR="004707F6" w:rsidRDefault="004707F6" w:rsidP="004707F6">
      <w:r>
        <w:t>The court finds as follows:</w:t>
      </w:r>
    </w:p>
    <w:p w14:paraId="0F1B7F8D" w14:textId="77777777" w:rsidR="004707F6" w:rsidRDefault="00000000" w:rsidP="004707F6">
      <w:sdt>
        <w:sdtPr>
          <w:rPr>
            <w:rFonts w:ascii="MS Gothic" w:eastAsia="MS Gothic" w:hAnsi="MS Gothic" w:cs="MS Gothic"/>
          </w:rPr>
          <w:id w:val="700111"/>
          <w14:checkbox>
            <w14:checked w14:val="0"/>
            <w14:checkedState w14:val="2612" w14:font="MS Gothic"/>
            <w14:uncheckedState w14:val="2610" w14:font="MS Gothic"/>
          </w14:checkbox>
        </w:sdtPr>
        <w:sdtContent>
          <w:r w:rsidR="004707F6">
            <w:rPr>
              <w:rFonts w:ascii="MS Gothic" w:eastAsia="MS Gothic" w:hAnsi="MS Gothic" w:cs="MS Gothic"/>
            </w:rPr>
            <w:t>☐</w:t>
          </w:r>
        </w:sdtContent>
      </w:sdt>
      <w:r w:rsidR="004707F6">
        <w:t xml:space="preserve"> </w:t>
      </w:r>
      <w:r w:rsidR="004707F6" w:rsidRPr="00CC5CFE">
        <w:t>The defendant is found fit to stand trial.</w:t>
      </w:r>
      <w:r w:rsidR="004707F6">
        <w:t xml:space="preserve"> The matter is set on [DATE] in [COURTROOM] at [TIME] for [PURPOSE].</w:t>
      </w:r>
    </w:p>
    <w:p w14:paraId="6E2699BF" w14:textId="77777777" w:rsidR="004B2FB8" w:rsidRDefault="004707F6" w:rsidP="004B2FB8">
      <w:r>
        <w:t>OR</w:t>
      </w:r>
    </w:p>
    <w:p w14:paraId="200C8B22" w14:textId="232F8E20" w:rsidR="00C425C3" w:rsidRDefault="00000000" w:rsidP="004B2FB8">
      <w:sdt>
        <w:sdtPr>
          <w:rPr>
            <w:rFonts w:ascii="MS Gothic" w:eastAsia="MS Gothic" w:hAnsi="MS Gothic" w:cs="MS Gothic"/>
          </w:rPr>
          <w:id w:val="2072846659"/>
          <w14:checkbox>
            <w14:checked w14:val="0"/>
            <w14:checkedState w14:val="2612" w14:font="MS Gothic"/>
            <w14:uncheckedState w14:val="2610" w14:font="MS Gothic"/>
          </w14:checkbox>
        </w:sdtPr>
        <w:sdtContent>
          <w:r w:rsidR="00C425C3">
            <w:rPr>
              <w:rFonts w:ascii="MS Gothic" w:eastAsia="MS Gothic" w:hAnsi="MS Gothic" w:cs="MS Gothic"/>
            </w:rPr>
            <w:t>☐</w:t>
          </w:r>
        </w:sdtContent>
      </w:sdt>
    </w:p>
    <w:p w14:paraId="199D55F2" w14:textId="77777777" w:rsidR="00340AC3" w:rsidRDefault="004707F6" w:rsidP="00D4401B">
      <w:pPr>
        <w:pStyle w:val="ListParagraph"/>
        <w:numPr>
          <w:ilvl w:val="0"/>
          <w:numId w:val="26"/>
        </w:numPr>
        <w:spacing w:after="120"/>
      </w:pPr>
      <w:r>
        <w:t>The defendant:</w:t>
      </w:r>
      <w:r w:rsidR="004B2FB8">
        <w:t xml:space="preserve"> </w:t>
      </w:r>
    </w:p>
    <w:p w14:paraId="4BE39BD8" w14:textId="0F9ADD7D" w:rsidR="004B2FB8" w:rsidRDefault="00000000" w:rsidP="006E55CB">
      <w:pPr>
        <w:spacing w:after="0"/>
        <w:ind w:left="1080"/>
      </w:pPr>
      <w:sdt>
        <w:sdtPr>
          <w:rPr>
            <w:rFonts w:ascii="MS Gothic" w:eastAsia="MS Gothic" w:hAnsi="MS Gothic" w:cs="MS Gothic"/>
          </w:rPr>
          <w:id w:val="-784809702"/>
          <w14:checkbox>
            <w14:checked w14:val="0"/>
            <w14:checkedState w14:val="2612" w14:font="MS Gothic"/>
            <w14:uncheckedState w14:val="2610" w14:font="MS Gothic"/>
          </w14:checkbox>
        </w:sdtPr>
        <w:sdtContent>
          <w:r w:rsidR="00340AC3" w:rsidRPr="008653E5">
            <w:rPr>
              <w:rFonts w:ascii="MS Gothic" w:eastAsia="MS Gothic" w:hAnsi="MS Gothic" w:cs="MS Gothic"/>
            </w:rPr>
            <w:t>☐</w:t>
          </w:r>
        </w:sdtContent>
      </w:sdt>
      <w:r w:rsidR="00340AC3">
        <w:t xml:space="preserve"> </w:t>
      </w:r>
      <w:r w:rsidR="004707F6">
        <w:t>arrived at [</w:t>
      </w:r>
      <w:r w:rsidR="00E01C0B">
        <w:t>IDHS</w:t>
      </w:r>
      <w:r w:rsidR="004707F6">
        <w:t xml:space="preserve"> FACILITY NAME] on [DATE].</w:t>
      </w:r>
    </w:p>
    <w:p w14:paraId="1C2CE428" w14:textId="77777777" w:rsidR="00941C36" w:rsidRDefault="00000000" w:rsidP="006E55CB">
      <w:pPr>
        <w:spacing w:after="0"/>
        <w:ind w:left="1080"/>
      </w:pPr>
      <w:sdt>
        <w:sdtPr>
          <w:rPr>
            <w:rFonts w:ascii="MS Gothic" w:eastAsia="MS Gothic" w:hAnsi="MS Gothic" w:cs="MS Gothic"/>
          </w:rPr>
          <w:id w:val="-2040580859"/>
          <w14:checkbox>
            <w14:checked w14:val="0"/>
            <w14:checkedState w14:val="2612" w14:font="MS Gothic"/>
            <w14:uncheckedState w14:val="2610" w14:font="MS Gothic"/>
          </w14:checkbox>
        </w:sdtPr>
        <w:sdtContent>
          <w:r w:rsidR="00340AC3" w:rsidRPr="008653E5">
            <w:rPr>
              <w:rFonts w:ascii="MS Gothic" w:eastAsia="MS Gothic" w:hAnsi="MS Gothic" w:cs="MS Gothic"/>
            </w:rPr>
            <w:t>☐</w:t>
          </w:r>
        </w:sdtContent>
      </w:sdt>
      <w:r w:rsidR="00340AC3">
        <w:t xml:space="preserve"> </w:t>
      </w:r>
      <w:r w:rsidR="004707F6">
        <w:t>is ordered for outpatient treatment at [PROVIDER].</w:t>
      </w:r>
    </w:p>
    <w:p w14:paraId="7FC8F95D" w14:textId="77777777" w:rsidR="004B6533" w:rsidRDefault="004B6533" w:rsidP="006E55CB">
      <w:pPr>
        <w:spacing w:after="0"/>
        <w:ind w:left="1080"/>
      </w:pPr>
    </w:p>
    <w:p w14:paraId="1BD0D184" w14:textId="2FA2318B" w:rsidR="00941C36" w:rsidRDefault="004707F6" w:rsidP="00D4401B">
      <w:pPr>
        <w:pStyle w:val="ListParagraph"/>
        <w:numPr>
          <w:ilvl w:val="0"/>
          <w:numId w:val="26"/>
        </w:numPr>
        <w:spacing w:after="120"/>
      </w:pPr>
      <w:r>
        <w:t>The defendant</w:t>
      </w:r>
      <w:r w:rsidR="003A633A">
        <w:t xml:space="preserve"> was</w:t>
      </w:r>
      <w:r w:rsidR="00941C36">
        <w:t>:</w:t>
      </w:r>
    </w:p>
    <w:p w14:paraId="78346927" w14:textId="6A56BDA1" w:rsidR="009649EE" w:rsidRDefault="00000000" w:rsidP="004B6533">
      <w:pPr>
        <w:ind w:left="1080"/>
      </w:pPr>
      <w:sdt>
        <w:sdtPr>
          <w:rPr>
            <w:rFonts w:ascii="MS Gothic" w:eastAsia="MS Gothic" w:hAnsi="MS Gothic" w:cs="MS Gothic"/>
          </w:rPr>
          <w:id w:val="1778677838"/>
          <w14:checkbox>
            <w14:checked w14:val="0"/>
            <w14:checkedState w14:val="2612" w14:font="MS Gothic"/>
            <w14:uncheckedState w14:val="2610" w14:font="MS Gothic"/>
          </w14:checkbox>
        </w:sdtPr>
        <w:sdtContent>
          <w:r w:rsidR="00941C36" w:rsidRPr="008653E5">
            <w:rPr>
              <w:rFonts w:ascii="MS Gothic" w:eastAsia="MS Gothic" w:hAnsi="MS Gothic" w:cs="MS Gothic"/>
            </w:rPr>
            <w:t>☐</w:t>
          </w:r>
        </w:sdtContent>
      </w:sdt>
      <w:r w:rsidR="00941C36">
        <w:t xml:space="preserve"> </w:t>
      </w:r>
      <w:r w:rsidR="00CB436E">
        <w:t xml:space="preserve">found unfit on </w:t>
      </w:r>
      <w:r w:rsidR="00941C36">
        <w:t>[DATE]</w:t>
      </w:r>
      <w:r w:rsidR="00FA2759">
        <w:t>. The defendant was found unfit for C</w:t>
      </w:r>
      <w:r w:rsidR="003E03EA">
        <w:t xml:space="preserve">lass </w:t>
      </w:r>
      <w:r w:rsidR="00B02673">
        <w:t>[LIST THE MOST SERIOUS OFFENSE CLASSIFICATION]. Th</w:t>
      </w:r>
      <w:r w:rsidR="0005137B">
        <w:t>u</w:t>
      </w:r>
      <w:r w:rsidR="00B02673">
        <w:t xml:space="preserve">s, defendant must attain fitness within </w:t>
      </w:r>
      <w:r w:rsidR="0003552D">
        <w:t>[ENTER STAUTORY PERIOD FOR FITNESS]</w:t>
      </w:r>
      <w:r w:rsidR="0054656E">
        <w:t xml:space="preserve">. </w:t>
      </w:r>
    </w:p>
    <w:p w14:paraId="04554A5D" w14:textId="77777777" w:rsidR="009649EE" w:rsidRDefault="004707F6" w:rsidP="00D4401B">
      <w:pPr>
        <w:pStyle w:val="ListParagraph"/>
        <w:numPr>
          <w:ilvl w:val="0"/>
          <w:numId w:val="26"/>
        </w:numPr>
        <w:spacing w:after="120"/>
      </w:pPr>
      <w:r>
        <w:t xml:space="preserve">The </w:t>
      </w:r>
      <w:proofErr w:type="gramStart"/>
      <w:r>
        <w:t>30 day</w:t>
      </w:r>
      <w:proofErr w:type="gramEnd"/>
      <w:r>
        <w:t xml:space="preserve"> report:</w:t>
      </w:r>
    </w:p>
    <w:p w14:paraId="63485F11" w14:textId="5B0DEFDF" w:rsidR="008653E5" w:rsidRDefault="00000000" w:rsidP="006E55CB">
      <w:pPr>
        <w:spacing w:after="0"/>
        <w:ind w:left="1080"/>
      </w:pPr>
      <w:sdt>
        <w:sdtPr>
          <w:rPr>
            <w:rFonts w:ascii="MS Gothic" w:eastAsia="MS Gothic" w:hAnsi="MS Gothic" w:cs="MS Gothic"/>
          </w:rPr>
          <w:id w:val="956378295"/>
          <w14:checkbox>
            <w14:checked w14:val="0"/>
            <w14:checkedState w14:val="2612" w14:font="MS Gothic"/>
            <w14:uncheckedState w14:val="2610" w14:font="MS Gothic"/>
          </w14:checkbox>
        </w:sdtPr>
        <w:sdtContent>
          <w:r w:rsidR="008653E5" w:rsidRPr="008653E5">
            <w:rPr>
              <w:rFonts w:ascii="MS Gothic" w:eastAsia="MS Gothic" w:hAnsi="MS Gothic" w:cs="MS Gothic"/>
            </w:rPr>
            <w:t>☐</w:t>
          </w:r>
        </w:sdtContent>
      </w:sdt>
      <w:r w:rsidR="008653E5">
        <w:t xml:space="preserve"> c</w:t>
      </w:r>
      <w:r w:rsidR="004707F6">
        <w:t>omplies with 104-17(e).</w:t>
      </w:r>
    </w:p>
    <w:p w14:paraId="61CFEC1E" w14:textId="2D3AAE52" w:rsidR="0093659F" w:rsidRDefault="00000000" w:rsidP="009D1CD5">
      <w:pPr>
        <w:ind w:left="1080"/>
      </w:pPr>
      <w:sdt>
        <w:sdtPr>
          <w:rPr>
            <w:rFonts w:ascii="MS Gothic" w:eastAsia="MS Gothic" w:hAnsi="MS Gothic" w:cs="MS Gothic"/>
          </w:rPr>
          <w:id w:val="-2123372985"/>
          <w14:checkbox>
            <w14:checked w14:val="0"/>
            <w14:checkedState w14:val="2612" w14:font="MS Gothic"/>
            <w14:uncheckedState w14:val="2610" w14:font="MS Gothic"/>
          </w14:checkbox>
        </w:sdtPr>
        <w:sdtContent>
          <w:r w:rsidR="008653E5" w:rsidRPr="008653E5">
            <w:rPr>
              <w:rFonts w:ascii="MS Gothic" w:eastAsia="MS Gothic" w:hAnsi="MS Gothic" w:cs="MS Gothic"/>
            </w:rPr>
            <w:t>☐</w:t>
          </w:r>
        </w:sdtContent>
      </w:sdt>
      <w:r w:rsidR="008653E5">
        <w:t xml:space="preserve"> d</w:t>
      </w:r>
      <w:r w:rsidR="004707F6">
        <w:t>oes not comply with 104-17(e).</w:t>
      </w:r>
    </w:p>
    <w:p w14:paraId="014270A1" w14:textId="46FEB495" w:rsidR="004707F6" w:rsidRDefault="004707F6" w:rsidP="00D4401B">
      <w:pPr>
        <w:pStyle w:val="ListParagraph"/>
        <w:numPr>
          <w:ilvl w:val="0"/>
          <w:numId w:val="26"/>
        </w:numPr>
        <w:spacing w:after="120"/>
      </w:pPr>
      <w:r>
        <w:t>The matter is continued to</w:t>
      </w:r>
      <w:r w:rsidR="00B44AFF">
        <w:t xml:space="preserve"> </w:t>
      </w:r>
      <w:r w:rsidR="006446DA">
        <w:t>[DATE] at [TIME] in [COURTROOM] for</w:t>
      </w:r>
      <w:r w:rsidR="00871B5D">
        <w:t xml:space="preserve">: </w:t>
      </w:r>
    </w:p>
    <w:p w14:paraId="6CE78D54" w14:textId="77777777" w:rsidR="004707F6" w:rsidRDefault="00000000" w:rsidP="00CA676A">
      <w:pPr>
        <w:numPr>
          <w:ilvl w:val="0"/>
          <w:numId w:val="19"/>
        </w:numPr>
        <w:spacing w:after="0"/>
        <w:ind w:left="1440"/>
      </w:pPr>
      <w:sdt>
        <w:sdtPr>
          <w:rPr>
            <w:rFonts w:ascii="MS Gothic" w:eastAsia="MS Gothic" w:hAnsi="MS Gothic" w:cs="MS Gothic"/>
          </w:rPr>
          <w:id w:val="700116"/>
          <w14:checkbox>
            <w14:checked w14:val="0"/>
            <w14:checkedState w14:val="2612" w14:font="MS Gothic"/>
            <w14:uncheckedState w14:val="2610" w14:font="MS Gothic"/>
          </w14:checkbox>
        </w:sdtPr>
        <w:sdtContent>
          <w:r w:rsidR="004707F6">
            <w:rPr>
              <w:rFonts w:ascii="MS Gothic" w:eastAsia="MS Gothic" w:hAnsi="MS Gothic" w:cs="MS Gothic"/>
            </w:rPr>
            <w:t>☐</w:t>
          </w:r>
        </w:sdtContent>
      </w:sdt>
      <w:r w:rsidR="004707F6">
        <w:t xml:space="preserve"> Ninety-Day Hearing. The treatment provider shall provide a report to all parties 7 days prior to the hearing.</w:t>
      </w:r>
    </w:p>
    <w:p w14:paraId="0A25BC3E" w14:textId="77777777" w:rsidR="004707F6" w:rsidRDefault="00000000" w:rsidP="00CA676A">
      <w:pPr>
        <w:numPr>
          <w:ilvl w:val="0"/>
          <w:numId w:val="19"/>
        </w:numPr>
        <w:spacing w:after="0"/>
        <w:ind w:left="1440"/>
      </w:pPr>
      <w:sdt>
        <w:sdtPr>
          <w:rPr>
            <w:rFonts w:ascii="MS Gothic" w:eastAsia="MS Gothic" w:hAnsi="MS Gothic" w:cs="MS Gothic"/>
          </w:rPr>
          <w:id w:val="700117"/>
          <w14:checkbox>
            <w14:checked w14:val="0"/>
            <w14:checkedState w14:val="2612" w14:font="MS Gothic"/>
            <w14:uncheckedState w14:val="2610" w14:font="MS Gothic"/>
          </w14:checkbox>
        </w:sdtPr>
        <w:sdtContent>
          <w:r w:rsidR="004707F6">
            <w:rPr>
              <w:rFonts w:ascii="MS Gothic" w:eastAsia="MS Gothic" w:hAnsi="MS Gothic" w:cs="MS Gothic"/>
            </w:rPr>
            <w:t>☐</w:t>
          </w:r>
        </w:sdtContent>
      </w:sdt>
      <w:r w:rsidR="004707F6">
        <w:t xml:space="preserve"> Discharge Hearing</w:t>
      </w:r>
    </w:p>
    <w:p w14:paraId="64B3449A" w14:textId="77777777" w:rsidR="004707F6" w:rsidRDefault="00000000" w:rsidP="00CA676A">
      <w:pPr>
        <w:numPr>
          <w:ilvl w:val="0"/>
          <w:numId w:val="19"/>
        </w:numPr>
        <w:spacing w:after="0"/>
        <w:ind w:left="1440"/>
      </w:pPr>
      <w:sdt>
        <w:sdtPr>
          <w:rPr>
            <w:rFonts w:ascii="MS Gothic" w:eastAsia="MS Gothic" w:hAnsi="MS Gothic" w:cs="MS Gothic"/>
          </w:rPr>
          <w:id w:val="700118"/>
          <w14:checkbox>
            <w14:checked w14:val="0"/>
            <w14:checkedState w14:val="2612" w14:font="MS Gothic"/>
            <w14:uncheckedState w14:val="2610" w14:font="MS Gothic"/>
          </w14:checkbox>
        </w:sdtPr>
        <w:sdtContent>
          <w:r w:rsidR="004707F6">
            <w:rPr>
              <w:rFonts w:ascii="MS Gothic" w:eastAsia="MS Gothic" w:hAnsi="MS Gothic" w:cs="MS Gothic"/>
            </w:rPr>
            <w:t>☐</w:t>
          </w:r>
        </w:sdtContent>
      </w:sdt>
      <w:r w:rsidR="004707F6">
        <w:t xml:space="preserve"> Other: [SPECIFY]</w:t>
      </w:r>
    </w:p>
    <w:p w14:paraId="626F6F0F" w14:textId="77777777" w:rsidR="006446DA" w:rsidRDefault="006446DA" w:rsidP="00CA676A">
      <w:pPr>
        <w:numPr>
          <w:ilvl w:val="0"/>
          <w:numId w:val="19"/>
        </w:numPr>
        <w:spacing w:after="0"/>
        <w:ind w:left="1440"/>
      </w:pPr>
    </w:p>
    <w:p w14:paraId="56AEC4EE" w14:textId="6EEA0B0F" w:rsidR="00C70851" w:rsidRDefault="004366B3" w:rsidP="00D4401B">
      <w:pPr>
        <w:pStyle w:val="ListParagraph"/>
        <w:numPr>
          <w:ilvl w:val="0"/>
          <w:numId w:val="26"/>
        </w:numPr>
        <w:spacing w:after="120"/>
      </w:pPr>
      <w:r>
        <w:t>Notice of this Order</w:t>
      </w:r>
    </w:p>
    <w:p w14:paraId="766DDEBE" w14:textId="2E5642AE" w:rsidR="004707F6" w:rsidRDefault="004707F6" w:rsidP="007C2093">
      <w:pPr>
        <w:spacing w:after="0"/>
        <w:ind w:left="720"/>
      </w:pPr>
      <w:r>
        <w:t xml:space="preserve">The </w:t>
      </w:r>
      <w:sdt>
        <w:sdtPr>
          <w:rPr>
            <w:rFonts w:ascii="MS Gothic" w:eastAsia="MS Gothic" w:hAnsi="MS Gothic" w:cs="MS Gothic"/>
          </w:rPr>
          <w:id w:val="700120"/>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w:t>
      </w:r>
      <w:r w:rsidR="006079CD">
        <w:t>C</w:t>
      </w:r>
      <w:r>
        <w:t xml:space="preserve">lerk  </w:t>
      </w:r>
      <w:sdt>
        <w:sdtPr>
          <w:rPr>
            <w:rFonts w:ascii="MS Gothic" w:eastAsia="MS Gothic" w:hAnsi="MS Gothic" w:cs="MS Gothic"/>
          </w:rPr>
          <w:id w:val="700121"/>
          <w14:checkbox>
            <w14:checked w14:val="0"/>
            <w14:checkedState w14:val="2612" w14:font="MS Gothic"/>
            <w14:uncheckedState w14:val="2610" w14:font="MS Gothic"/>
          </w14:checkbox>
        </w:sdtPr>
        <w:sdtContent>
          <w:r w:rsidR="007C2093">
            <w:rPr>
              <w:rFonts w:ascii="MS Gothic" w:eastAsia="MS Gothic" w:hAnsi="MS Gothic" w:cs="MS Gothic" w:hint="eastAsia"/>
            </w:rPr>
            <w:t>☐</w:t>
          </w:r>
        </w:sdtContent>
      </w:sdt>
      <w:r>
        <w:t xml:space="preserve"> </w:t>
      </w:r>
      <w:r w:rsidR="006079CD">
        <w:t>S</w:t>
      </w:r>
      <w:r>
        <w:t xml:space="preserve">tate  </w:t>
      </w:r>
      <w:sdt>
        <w:sdtPr>
          <w:rPr>
            <w:rFonts w:ascii="MS Gothic" w:eastAsia="MS Gothic" w:hAnsi="MS Gothic" w:cs="MS Gothic"/>
          </w:rPr>
          <w:id w:val="700122"/>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w:t>
      </w:r>
      <w:r w:rsidR="006079CD">
        <w:t>D</w:t>
      </w:r>
      <w:r>
        <w:t>efense attorney is to provide a copy of this order to:</w:t>
      </w:r>
    </w:p>
    <w:p w14:paraId="70071F00" w14:textId="77777777" w:rsidR="004707F6" w:rsidRDefault="00000000" w:rsidP="00112475">
      <w:pPr>
        <w:spacing w:after="0"/>
        <w:ind w:left="720"/>
      </w:pPr>
      <w:sdt>
        <w:sdtPr>
          <w:rPr>
            <w:rFonts w:ascii="MS Gothic" w:eastAsia="MS Gothic" w:hAnsi="MS Gothic" w:cs="MS Gothic"/>
          </w:rPr>
          <w:id w:val="700123"/>
          <w14:checkbox>
            <w14:checked w14:val="0"/>
            <w14:checkedState w14:val="2612" w14:font="MS Gothic"/>
            <w14:uncheckedState w14:val="2610" w14:font="MS Gothic"/>
          </w14:checkbox>
        </w:sdtPr>
        <w:sdtContent>
          <w:r w:rsidR="004707F6">
            <w:rPr>
              <w:rFonts w:ascii="MS Gothic" w:eastAsia="MS Gothic" w:hAnsi="MS Gothic" w:cs="MS Gothic"/>
            </w:rPr>
            <w:t>☐</w:t>
          </w:r>
        </w:sdtContent>
      </w:sdt>
      <w:r w:rsidR="004707F6">
        <w:t xml:space="preserve"> Treatment provider    </w:t>
      </w:r>
      <w:sdt>
        <w:sdtPr>
          <w:rPr>
            <w:rFonts w:ascii="MS Gothic" w:eastAsia="MS Gothic" w:hAnsi="MS Gothic" w:cs="MS Gothic"/>
          </w:rPr>
          <w:id w:val="700124"/>
          <w14:checkbox>
            <w14:checked w14:val="0"/>
            <w14:checkedState w14:val="2612" w14:font="MS Gothic"/>
            <w14:uncheckedState w14:val="2610" w14:font="MS Gothic"/>
          </w14:checkbox>
        </w:sdtPr>
        <w:sdtContent>
          <w:r w:rsidR="004707F6">
            <w:rPr>
              <w:rFonts w:ascii="MS Gothic" w:eastAsia="MS Gothic" w:hAnsi="MS Gothic" w:cs="MS Gothic"/>
            </w:rPr>
            <w:t>☐</w:t>
          </w:r>
        </w:sdtContent>
      </w:sdt>
      <w:r w:rsidR="004707F6">
        <w:t xml:space="preserve"> Sheriff    </w:t>
      </w:r>
      <w:sdt>
        <w:sdtPr>
          <w:rPr>
            <w:rFonts w:ascii="MS Gothic" w:eastAsia="MS Gothic" w:hAnsi="MS Gothic" w:cs="MS Gothic"/>
          </w:rPr>
          <w:id w:val="700125"/>
          <w14:checkbox>
            <w14:checked w14:val="0"/>
            <w14:checkedState w14:val="2612" w14:font="MS Gothic"/>
            <w14:uncheckedState w14:val="2610" w14:font="MS Gothic"/>
          </w14:checkbox>
        </w:sdtPr>
        <w:sdtContent>
          <w:r w:rsidR="004707F6">
            <w:rPr>
              <w:rFonts w:ascii="MS Gothic" w:eastAsia="MS Gothic" w:hAnsi="MS Gothic" w:cs="MS Gothic"/>
            </w:rPr>
            <w:t>☐</w:t>
          </w:r>
        </w:sdtContent>
      </w:sdt>
      <w:r w:rsidR="004707F6">
        <w:t xml:space="preserve"> Department of Human Services    </w:t>
      </w:r>
      <w:sdt>
        <w:sdtPr>
          <w:rPr>
            <w:rFonts w:ascii="MS Gothic" w:eastAsia="MS Gothic" w:hAnsi="MS Gothic" w:cs="MS Gothic"/>
          </w:rPr>
          <w:id w:val="700126"/>
          <w14:checkbox>
            <w14:checked w14:val="0"/>
            <w14:checkedState w14:val="2612" w14:font="MS Gothic"/>
            <w14:uncheckedState w14:val="2610" w14:font="MS Gothic"/>
          </w14:checkbox>
        </w:sdtPr>
        <w:sdtContent>
          <w:r w:rsidR="004707F6">
            <w:rPr>
              <w:rFonts w:ascii="MS Gothic" w:eastAsia="MS Gothic" w:hAnsi="MS Gothic" w:cs="MS Gothic"/>
            </w:rPr>
            <w:t>☐</w:t>
          </w:r>
        </w:sdtContent>
      </w:sdt>
      <w:r w:rsidR="004707F6">
        <w:t xml:space="preserve"> Other: [SPECIFY]</w:t>
      </w:r>
    </w:p>
    <w:p w14:paraId="7779DE22" w14:textId="77777777" w:rsidR="00063DBD" w:rsidRDefault="00063DBD" w:rsidP="00063DBD">
      <w:pPr>
        <w:spacing w:after="0"/>
      </w:pPr>
    </w:p>
    <w:p w14:paraId="11457311" w14:textId="77777777" w:rsidR="00E2078A" w:rsidRDefault="004707F6" w:rsidP="00E2078A">
      <w:pPr>
        <w:tabs>
          <w:tab w:val="left" w:pos="1440"/>
          <w:tab w:val="left" w:leader="underscore" w:pos="5205"/>
        </w:tabs>
      </w:pPr>
      <w:r>
        <w:t>Dated: [DATE]</w:t>
      </w:r>
      <w:r>
        <w:tab/>
      </w:r>
    </w:p>
    <w:p w14:paraId="02427DD5" w14:textId="6F48A08F" w:rsidR="004707F6" w:rsidRPr="004707F6" w:rsidRDefault="00E2078A" w:rsidP="00E2078A">
      <w:pPr>
        <w:tabs>
          <w:tab w:val="left" w:pos="1440"/>
          <w:tab w:val="left" w:leader="underscore" w:pos="5205"/>
        </w:tabs>
      </w:pPr>
      <w:r>
        <w:t>Entered: [JUDGE]</w:t>
      </w:r>
      <w:r w:rsidR="004707F6">
        <w:rPr>
          <w:b/>
          <w:bCs/>
        </w:rPr>
        <w:br w:type="page"/>
      </w:r>
    </w:p>
    <w:p w14:paraId="57A63708" w14:textId="77777777" w:rsidR="004707F6" w:rsidRPr="007B46B0" w:rsidRDefault="004707F6" w:rsidP="00482F26">
      <w:pPr>
        <w:pStyle w:val="Heading2"/>
      </w:pPr>
      <w:bookmarkStart w:id="14" w:name="_tpl10"/>
      <w:bookmarkEnd w:id="12"/>
      <w:r>
        <w:lastRenderedPageBreak/>
        <w:t>Stipulated 90-Day Hearing Procedures</w:t>
      </w:r>
      <w:bookmarkEnd w:id="14"/>
    </w:p>
    <w:p w14:paraId="0464667D" w14:textId="77777777" w:rsidR="00DF2570" w:rsidRDefault="00DF2570" w:rsidP="00605AD2"/>
    <w:p w14:paraId="26421F32" w14:textId="0DF829B3" w:rsidR="00605AD2" w:rsidRPr="00605AD2" w:rsidRDefault="00605AD2" w:rsidP="00605AD2">
      <w:pPr>
        <w:rPr>
          <w:rStyle w:val="normaltextrun"/>
          <w:b/>
          <w:bCs/>
        </w:rPr>
      </w:pPr>
      <w:r>
        <w:rPr>
          <w:b/>
          <w:bCs/>
        </w:rPr>
        <w:t>Preliminary Notes</w:t>
      </w:r>
    </w:p>
    <w:p w14:paraId="05208D24" w14:textId="68231DFB" w:rsidR="00605AD2" w:rsidRPr="009655E1" w:rsidRDefault="00605AD2" w:rsidP="002330A2">
      <w:pPr>
        <w:pStyle w:val="ListParagraph"/>
        <w:numPr>
          <w:ilvl w:val="0"/>
          <w:numId w:val="50"/>
        </w:numPr>
        <w:contextualSpacing w:val="0"/>
      </w:pPr>
      <w:r w:rsidRPr="009655E1">
        <w:rPr>
          <w:rStyle w:val="normaltextrun"/>
        </w:rPr>
        <w:t>If Defendant NOT present – need physicians’ certificate pursuant to 104-16(c) </w:t>
      </w:r>
      <w:r w:rsidRPr="002330A2">
        <w:rPr>
          <w:rStyle w:val="normaltextrun"/>
          <w:i/>
          <w:iCs/>
          <w:u w:val="single"/>
        </w:rPr>
        <w:t>OR</w:t>
      </w:r>
      <w:r w:rsidRPr="009655E1">
        <w:rPr>
          <w:rStyle w:val="normaltextrun"/>
        </w:rPr>
        <w:t> defense counsel can waive hearing</w:t>
      </w:r>
      <w:r w:rsidRPr="002330A2">
        <w:rPr>
          <w:rStyle w:val="eop"/>
          <w:rFonts w:eastAsiaTheme="majorEastAsia"/>
        </w:rPr>
        <w:t> </w:t>
      </w:r>
    </w:p>
    <w:p w14:paraId="4CD36243" w14:textId="77777777" w:rsidR="00605AD2" w:rsidRPr="009655E1" w:rsidRDefault="00605AD2" w:rsidP="002330A2">
      <w:pPr>
        <w:pStyle w:val="ListParagraph"/>
        <w:numPr>
          <w:ilvl w:val="0"/>
          <w:numId w:val="50"/>
        </w:numPr>
        <w:contextualSpacing w:val="0"/>
      </w:pPr>
      <w:r w:rsidRPr="009655E1">
        <w:rPr>
          <w:rStyle w:val="normaltextrun"/>
        </w:rPr>
        <w:t>If stipulation, they should stipulate to:</w:t>
      </w:r>
      <w:r w:rsidRPr="002330A2">
        <w:rPr>
          <w:rStyle w:val="eop"/>
          <w:rFonts w:eastAsiaTheme="majorEastAsia"/>
        </w:rPr>
        <w:t> </w:t>
      </w:r>
    </w:p>
    <w:p w14:paraId="646D896B" w14:textId="77777777" w:rsidR="00605AD2" w:rsidRPr="009655E1" w:rsidRDefault="00605AD2" w:rsidP="002330A2">
      <w:pPr>
        <w:pStyle w:val="ListParagraph"/>
        <w:numPr>
          <w:ilvl w:val="0"/>
          <w:numId w:val="41"/>
        </w:numPr>
        <w:ind w:left="1260"/>
        <w:contextualSpacing w:val="0"/>
      </w:pPr>
      <w:r w:rsidRPr="009655E1">
        <w:rPr>
          <w:rStyle w:val="normaltextrun"/>
        </w:rPr>
        <w:t>Qualifications of the Dr.,</w:t>
      </w:r>
      <w:r w:rsidRPr="009655E1">
        <w:rPr>
          <w:rStyle w:val="eop"/>
          <w:rFonts w:eastAsiaTheme="majorEastAsia"/>
        </w:rPr>
        <w:t> </w:t>
      </w:r>
    </w:p>
    <w:p w14:paraId="593DA8FC" w14:textId="3057B5EF" w:rsidR="00605AD2" w:rsidRPr="009655E1" w:rsidRDefault="00605AD2" w:rsidP="002330A2">
      <w:pPr>
        <w:pStyle w:val="ListParagraph"/>
        <w:numPr>
          <w:ilvl w:val="0"/>
          <w:numId w:val="41"/>
        </w:numPr>
        <w:ind w:left="1260"/>
        <w:contextualSpacing w:val="0"/>
      </w:pPr>
      <w:r w:rsidRPr="009655E1">
        <w:rPr>
          <w:rStyle w:val="normaltextrun"/>
        </w:rPr>
        <w:t xml:space="preserve">Dr. be found to be an expert in </w:t>
      </w:r>
      <w:r w:rsidR="00EE0BA2">
        <w:rPr>
          <w:rStyle w:val="normaltextrun"/>
        </w:rPr>
        <w:t>[EXPERTISE]</w:t>
      </w:r>
    </w:p>
    <w:p w14:paraId="377D0266" w14:textId="05895143" w:rsidR="0050542B" w:rsidRDefault="00605AD2" w:rsidP="0050542B">
      <w:pPr>
        <w:pStyle w:val="ListParagraph"/>
        <w:numPr>
          <w:ilvl w:val="0"/>
          <w:numId w:val="41"/>
        </w:numPr>
        <w:ind w:left="1260"/>
        <w:contextualSpacing w:val="0"/>
      </w:pPr>
      <w:r w:rsidRPr="009655E1">
        <w:rPr>
          <w:rStyle w:val="normaltextrun"/>
        </w:rPr>
        <w:t xml:space="preserve">and that he/she would testify as to the contents of his/her report dated </w:t>
      </w:r>
      <w:r w:rsidR="00EE0BA2">
        <w:rPr>
          <w:rStyle w:val="normaltextrun"/>
        </w:rPr>
        <w:t>[DATE]</w:t>
      </w:r>
    </w:p>
    <w:p w14:paraId="3AC3D83D" w14:textId="51D1CA63" w:rsidR="004707F6" w:rsidRPr="0050542B" w:rsidRDefault="004707F6" w:rsidP="0050542B">
      <w:pPr>
        <w:rPr>
          <w:b/>
          <w:bCs/>
        </w:rPr>
      </w:pPr>
      <w:r w:rsidRPr="0050542B">
        <w:rPr>
          <w:b/>
          <w:bCs/>
        </w:rPr>
        <w:t>Begin 90-day hearing</w:t>
      </w:r>
    </w:p>
    <w:p w14:paraId="064B6C43" w14:textId="77777777" w:rsidR="004707F6" w:rsidRDefault="004707F6" w:rsidP="00D4401B">
      <w:pPr>
        <w:pStyle w:val="ListParagraph"/>
        <w:numPr>
          <w:ilvl w:val="0"/>
          <w:numId w:val="42"/>
        </w:numPr>
      </w:pPr>
      <w:r>
        <w:t>Court accepts stipulation of the parties as to:</w:t>
      </w:r>
    </w:p>
    <w:p w14:paraId="1685007D" w14:textId="7F5D3705" w:rsidR="004707F6" w:rsidRDefault="004707F6" w:rsidP="00D4401B">
      <w:pPr>
        <w:numPr>
          <w:ilvl w:val="0"/>
          <w:numId w:val="29"/>
        </w:numPr>
      </w:pPr>
      <w:r>
        <w:t>Qualifications of the Dr</w:t>
      </w:r>
      <w:r w:rsidR="003C16A7">
        <w:t>.</w:t>
      </w:r>
      <w:r>
        <w:t xml:space="preserve"> [NAME AND TITLE].</w:t>
      </w:r>
    </w:p>
    <w:p w14:paraId="07706D17" w14:textId="77777777" w:rsidR="004707F6" w:rsidRDefault="004707F6" w:rsidP="00D4401B">
      <w:pPr>
        <w:numPr>
          <w:ilvl w:val="0"/>
          <w:numId w:val="29"/>
        </w:numPr>
      </w:pPr>
      <w:r>
        <w:t>That the Dr. be found to be an expert in [SPECIALTY].</w:t>
      </w:r>
    </w:p>
    <w:p w14:paraId="7F15CF3D" w14:textId="77777777" w:rsidR="00530168" w:rsidRDefault="004707F6" w:rsidP="00D4401B">
      <w:pPr>
        <w:numPr>
          <w:ilvl w:val="0"/>
          <w:numId w:val="29"/>
        </w:numPr>
      </w:pPr>
      <w:r>
        <w:t>That the Dr. would testify as set forth in the report dated [REPORT DATE].</w:t>
      </w:r>
    </w:p>
    <w:p w14:paraId="02BC46BC" w14:textId="77777777" w:rsidR="004707F6" w:rsidRDefault="004707F6" w:rsidP="00D4401B">
      <w:pPr>
        <w:numPr>
          <w:ilvl w:val="0"/>
          <w:numId w:val="29"/>
        </w:numPr>
      </w:pPr>
      <w:r>
        <w:t>That the Dr. would testify in their opinion that the defendant:</w:t>
      </w:r>
    </w:p>
    <w:p w14:paraId="0BF2393F" w14:textId="77777777" w:rsidR="004707F6" w:rsidRDefault="00000000" w:rsidP="00D107B6">
      <w:pPr>
        <w:ind w:left="1080"/>
      </w:pPr>
      <w:sdt>
        <w:sdtPr>
          <w:rPr>
            <w:rFonts w:ascii="MS Gothic" w:eastAsia="MS Gothic" w:hAnsi="MS Gothic" w:cs="MS Gothic"/>
          </w:rPr>
          <w:id w:val="700173"/>
          <w14:checkbox>
            <w14:checked w14:val="0"/>
            <w14:checkedState w14:val="2612" w14:font="MS Gothic"/>
            <w14:uncheckedState w14:val="2610" w14:font="MS Gothic"/>
          </w14:checkbox>
        </w:sdtPr>
        <w:sdtContent>
          <w:r w:rsidR="004707F6">
            <w:rPr>
              <w:rFonts w:ascii="MS Gothic" w:eastAsia="MS Gothic" w:hAnsi="MS Gothic" w:cs="MS Gothic"/>
            </w:rPr>
            <w:t>☐</w:t>
          </w:r>
        </w:sdtContent>
      </w:sdt>
      <w:r w:rsidR="004707F6">
        <w:t xml:space="preserve"> Is fit to stand trial.</w:t>
      </w:r>
    </w:p>
    <w:p w14:paraId="21FA1A02" w14:textId="3CF0BD89" w:rsidR="007B6729" w:rsidRDefault="00000000" w:rsidP="00D107B6">
      <w:pPr>
        <w:ind w:left="1080"/>
      </w:pPr>
      <w:sdt>
        <w:sdtPr>
          <w:rPr>
            <w:rFonts w:ascii="MS Gothic" w:eastAsia="MS Gothic" w:hAnsi="MS Gothic" w:cs="MS Gothic"/>
          </w:rPr>
          <w:id w:val="700174"/>
          <w14:checkbox>
            <w14:checked w14:val="0"/>
            <w14:checkedState w14:val="2612" w14:font="MS Gothic"/>
            <w14:uncheckedState w14:val="2610" w14:font="MS Gothic"/>
          </w14:checkbox>
        </w:sdtPr>
        <w:sdtContent>
          <w:r w:rsidR="004707F6">
            <w:rPr>
              <w:rFonts w:ascii="MS Gothic" w:eastAsia="MS Gothic" w:hAnsi="MS Gothic" w:cs="MS Gothic"/>
            </w:rPr>
            <w:t>☐</w:t>
          </w:r>
        </w:sdtContent>
      </w:sdt>
      <w:r w:rsidR="004707F6">
        <w:t xml:space="preserve"> Remains unfit to stand trial and there </w:t>
      </w:r>
      <w:sdt>
        <w:sdtPr>
          <w:rPr>
            <w:rFonts w:ascii="MS Gothic" w:eastAsia="MS Gothic" w:hAnsi="MS Gothic" w:cs="MS Gothic"/>
          </w:rPr>
          <w:id w:val="700175"/>
          <w14:checkbox>
            <w14:checked w14:val="0"/>
            <w14:checkedState w14:val="2612" w14:font="MS Gothic"/>
            <w14:uncheckedState w14:val="2610" w14:font="MS Gothic"/>
          </w14:checkbox>
        </w:sdtPr>
        <w:sdtContent>
          <w:r w:rsidR="004707F6">
            <w:rPr>
              <w:rFonts w:ascii="MS Gothic" w:eastAsia="MS Gothic" w:hAnsi="MS Gothic" w:cs="MS Gothic"/>
            </w:rPr>
            <w:t>☐</w:t>
          </w:r>
        </w:sdtContent>
      </w:sdt>
      <w:r w:rsidR="004707F6">
        <w:t xml:space="preserve"> is  </w:t>
      </w:r>
      <w:sdt>
        <w:sdtPr>
          <w:rPr>
            <w:rFonts w:ascii="MS Gothic" w:eastAsia="MS Gothic" w:hAnsi="MS Gothic" w:cs="MS Gothic"/>
          </w:rPr>
          <w:id w:val="700176"/>
          <w14:checkbox>
            <w14:checked w14:val="0"/>
            <w14:checkedState w14:val="2612" w14:font="MS Gothic"/>
            <w14:uncheckedState w14:val="2610" w14:font="MS Gothic"/>
          </w14:checkbox>
        </w:sdtPr>
        <w:sdtContent>
          <w:r w:rsidR="004707F6">
            <w:rPr>
              <w:rFonts w:ascii="MS Gothic" w:eastAsia="MS Gothic" w:hAnsi="MS Gothic" w:cs="MS Gothic"/>
            </w:rPr>
            <w:t>☐</w:t>
          </w:r>
        </w:sdtContent>
      </w:sdt>
      <w:r w:rsidR="004707F6">
        <w:t xml:space="preserve"> </w:t>
      </w:r>
      <w:proofErr w:type="spellStart"/>
      <w:r w:rsidR="004707F6">
        <w:t>is</w:t>
      </w:r>
      <w:proofErr w:type="spellEnd"/>
      <w:r w:rsidR="004707F6">
        <w:t xml:space="preserve"> not a substantial probability the defendant </w:t>
      </w:r>
      <w:sdt>
        <w:sdtPr>
          <w:rPr>
            <w:rFonts w:ascii="MS Gothic" w:eastAsia="MS Gothic" w:hAnsi="MS Gothic" w:cs="MS Gothic"/>
          </w:rPr>
          <w:id w:val="700177"/>
          <w14:checkbox>
            <w14:checked w14:val="0"/>
            <w14:checkedState w14:val="2612" w14:font="MS Gothic"/>
            <w14:uncheckedState w14:val="2610" w14:font="MS Gothic"/>
          </w14:checkbox>
        </w:sdtPr>
        <w:sdtContent>
          <w:r w:rsidR="004707F6">
            <w:rPr>
              <w:rFonts w:ascii="MS Gothic" w:eastAsia="MS Gothic" w:hAnsi="MS Gothic" w:cs="MS Gothic"/>
            </w:rPr>
            <w:t>☐</w:t>
          </w:r>
        </w:sdtContent>
      </w:sdt>
      <w:r w:rsidR="004707F6">
        <w:t xml:space="preserve"> can  </w:t>
      </w:r>
      <w:sdt>
        <w:sdtPr>
          <w:rPr>
            <w:rFonts w:ascii="MS Gothic" w:eastAsia="MS Gothic" w:hAnsi="MS Gothic" w:cs="MS Gothic"/>
          </w:rPr>
          <w:id w:val="700178"/>
          <w14:checkbox>
            <w14:checked w14:val="0"/>
            <w14:checkedState w14:val="2612" w14:font="MS Gothic"/>
            <w14:uncheckedState w14:val="2610" w14:font="MS Gothic"/>
          </w14:checkbox>
        </w:sdtPr>
        <w:sdtContent>
          <w:r w:rsidR="004707F6">
            <w:rPr>
              <w:rFonts w:ascii="MS Gothic" w:eastAsia="MS Gothic" w:hAnsi="MS Gothic" w:cs="MS Gothic"/>
            </w:rPr>
            <w:t>☐</w:t>
          </w:r>
        </w:sdtContent>
      </w:sdt>
      <w:r w:rsidR="004707F6">
        <w:t xml:space="preserve"> cannot obtain fitness within the applicable statutory period: </w:t>
      </w:r>
      <w:sdt>
        <w:sdtPr>
          <w:rPr>
            <w:rFonts w:ascii="MS Gothic" w:eastAsia="MS Gothic" w:hAnsi="MS Gothic" w:cs="MS Gothic"/>
          </w:rPr>
          <w:id w:val="700179"/>
          <w14:checkbox>
            <w14:checked w14:val="0"/>
            <w14:checkedState w14:val="2612" w14:font="MS Gothic"/>
            <w14:uncheckedState w14:val="2610" w14:font="MS Gothic"/>
          </w14:checkbox>
        </w:sdtPr>
        <w:sdtContent>
          <w:r w:rsidR="004707F6">
            <w:rPr>
              <w:rFonts w:ascii="MS Gothic" w:eastAsia="MS Gothic" w:hAnsi="MS Gothic" w:cs="MS Gothic"/>
            </w:rPr>
            <w:t>☐</w:t>
          </w:r>
        </w:sdtContent>
      </w:sdt>
      <w:r w:rsidR="004707F6">
        <w:t xml:space="preserve"> one year (felony) / </w:t>
      </w:r>
      <w:sdt>
        <w:sdtPr>
          <w:rPr>
            <w:rFonts w:ascii="MS Gothic" w:eastAsia="MS Gothic" w:hAnsi="MS Gothic" w:cs="MS Gothic"/>
          </w:rPr>
          <w:id w:val="700180"/>
          <w14:checkbox>
            <w14:checked w14:val="0"/>
            <w14:checkedState w14:val="2612" w14:font="MS Gothic"/>
            <w14:uncheckedState w14:val="2610" w14:font="MS Gothic"/>
          </w14:checkbox>
        </w:sdtPr>
        <w:sdtContent>
          <w:r w:rsidR="004707F6">
            <w:rPr>
              <w:rFonts w:ascii="MS Gothic" w:eastAsia="MS Gothic" w:hAnsi="MS Gothic" w:cs="MS Gothic"/>
            </w:rPr>
            <w:t>☐</w:t>
          </w:r>
        </w:sdtContent>
      </w:sdt>
      <w:r w:rsidR="004707F6">
        <w:t xml:space="preserve"> maximum sentence (misdemeanor</w:t>
      </w:r>
    </w:p>
    <w:p w14:paraId="2642DFC5" w14:textId="77777777" w:rsidR="007B6729" w:rsidRDefault="004707F6" w:rsidP="00D4401B">
      <w:pPr>
        <w:pStyle w:val="ListParagraph"/>
        <w:numPr>
          <w:ilvl w:val="0"/>
          <w:numId w:val="42"/>
        </w:numPr>
        <w:contextualSpacing w:val="0"/>
      </w:pPr>
      <w:r>
        <w:t>Any other witnesses — State? Defense?</w:t>
      </w:r>
    </w:p>
    <w:p w14:paraId="2BF3DA22" w14:textId="77777777" w:rsidR="007B6729" w:rsidRDefault="004707F6" w:rsidP="00D4401B">
      <w:pPr>
        <w:pStyle w:val="ListParagraph"/>
        <w:numPr>
          <w:ilvl w:val="0"/>
          <w:numId w:val="42"/>
        </w:numPr>
      </w:pPr>
      <w:r>
        <w:t>Proofs closed.</w:t>
      </w:r>
    </w:p>
    <w:p w14:paraId="22B10F90" w14:textId="6BD7EA73" w:rsidR="004707F6" w:rsidRPr="007B6729" w:rsidRDefault="00EE0BA2" w:rsidP="007B6729">
      <w:pPr>
        <w:rPr>
          <w:b/>
          <w:bCs/>
        </w:rPr>
      </w:pPr>
      <w:r>
        <w:rPr>
          <w:b/>
          <w:bCs/>
        </w:rPr>
        <w:t>Court Ruling</w:t>
      </w:r>
    </w:p>
    <w:p w14:paraId="7DAEDD54" w14:textId="77777777" w:rsidR="004707F6" w:rsidRDefault="004707F6" w:rsidP="00D4401B">
      <w:pPr>
        <w:numPr>
          <w:ilvl w:val="0"/>
          <w:numId w:val="30"/>
        </w:numPr>
      </w:pPr>
      <w:r>
        <w:t>Court has read Dr. [NAME]'s report. The Court notes the report states the following: [REPORT FINDINGS]</w:t>
      </w:r>
    </w:p>
    <w:p w14:paraId="386DCD70" w14:textId="77777777" w:rsidR="004707F6" w:rsidRDefault="004707F6" w:rsidP="00D4401B">
      <w:pPr>
        <w:numPr>
          <w:ilvl w:val="0"/>
          <w:numId w:val="30"/>
        </w:numPr>
      </w:pPr>
      <w:r>
        <w:t xml:space="preserve">That the treatment team opines that the defendant </w:t>
      </w:r>
      <w:sdt>
        <w:sdtPr>
          <w:rPr>
            <w:rFonts w:ascii="MS Gothic" w:eastAsia="MS Gothic" w:hAnsi="MS Gothic" w:cs="MS Gothic"/>
          </w:rPr>
          <w:id w:val="700181"/>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continues to remain unfit to stand trial  </w:t>
      </w:r>
      <w:sdt>
        <w:sdtPr>
          <w:rPr>
            <w:rFonts w:ascii="MS Gothic" w:eastAsia="MS Gothic" w:hAnsi="MS Gothic" w:cs="MS Gothic"/>
          </w:rPr>
          <w:id w:val="700182"/>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is now fit.</w:t>
      </w:r>
    </w:p>
    <w:p w14:paraId="676F0725" w14:textId="77777777" w:rsidR="004707F6" w:rsidRDefault="004707F6" w:rsidP="00D4401B">
      <w:pPr>
        <w:numPr>
          <w:ilvl w:val="0"/>
          <w:numId w:val="30"/>
        </w:numPr>
      </w:pPr>
      <w:r>
        <w:t>The Court agrees with the expert's conclusion based on the facts set forth in the report and the court's observations. ADD SPECIFIC FACTS / OBSERVATIONS.</w:t>
      </w:r>
    </w:p>
    <w:p w14:paraId="62619D4D" w14:textId="77777777" w:rsidR="00740E5F" w:rsidRDefault="004707F6" w:rsidP="00D4401B">
      <w:pPr>
        <w:numPr>
          <w:ilvl w:val="0"/>
          <w:numId w:val="30"/>
        </w:numPr>
      </w:pPr>
      <w:r>
        <w:t xml:space="preserve">The Court finds the defendant </w:t>
      </w:r>
      <w:sdt>
        <w:sdtPr>
          <w:rPr>
            <w:rFonts w:ascii="MS Gothic" w:eastAsia="MS Gothic" w:hAnsi="MS Gothic" w:cs="MS Gothic"/>
          </w:rPr>
          <w:id w:val="700183"/>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is  </w:t>
      </w:r>
      <w:sdt>
        <w:sdtPr>
          <w:rPr>
            <w:rFonts w:ascii="MS Gothic" w:eastAsia="MS Gothic" w:hAnsi="MS Gothic" w:cs="MS Gothic"/>
          </w:rPr>
          <w:id w:val="700184"/>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w:t>
      </w:r>
      <w:proofErr w:type="spellStart"/>
      <w:r>
        <w:t>is</w:t>
      </w:r>
      <w:proofErr w:type="spellEnd"/>
      <w:r>
        <w:t xml:space="preserve"> not making progress towards attaining fitness within the statutory time frame (one year for a felony, or maximum sentence time for a misdemeanor).</w:t>
      </w:r>
    </w:p>
    <w:p w14:paraId="242AE6E6" w14:textId="651143C4" w:rsidR="00740E5F" w:rsidRDefault="004707F6" w:rsidP="00D4401B">
      <w:pPr>
        <w:pStyle w:val="ListParagraph"/>
        <w:numPr>
          <w:ilvl w:val="0"/>
          <w:numId w:val="43"/>
        </w:numPr>
      </w:pPr>
      <w:r>
        <w:t>If defendant is not making progress, the Court must then decide whether there is a substantial probability that the defendant will attain fitness within the statutory time frame. If the Court finds both (a) not making progress AND (b) no substantial probability of attaining fitness, the Court shall set the matter for a Discharge Hearing.</w:t>
      </w:r>
    </w:p>
    <w:p w14:paraId="2C0A0616" w14:textId="024ECD69" w:rsidR="004707F6" w:rsidRDefault="004707F6" w:rsidP="00D4401B">
      <w:pPr>
        <w:numPr>
          <w:ilvl w:val="0"/>
          <w:numId w:val="30"/>
        </w:numPr>
      </w:pPr>
      <w:r>
        <w:t>Court sets the next court date for a 90-day hearing pursuant to 725 ILCS 5/104-20 (or sets the matter for a Discharge Hearing as above) on [DATE].</w:t>
      </w:r>
    </w:p>
    <w:p w14:paraId="0B26E769" w14:textId="77777777" w:rsidR="004707F6" w:rsidRDefault="004707F6">
      <w:pPr>
        <w:spacing w:after="200" w:line="276" w:lineRule="auto"/>
        <w:rPr>
          <w:b/>
          <w:bCs/>
        </w:rPr>
      </w:pPr>
      <w:r>
        <w:rPr>
          <w:b/>
          <w:bCs/>
        </w:rPr>
        <w:br w:type="page"/>
      </w:r>
    </w:p>
    <w:p w14:paraId="258915FD" w14:textId="6162175B" w:rsidR="00921E9E" w:rsidRDefault="00831194" w:rsidP="00E97AC9">
      <w:pPr>
        <w:jc w:val="center"/>
      </w:pPr>
      <w:r>
        <w:rPr>
          <w:b/>
          <w:bCs/>
        </w:rPr>
        <w:lastRenderedPageBreak/>
        <w:t>COUNTY OF [INSERT COUNTY HERE]</w:t>
      </w:r>
    </w:p>
    <w:p w14:paraId="171D4BCD" w14:textId="77777777" w:rsidR="00921E9E" w:rsidRDefault="00831194" w:rsidP="00E97AC9">
      <w:pPr>
        <w:jc w:val="center"/>
      </w:pPr>
      <w:r>
        <w:rPr>
          <w:b/>
          <w:bCs/>
        </w:rPr>
        <w:t>IN THE CIRCUIT COURT OF THE [INSERT CIRCUIT HERE] JUDICIAL CIRCUIT</w:t>
      </w:r>
    </w:p>
    <w:p w14:paraId="2B95DC3F" w14:textId="77777777" w:rsidR="002A49E9" w:rsidRDefault="002A49E9" w:rsidP="002A49E9">
      <w:pPr>
        <w:sectPr w:rsidR="002A49E9" w:rsidSect="002A49E9">
          <w:type w:val="continuous"/>
          <w:pgSz w:w="12240" w:h="15840"/>
          <w:pgMar w:top="1080" w:right="1080" w:bottom="720" w:left="1080" w:header="720" w:footer="720" w:gutter="0"/>
          <w:cols w:space="720"/>
          <w:docGrid w:linePitch="360"/>
        </w:sectPr>
      </w:pPr>
      <w:bookmarkStart w:id="15" w:name="_tpl09"/>
    </w:p>
    <w:p w14:paraId="2F2F1A08" w14:textId="77777777" w:rsidR="002A49E9" w:rsidRDefault="002A49E9" w:rsidP="002A49E9">
      <w:r>
        <w:t>PEOPLE OF THE STATE OF ILLINOIS</w:t>
      </w:r>
    </w:p>
    <w:p w14:paraId="3D0660C6" w14:textId="77777777" w:rsidR="002A49E9" w:rsidRDefault="002A49E9" w:rsidP="002A49E9">
      <w:r>
        <w:t>vs.</w:t>
      </w:r>
    </w:p>
    <w:p w14:paraId="38BB6ACA" w14:textId="77777777" w:rsidR="002A49E9" w:rsidRDefault="002A49E9" w:rsidP="002A49E9">
      <w:pPr>
        <w:spacing w:after="0"/>
      </w:pPr>
      <w:r>
        <w:t>[DEFENDANT NAME]</w:t>
      </w:r>
    </w:p>
    <w:p w14:paraId="08FC9F94" w14:textId="77777777" w:rsidR="002A49E9" w:rsidRDefault="002A49E9" w:rsidP="002A49E9">
      <w:r>
        <w:br w:type="column"/>
      </w:r>
      <w:r>
        <w:t>Case No.: [CASE NUMBER]</w:t>
      </w:r>
    </w:p>
    <w:p w14:paraId="5E829C39" w14:textId="77777777" w:rsidR="002A49E9" w:rsidRDefault="002A49E9" w:rsidP="002A49E9">
      <w:pPr>
        <w:pStyle w:val="Heading2"/>
        <w:sectPr w:rsidR="002A49E9" w:rsidSect="002A49E9">
          <w:type w:val="continuous"/>
          <w:pgSz w:w="12240" w:h="15840"/>
          <w:pgMar w:top="1080" w:right="1080" w:bottom="720" w:left="1080" w:header="720" w:footer="720" w:gutter="0"/>
          <w:cols w:num="2" w:sep="1" w:space="720"/>
          <w:docGrid w:linePitch="360"/>
        </w:sectPr>
      </w:pPr>
    </w:p>
    <w:p w14:paraId="4970898E" w14:textId="0CEA1D46" w:rsidR="00921E9E" w:rsidRDefault="00FE234D" w:rsidP="00482F26">
      <w:pPr>
        <w:pStyle w:val="Heading2"/>
      </w:pPr>
      <w:r>
        <w:t>90</w:t>
      </w:r>
      <w:r w:rsidR="00831194">
        <w:t>-DAY HEARING ORDER</w:t>
      </w:r>
      <w:bookmarkEnd w:id="15"/>
    </w:p>
    <w:p w14:paraId="7D59D616" w14:textId="187DCA26" w:rsidR="00921E9E" w:rsidRDefault="00000000" w:rsidP="00E97AC9">
      <w:sdt>
        <w:sdtPr>
          <w:rPr>
            <w:rFonts w:ascii="MS Gothic" w:eastAsia="MS Gothic" w:hAnsi="MS Gothic" w:cs="MS Gothic"/>
          </w:rPr>
          <w:id w:val="700141"/>
          <w14:checkbox>
            <w14:checked w14:val="0"/>
            <w14:checkedState w14:val="2612" w14:font="MS Gothic"/>
            <w14:uncheckedState w14:val="2610" w14:font="MS Gothic"/>
          </w14:checkbox>
        </w:sdtPr>
        <w:sdtContent>
          <w:r w:rsidR="00DE2F7F">
            <w:rPr>
              <w:rFonts w:ascii="MS Gothic" w:eastAsia="MS Gothic" w:hAnsi="MS Gothic" w:cs="MS Gothic" w:hint="eastAsia"/>
            </w:rPr>
            <w:t>☐</w:t>
          </w:r>
        </w:sdtContent>
      </w:sdt>
      <w:r w:rsidR="00831194">
        <w:t xml:space="preserve"> 1st  </w:t>
      </w:r>
      <w:sdt>
        <w:sdtPr>
          <w:rPr>
            <w:rFonts w:ascii="MS Gothic" w:eastAsia="MS Gothic" w:hAnsi="MS Gothic" w:cs="MS Gothic"/>
          </w:rPr>
          <w:id w:val="700142"/>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2nd  </w:t>
      </w:r>
      <w:sdt>
        <w:sdtPr>
          <w:rPr>
            <w:rFonts w:ascii="MS Gothic" w:eastAsia="MS Gothic" w:hAnsi="MS Gothic" w:cs="MS Gothic"/>
          </w:rPr>
          <w:id w:val="700143"/>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3rd  </w:t>
      </w:r>
      <w:sdt>
        <w:sdtPr>
          <w:rPr>
            <w:rFonts w:ascii="MS Gothic" w:eastAsia="MS Gothic" w:hAnsi="MS Gothic" w:cs="MS Gothic"/>
          </w:rPr>
          <w:id w:val="700144"/>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4th Hearing</w:t>
      </w:r>
    </w:p>
    <w:p w14:paraId="7A771176" w14:textId="77777777" w:rsidR="00921E9E" w:rsidRDefault="00831194" w:rsidP="00E97AC9">
      <w:r>
        <w:t>This cause coming before the court for the "ninety-day hearing" pursuant to 725 ILCS 5/104-20, present are:</w:t>
      </w:r>
    </w:p>
    <w:p w14:paraId="1F186563" w14:textId="0EDF45C0" w:rsidR="00E84A0B" w:rsidRDefault="00000000" w:rsidP="00CE5537">
      <w:sdt>
        <w:sdtPr>
          <w:rPr>
            <w:rFonts w:ascii="MS Gothic" w:eastAsia="MS Gothic" w:hAnsi="MS Gothic" w:cs="MS Gothic"/>
          </w:rPr>
          <w:id w:val="700145"/>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State</w:t>
      </w:r>
      <w:r w:rsidR="00BB2F39">
        <w:t>,</w:t>
      </w:r>
      <w:r w:rsidR="00831194">
        <w:t xml:space="preserve">  </w:t>
      </w:r>
      <w:sdt>
        <w:sdtPr>
          <w:rPr>
            <w:rFonts w:ascii="MS Gothic" w:eastAsia="MS Gothic" w:hAnsi="MS Gothic" w:cs="MS Gothic"/>
          </w:rPr>
          <w:id w:val="700146"/>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Defense Counsel</w:t>
      </w:r>
      <w:r w:rsidR="00BB2F39">
        <w:t>,</w:t>
      </w:r>
      <w:r w:rsidR="009C7C7F">
        <w:t xml:space="preserve"> </w:t>
      </w:r>
      <w:r w:rsidR="00831194">
        <w:t xml:space="preserve"> </w:t>
      </w:r>
      <w:sdt>
        <w:sdtPr>
          <w:rPr>
            <w:rFonts w:ascii="MS Gothic" w:eastAsia="MS Gothic" w:hAnsi="MS Gothic" w:cs="MS Gothic"/>
          </w:rPr>
          <w:id w:val="700147"/>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Defendant ( </w:t>
      </w:r>
      <w:sdt>
        <w:sdtPr>
          <w:rPr>
            <w:rFonts w:ascii="MS Gothic" w:eastAsia="MS Gothic" w:hAnsi="MS Gothic" w:cs="MS Gothic"/>
          </w:rPr>
          <w:id w:val="700148"/>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in custody  </w:t>
      </w:r>
      <w:sdt>
        <w:sdtPr>
          <w:rPr>
            <w:rFonts w:ascii="MS Gothic" w:eastAsia="MS Gothic" w:hAnsi="MS Gothic" w:cs="MS Gothic"/>
          </w:rPr>
          <w:id w:val="700149"/>
          <w14:checkbox>
            <w14:checked w14:val="0"/>
            <w14:checkedState w14:val="2612" w14:font="MS Gothic"/>
            <w14:uncheckedState w14:val="2610" w14:font="MS Gothic"/>
          </w14:checkbox>
        </w:sdtPr>
        <w:sdtContent>
          <w:r w:rsidR="004D4141">
            <w:rPr>
              <w:rFonts w:ascii="MS Gothic" w:eastAsia="MS Gothic" w:hAnsi="MS Gothic" w:cs="MS Gothic" w:hint="eastAsia"/>
            </w:rPr>
            <w:t>☐</w:t>
          </w:r>
        </w:sdtContent>
      </w:sdt>
      <w:r w:rsidR="00831194">
        <w:t xml:space="preserve"> not in custody)</w:t>
      </w:r>
      <w:r w:rsidR="00475883">
        <w:t>,</w:t>
      </w:r>
      <w:r w:rsidR="00D82EC7">
        <w:t xml:space="preserve"> </w:t>
      </w:r>
      <w:sdt>
        <w:sdtPr>
          <w:rPr>
            <w:rFonts w:ascii="MS Gothic" w:eastAsia="MS Gothic" w:hAnsi="MS Gothic" w:cs="MS Gothic"/>
          </w:rPr>
          <w:id w:val="-528569506"/>
          <w14:checkbox>
            <w14:checked w14:val="0"/>
            <w14:checkedState w14:val="2612" w14:font="MS Gothic"/>
            <w14:uncheckedState w14:val="2610" w14:font="MS Gothic"/>
          </w14:checkbox>
        </w:sdtPr>
        <w:sdtContent>
          <w:r w:rsidR="00D82EC7">
            <w:rPr>
              <w:rFonts w:ascii="MS Gothic" w:eastAsia="MS Gothic" w:hAnsi="MS Gothic" w:cs="MS Gothic" w:hint="eastAsia"/>
            </w:rPr>
            <w:t>☐</w:t>
          </w:r>
        </w:sdtContent>
      </w:sdt>
      <w:r w:rsidR="00D82EC7" w:rsidRPr="00475883">
        <w:t xml:space="preserve"> Defendant’s presence waived by defense counsel and:</w:t>
      </w:r>
    </w:p>
    <w:p w14:paraId="399AC21E" w14:textId="0533E3C4" w:rsidR="00921E9E" w:rsidRDefault="00831194" w:rsidP="00FA2EE5">
      <w:pPr>
        <w:spacing w:after="0"/>
        <w:ind w:left="720"/>
      </w:pPr>
      <w:r>
        <w:t xml:space="preserve">The </w:t>
      </w:r>
      <w:sdt>
        <w:sdtPr>
          <w:rPr>
            <w:rFonts w:ascii="MS Gothic" w:eastAsia="MS Gothic" w:hAnsi="MS Gothic" w:cs="MS Gothic"/>
          </w:rPr>
          <w:id w:val="700151"/>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State </w:t>
      </w:r>
      <w:sdt>
        <w:sdtPr>
          <w:rPr>
            <w:rFonts w:ascii="MS Gothic" w:eastAsia="MS Gothic" w:hAnsi="MS Gothic" w:cs="MS Gothic"/>
          </w:rPr>
          <w:id w:val="700152"/>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Defense stipulate to the qualifications of the treatment team.</w:t>
      </w:r>
    </w:p>
    <w:p w14:paraId="0115C435" w14:textId="78B4D249" w:rsidR="00921E9E" w:rsidRDefault="00831194" w:rsidP="00CA676A">
      <w:pPr>
        <w:numPr>
          <w:ilvl w:val="0"/>
          <w:numId w:val="19"/>
        </w:numPr>
        <w:spacing w:after="0"/>
      </w:pPr>
      <w:r>
        <w:t xml:space="preserve">The </w:t>
      </w:r>
      <w:sdt>
        <w:sdtPr>
          <w:rPr>
            <w:rFonts w:ascii="MS Gothic" w:eastAsia="MS Gothic" w:hAnsi="MS Gothic" w:cs="MS Gothic"/>
          </w:rPr>
          <w:id w:val="700154"/>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State </w:t>
      </w:r>
      <w:sdt>
        <w:sdtPr>
          <w:rPr>
            <w:rFonts w:ascii="MS Gothic" w:eastAsia="MS Gothic" w:hAnsi="MS Gothic" w:cs="MS Gothic"/>
          </w:rPr>
          <w:id w:val="700155"/>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Defense stipulate to the contents of the report dated [REPORT DATE].</w:t>
      </w:r>
    </w:p>
    <w:p w14:paraId="3B14C76C" w14:textId="77777777" w:rsidR="00921E9E" w:rsidRDefault="00000000" w:rsidP="006A5479">
      <w:pPr>
        <w:numPr>
          <w:ilvl w:val="0"/>
          <w:numId w:val="19"/>
        </w:numPr>
      </w:pPr>
      <w:sdt>
        <w:sdtPr>
          <w:rPr>
            <w:rFonts w:ascii="MS Gothic" w:eastAsia="MS Gothic" w:hAnsi="MS Gothic" w:cs="MS Gothic"/>
          </w:rPr>
          <w:id w:val="700156"/>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The matter went to hearing with witnesses.</w:t>
      </w:r>
    </w:p>
    <w:p w14:paraId="27334D7C" w14:textId="77777777" w:rsidR="00921E9E" w:rsidRDefault="00831194" w:rsidP="00E97AC9">
      <w:r>
        <w:t>The court finds as follows:</w:t>
      </w:r>
    </w:p>
    <w:p w14:paraId="7630456A" w14:textId="0810D31A" w:rsidR="00921E9E" w:rsidRDefault="00000000" w:rsidP="00E97AC9">
      <w:sdt>
        <w:sdtPr>
          <w:rPr>
            <w:rFonts w:ascii="MS Gothic" w:eastAsia="MS Gothic" w:hAnsi="MS Gothic" w:cs="MS Gothic"/>
          </w:rPr>
          <w:id w:val="700157"/>
          <w14:checkbox>
            <w14:checked w14:val="0"/>
            <w14:checkedState w14:val="2612" w14:font="MS Gothic"/>
            <w14:uncheckedState w14:val="2610" w14:font="MS Gothic"/>
          </w14:checkbox>
        </w:sdtPr>
        <w:sdtContent>
          <w:r w:rsidR="007F1225">
            <w:rPr>
              <w:rFonts w:ascii="MS Gothic" w:eastAsia="MS Gothic" w:hAnsi="MS Gothic" w:cs="MS Gothic" w:hint="eastAsia"/>
            </w:rPr>
            <w:t>☐</w:t>
          </w:r>
        </w:sdtContent>
      </w:sdt>
      <w:r w:rsidR="00831194">
        <w:t xml:space="preserve"> </w:t>
      </w:r>
      <w:r w:rsidR="00831194">
        <w:rPr>
          <w:b/>
          <w:bCs/>
        </w:rPr>
        <w:t>The defendant is found fit to stand trial.</w:t>
      </w:r>
      <w:r w:rsidR="00831194">
        <w:t xml:space="preserve"> The matter is set on [DATE] in [COURTROOM] at [TIME] for [PURPOSE].</w:t>
      </w:r>
    </w:p>
    <w:p w14:paraId="34E3FCA1" w14:textId="77777777" w:rsidR="00921E9E" w:rsidRDefault="00831194" w:rsidP="00E97AC9">
      <w:r>
        <w:t>OR</w:t>
      </w:r>
    </w:p>
    <w:p w14:paraId="301FBAA4" w14:textId="149054BD" w:rsidR="007F1225" w:rsidRDefault="00000000" w:rsidP="00E97AC9">
      <w:sdt>
        <w:sdtPr>
          <w:rPr>
            <w:rFonts w:ascii="MS Gothic" w:eastAsia="MS Gothic" w:hAnsi="MS Gothic" w:cs="MS Gothic"/>
          </w:rPr>
          <w:id w:val="-1536039861"/>
          <w14:checkbox>
            <w14:checked w14:val="0"/>
            <w14:checkedState w14:val="2612" w14:font="MS Gothic"/>
            <w14:uncheckedState w14:val="2610" w14:font="MS Gothic"/>
          </w14:checkbox>
        </w:sdtPr>
        <w:sdtContent>
          <w:r w:rsidR="007F1225">
            <w:rPr>
              <w:rFonts w:ascii="MS Gothic" w:eastAsia="MS Gothic" w:hAnsi="MS Gothic" w:cs="MS Gothic" w:hint="eastAsia"/>
            </w:rPr>
            <w:t>☐</w:t>
          </w:r>
        </w:sdtContent>
      </w:sdt>
    </w:p>
    <w:p w14:paraId="295F6F67" w14:textId="77777777" w:rsidR="00921E9E" w:rsidRDefault="00831194" w:rsidP="00CA676A">
      <w:pPr>
        <w:numPr>
          <w:ilvl w:val="0"/>
          <w:numId w:val="9"/>
        </w:numPr>
      </w:pPr>
      <w:r>
        <w:t>The treatment goals:</w:t>
      </w:r>
    </w:p>
    <w:p w14:paraId="4D417DC3" w14:textId="77777777" w:rsidR="00921E9E" w:rsidRDefault="00000000" w:rsidP="003A0FFC">
      <w:pPr>
        <w:spacing w:after="0"/>
        <w:ind w:left="810" w:hanging="90"/>
      </w:pPr>
      <w:sdt>
        <w:sdtPr>
          <w:rPr>
            <w:rFonts w:ascii="MS Gothic" w:eastAsia="MS Gothic" w:hAnsi="MS Gothic" w:cs="MS Gothic"/>
          </w:rPr>
          <w:id w:val="700158"/>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are appropriate.</w:t>
      </w:r>
    </w:p>
    <w:p w14:paraId="64827648" w14:textId="50363B31" w:rsidR="00921E9E" w:rsidRDefault="00000000" w:rsidP="003A0FFC">
      <w:pPr>
        <w:spacing w:after="0"/>
        <w:ind w:left="810" w:hanging="90"/>
      </w:pPr>
      <w:sdt>
        <w:sdtPr>
          <w:rPr>
            <w:rFonts w:ascii="MS Gothic" w:eastAsia="MS Gothic" w:hAnsi="MS Gothic" w:cs="MS Gothic"/>
          </w:rPr>
          <w:id w:val="700159"/>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are not appropriate</w:t>
      </w:r>
      <w:r w:rsidR="00A12E44">
        <w:t xml:space="preserve"> [PROVIDE DETAILS]</w:t>
      </w:r>
    </w:p>
    <w:p w14:paraId="6C49ABD6" w14:textId="77777777" w:rsidR="003A0FFC" w:rsidRDefault="003A0FFC" w:rsidP="003A0FFC">
      <w:pPr>
        <w:spacing w:after="0"/>
        <w:ind w:left="810" w:hanging="90"/>
      </w:pPr>
    </w:p>
    <w:p w14:paraId="7C009D31" w14:textId="77777777" w:rsidR="00921E9E" w:rsidRDefault="00831194" w:rsidP="00CA676A">
      <w:pPr>
        <w:numPr>
          <w:ilvl w:val="0"/>
          <w:numId w:val="9"/>
        </w:numPr>
      </w:pPr>
      <w:r>
        <w:t>The defendant:</w:t>
      </w:r>
    </w:p>
    <w:p w14:paraId="3E9B565D" w14:textId="77777777" w:rsidR="00921E9E" w:rsidRDefault="00000000" w:rsidP="003A0FFC">
      <w:pPr>
        <w:spacing w:after="0"/>
        <w:ind w:left="990" w:hanging="270"/>
      </w:pPr>
      <w:sdt>
        <w:sdtPr>
          <w:rPr>
            <w:rFonts w:ascii="MS Gothic" w:eastAsia="MS Gothic" w:hAnsi="MS Gothic" w:cs="MS Gothic"/>
          </w:rPr>
          <w:id w:val="700160"/>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is making [PROGRESS DESCRIPTOR] progress toward attaining fitness within the applicable period of treatment. The defendant was found unfit on [DATE] and must attain fitness within [TIME PERIOD]. Thus, defendant must attain fitness on or before [DATE].</w:t>
      </w:r>
    </w:p>
    <w:p w14:paraId="684D0779" w14:textId="77777777" w:rsidR="00921E9E" w:rsidRDefault="00000000" w:rsidP="003A0FFC">
      <w:pPr>
        <w:spacing w:after="0"/>
        <w:ind w:left="990" w:hanging="270"/>
      </w:pPr>
      <w:sdt>
        <w:sdtPr>
          <w:rPr>
            <w:rFonts w:ascii="MS Gothic" w:eastAsia="MS Gothic" w:hAnsi="MS Gothic" w:cs="MS Gothic"/>
          </w:rPr>
          <w:id w:val="700161"/>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is not making progress towards attaining fitness.</w:t>
      </w:r>
    </w:p>
    <w:p w14:paraId="6E24970E" w14:textId="77777777" w:rsidR="00921E9E" w:rsidRDefault="00000000" w:rsidP="003A0FFC">
      <w:pPr>
        <w:spacing w:after="0"/>
        <w:ind w:left="990" w:hanging="270"/>
      </w:pPr>
      <w:sdt>
        <w:sdtPr>
          <w:rPr>
            <w:rFonts w:ascii="MS Gothic" w:eastAsia="MS Gothic" w:hAnsi="MS Gothic" w:cs="MS Gothic"/>
          </w:rPr>
          <w:id w:val="700162"/>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is found fit to stand trial.</w:t>
      </w:r>
    </w:p>
    <w:p w14:paraId="2D8CE69F" w14:textId="77777777" w:rsidR="001427D3" w:rsidRDefault="001427D3" w:rsidP="003A0FFC">
      <w:pPr>
        <w:spacing w:after="0"/>
        <w:ind w:left="990" w:hanging="270"/>
      </w:pPr>
    </w:p>
    <w:p w14:paraId="0CC3D5B9" w14:textId="360DC651" w:rsidR="00921E9E" w:rsidRDefault="00831194" w:rsidP="00CA676A">
      <w:pPr>
        <w:numPr>
          <w:ilvl w:val="0"/>
          <w:numId w:val="9"/>
        </w:numPr>
      </w:pPr>
      <w:r>
        <w:t>The matter is continued to</w:t>
      </w:r>
      <w:r w:rsidR="00B47A73">
        <w:t xml:space="preserve"> </w:t>
      </w:r>
      <w:r w:rsidR="00540789">
        <w:t>[DATE] at [TIME] in [COURTROOM] for</w:t>
      </w:r>
      <w:r w:rsidR="002E506E">
        <w:t xml:space="preserve">: </w:t>
      </w:r>
    </w:p>
    <w:p w14:paraId="4FEAC165" w14:textId="77777777" w:rsidR="00921E9E" w:rsidRDefault="00000000" w:rsidP="00CA676A">
      <w:pPr>
        <w:numPr>
          <w:ilvl w:val="0"/>
          <w:numId w:val="19"/>
        </w:numPr>
        <w:spacing w:after="0"/>
      </w:pPr>
      <w:sdt>
        <w:sdtPr>
          <w:rPr>
            <w:rFonts w:ascii="MS Gothic" w:eastAsia="MS Gothic" w:hAnsi="MS Gothic" w:cs="MS Gothic"/>
          </w:rPr>
          <w:id w:val="700163"/>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Ninety-Day Hearing. The treatment provider shall provide a report to all parties 7 days prior to said hearing.</w:t>
      </w:r>
    </w:p>
    <w:p w14:paraId="7C0A1974" w14:textId="77777777" w:rsidR="00921E9E" w:rsidRDefault="00000000" w:rsidP="00CA676A">
      <w:pPr>
        <w:numPr>
          <w:ilvl w:val="0"/>
          <w:numId w:val="19"/>
        </w:numPr>
        <w:spacing w:after="0"/>
      </w:pPr>
      <w:sdt>
        <w:sdtPr>
          <w:rPr>
            <w:rFonts w:ascii="MS Gothic" w:eastAsia="MS Gothic" w:hAnsi="MS Gothic" w:cs="MS Gothic"/>
          </w:rPr>
          <w:id w:val="700164"/>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Discharge Hearing</w:t>
      </w:r>
    </w:p>
    <w:p w14:paraId="47DC0AEF" w14:textId="77777777" w:rsidR="001427D3" w:rsidRDefault="001427D3" w:rsidP="00CA676A">
      <w:pPr>
        <w:numPr>
          <w:ilvl w:val="0"/>
          <w:numId w:val="19"/>
        </w:numPr>
        <w:spacing w:after="0"/>
      </w:pPr>
    </w:p>
    <w:p w14:paraId="6BC8505B" w14:textId="6D4F01BB" w:rsidR="0027114B" w:rsidRDefault="0027114B" w:rsidP="0027114B">
      <w:pPr>
        <w:pStyle w:val="ListParagraph"/>
        <w:numPr>
          <w:ilvl w:val="0"/>
          <w:numId w:val="9"/>
        </w:numPr>
        <w:spacing w:after="0"/>
      </w:pPr>
      <w:r>
        <w:t>Notice of this Order</w:t>
      </w:r>
    </w:p>
    <w:p w14:paraId="7EBFB0EF" w14:textId="76456D5B" w:rsidR="000B589C" w:rsidRDefault="000B589C" w:rsidP="0027114B">
      <w:pPr>
        <w:pStyle w:val="ListParagraph"/>
        <w:spacing w:after="0"/>
      </w:pPr>
      <w:r>
        <w:t xml:space="preserve">The </w:t>
      </w:r>
      <w:sdt>
        <w:sdtPr>
          <w:rPr>
            <w:rFonts w:ascii="MS Gothic" w:eastAsia="MS Gothic" w:hAnsi="MS Gothic" w:cs="MS Gothic"/>
          </w:rPr>
          <w:id w:val="1748308083"/>
          <w14:checkbox>
            <w14:checked w14:val="0"/>
            <w14:checkedState w14:val="2612" w14:font="MS Gothic"/>
            <w14:uncheckedState w14:val="2610" w14:font="MS Gothic"/>
          </w14:checkbox>
        </w:sdtPr>
        <w:sdtContent>
          <w:r w:rsidRPr="0027114B">
            <w:rPr>
              <w:rFonts w:ascii="MS Gothic" w:eastAsia="MS Gothic" w:hAnsi="MS Gothic" w:cs="MS Gothic"/>
            </w:rPr>
            <w:t>☐</w:t>
          </w:r>
        </w:sdtContent>
      </w:sdt>
      <w:r>
        <w:t xml:space="preserve"> Clerk    </w:t>
      </w:r>
      <w:sdt>
        <w:sdtPr>
          <w:rPr>
            <w:rFonts w:ascii="MS Gothic" w:eastAsia="MS Gothic" w:hAnsi="MS Gothic" w:cs="MS Gothic"/>
          </w:rPr>
          <w:id w:val="1200048424"/>
          <w14:checkbox>
            <w14:checked w14:val="0"/>
            <w14:checkedState w14:val="2612" w14:font="MS Gothic"/>
            <w14:uncheckedState w14:val="2610" w14:font="MS Gothic"/>
          </w14:checkbox>
        </w:sdtPr>
        <w:sdtContent>
          <w:r w:rsidR="00B22DA8" w:rsidRPr="0027114B">
            <w:rPr>
              <w:rFonts w:ascii="MS Gothic" w:eastAsia="MS Gothic" w:hAnsi="MS Gothic" w:cs="MS Gothic" w:hint="eastAsia"/>
            </w:rPr>
            <w:t>☐</w:t>
          </w:r>
        </w:sdtContent>
      </w:sdt>
      <w:r>
        <w:t xml:space="preserve"> State    </w:t>
      </w:r>
      <w:sdt>
        <w:sdtPr>
          <w:rPr>
            <w:rFonts w:ascii="MS Gothic" w:eastAsia="MS Gothic" w:hAnsi="MS Gothic" w:cs="MS Gothic"/>
          </w:rPr>
          <w:id w:val="-472054201"/>
          <w14:checkbox>
            <w14:checked w14:val="0"/>
            <w14:checkedState w14:val="2612" w14:font="MS Gothic"/>
            <w14:uncheckedState w14:val="2610" w14:font="MS Gothic"/>
          </w14:checkbox>
        </w:sdtPr>
        <w:sdtContent>
          <w:r w:rsidRPr="0027114B">
            <w:rPr>
              <w:rFonts w:ascii="MS Gothic" w:eastAsia="MS Gothic" w:hAnsi="MS Gothic" w:cs="MS Gothic"/>
            </w:rPr>
            <w:t>☐</w:t>
          </w:r>
        </w:sdtContent>
      </w:sdt>
      <w:r>
        <w:t xml:space="preserve"> Defense is to provide a copy of this order to:</w:t>
      </w:r>
    </w:p>
    <w:p w14:paraId="1AF3C706" w14:textId="77777777" w:rsidR="000B589C" w:rsidRDefault="00000000" w:rsidP="000B589C">
      <w:pPr>
        <w:spacing w:after="0"/>
        <w:ind w:left="810" w:hanging="90"/>
      </w:pPr>
      <w:sdt>
        <w:sdtPr>
          <w:rPr>
            <w:rFonts w:ascii="MS Gothic" w:eastAsia="MS Gothic" w:hAnsi="MS Gothic" w:cs="MS Gothic"/>
          </w:rPr>
          <w:id w:val="512658927"/>
          <w14:checkbox>
            <w14:checked w14:val="0"/>
            <w14:checkedState w14:val="2612" w14:font="MS Gothic"/>
            <w14:uncheckedState w14:val="2610" w14:font="MS Gothic"/>
          </w14:checkbox>
        </w:sdtPr>
        <w:sdtContent>
          <w:r w:rsidR="000B589C">
            <w:rPr>
              <w:rFonts w:ascii="MS Gothic" w:eastAsia="MS Gothic" w:hAnsi="MS Gothic" w:cs="MS Gothic"/>
            </w:rPr>
            <w:t>☐</w:t>
          </w:r>
        </w:sdtContent>
      </w:sdt>
      <w:r w:rsidR="000B589C">
        <w:t xml:space="preserve"> Treatment provider    </w:t>
      </w:r>
      <w:sdt>
        <w:sdtPr>
          <w:rPr>
            <w:rFonts w:ascii="MS Gothic" w:eastAsia="MS Gothic" w:hAnsi="MS Gothic" w:cs="MS Gothic"/>
          </w:rPr>
          <w:id w:val="1604222244"/>
          <w14:checkbox>
            <w14:checked w14:val="0"/>
            <w14:checkedState w14:val="2612" w14:font="MS Gothic"/>
            <w14:uncheckedState w14:val="2610" w14:font="MS Gothic"/>
          </w14:checkbox>
        </w:sdtPr>
        <w:sdtContent>
          <w:r w:rsidR="000B589C">
            <w:rPr>
              <w:rFonts w:ascii="MS Gothic" w:eastAsia="MS Gothic" w:hAnsi="MS Gothic" w:cs="MS Gothic"/>
            </w:rPr>
            <w:t>☐</w:t>
          </w:r>
        </w:sdtContent>
      </w:sdt>
      <w:r w:rsidR="000B589C">
        <w:t xml:space="preserve"> Sheriff    </w:t>
      </w:r>
      <w:sdt>
        <w:sdtPr>
          <w:rPr>
            <w:rFonts w:ascii="MS Gothic" w:eastAsia="MS Gothic" w:hAnsi="MS Gothic" w:cs="MS Gothic"/>
          </w:rPr>
          <w:id w:val="686031867"/>
          <w14:checkbox>
            <w14:checked w14:val="0"/>
            <w14:checkedState w14:val="2612" w14:font="MS Gothic"/>
            <w14:uncheckedState w14:val="2610" w14:font="MS Gothic"/>
          </w14:checkbox>
        </w:sdtPr>
        <w:sdtContent>
          <w:r w:rsidR="000B589C">
            <w:rPr>
              <w:rFonts w:ascii="MS Gothic" w:eastAsia="MS Gothic" w:hAnsi="MS Gothic" w:cs="MS Gothic"/>
            </w:rPr>
            <w:t>☐</w:t>
          </w:r>
        </w:sdtContent>
      </w:sdt>
      <w:r w:rsidR="000B589C">
        <w:t xml:space="preserve"> Department of Human Services    </w:t>
      </w:r>
      <w:sdt>
        <w:sdtPr>
          <w:rPr>
            <w:rFonts w:ascii="MS Gothic" w:eastAsia="MS Gothic" w:hAnsi="MS Gothic" w:cs="MS Gothic"/>
          </w:rPr>
          <w:id w:val="-136105269"/>
          <w14:checkbox>
            <w14:checked w14:val="0"/>
            <w14:checkedState w14:val="2612" w14:font="MS Gothic"/>
            <w14:uncheckedState w14:val="2610" w14:font="MS Gothic"/>
          </w14:checkbox>
        </w:sdtPr>
        <w:sdtContent>
          <w:r w:rsidR="000B589C">
            <w:rPr>
              <w:rFonts w:ascii="MS Gothic" w:eastAsia="MS Gothic" w:hAnsi="MS Gothic" w:cs="MS Gothic"/>
            </w:rPr>
            <w:t>☐</w:t>
          </w:r>
        </w:sdtContent>
      </w:sdt>
      <w:r w:rsidR="000B589C">
        <w:t xml:space="preserve"> Other: [SPECIFY]</w:t>
      </w:r>
    </w:p>
    <w:p w14:paraId="0AD12073" w14:textId="77777777" w:rsidR="001427D3" w:rsidRDefault="001427D3" w:rsidP="003A0FFC">
      <w:pPr>
        <w:spacing w:after="0"/>
      </w:pPr>
    </w:p>
    <w:p w14:paraId="1B8284E6" w14:textId="77777777" w:rsidR="00792AD0" w:rsidRDefault="00831194" w:rsidP="001267F8">
      <w:pPr>
        <w:tabs>
          <w:tab w:val="left" w:pos="1440"/>
          <w:tab w:val="left" w:leader="underscore" w:pos="5205"/>
          <w:tab w:val="left" w:pos="5760"/>
        </w:tabs>
      </w:pPr>
      <w:r>
        <w:t>Dated: [DATE]</w:t>
      </w:r>
      <w:r>
        <w:tab/>
      </w:r>
    </w:p>
    <w:p w14:paraId="0FF208C4" w14:textId="1CCC0C39" w:rsidR="001267F8" w:rsidRPr="001267F8" w:rsidRDefault="00831194" w:rsidP="001267F8">
      <w:pPr>
        <w:tabs>
          <w:tab w:val="left" w:pos="1440"/>
          <w:tab w:val="left" w:leader="underscore" w:pos="5205"/>
          <w:tab w:val="left" w:pos="5760"/>
        </w:tabs>
      </w:pPr>
      <w:r>
        <w:t xml:space="preserve">Entered: </w:t>
      </w:r>
      <w:r w:rsidR="00792AD0">
        <w:t>[JUDGE]</w:t>
      </w:r>
      <w:r>
        <w:rPr>
          <w:b/>
          <w:bCs/>
        </w:rPr>
        <w:br w:type="page"/>
      </w:r>
    </w:p>
    <w:p w14:paraId="059D2769" w14:textId="0F537667" w:rsidR="00921E9E" w:rsidRDefault="00831194" w:rsidP="00E97AC9">
      <w:pPr>
        <w:jc w:val="center"/>
      </w:pPr>
      <w:r>
        <w:rPr>
          <w:b/>
          <w:bCs/>
        </w:rPr>
        <w:lastRenderedPageBreak/>
        <w:t>COUNTY OF [INSERT COUNTY HERE]</w:t>
      </w:r>
    </w:p>
    <w:p w14:paraId="78FD97B2" w14:textId="77777777" w:rsidR="00921E9E" w:rsidRDefault="00831194" w:rsidP="00E97AC9">
      <w:pPr>
        <w:jc w:val="center"/>
      </w:pPr>
      <w:r>
        <w:rPr>
          <w:b/>
          <w:bCs/>
        </w:rPr>
        <w:t>IN THE CIRCUIT COURT OF THE [INSERT CIRCUIT HERE] JUDICIAL CIRCUIT</w:t>
      </w:r>
    </w:p>
    <w:p w14:paraId="711D8C3F" w14:textId="77777777" w:rsidR="002A49E9" w:rsidRDefault="002A49E9" w:rsidP="002A49E9">
      <w:pPr>
        <w:sectPr w:rsidR="002A49E9" w:rsidSect="002A49E9">
          <w:type w:val="continuous"/>
          <w:pgSz w:w="12240" w:h="15840"/>
          <w:pgMar w:top="1080" w:right="1080" w:bottom="720" w:left="1080" w:header="720" w:footer="720" w:gutter="0"/>
          <w:cols w:space="720"/>
          <w:docGrid w:linePitch="360"/>
        </w:sectPr>
      </w:pPr>
      <w:bookmarkStart w:id="16" w:name="_DEFENDANT_TRANSPORTED_TO"/>
      <w:bookmarkEnd w:id="16"/>
    </w:p>
    <w:p w14:paraId="159A42C0" w14:textId="77777777" w:rsidR="002A49E9" w:rsidRDefault="002A49E9" w:rsidP="002A49E9">
      <w:r>
        <w:t>PEOPLE OF THE STATE OF ILLINOIS</w:t>
      </w:r>
    </w:p>
    <w:p w14:paraId="59FF8EF3" w14:textId="77777777" w:rsidR="002A49E9" w:rsidRDefault="002A49E9" w:rsidP="002A49E9">
      <w:r>
        <w:t>vs.</w:t>
      </w:r>
    </w:p>
    <w:p w14:paraId="3C1BD9E4" w14:textId="77777777" w:rsidR="002A49E9" w:rsidRDefault="002A49E9" w:rsidP="002A49E9">
      <w:pPr>
        <w:spacing w:after="0"/>
      </w:pPr>
      <w:r>
        <w:t>[DEFENDANT NAME]</w:t>
      </w:r>
    </w:p>
    <w:p w14:paraId="1382E2F6" w14:textId="77777777" w:rsidR="002A49E9" w:rsidRDefault="002A49E9" w:rsidP="002A49E9">
      <w:r>
        <w:br w:type="column"/>
      </w:r>
      <w:r>
        <w:t>Case No.: [CASE NUMBER]</w:t>
      </w:r>
    </w:p>
    <w:p w14:paraId="1F49B6C2" w14:textId="77777777" w:rsidR="002A49E9" w:rsidRDefault="002A49E9" w:rsidP="002A49E9">
      <w:pPr>
        <w:pStyle w:val="Heading2"/>
        <w:sectPr w:rsidR="002A49E9" w:rsidSect="002A49E9">
          <w:type w:val="continuous"/>
          <w:pgSz w:w="12240" w:h="15840"/>
          <w:pgMar w:top="1080" w:right="1080" w:bottom="720" w:left="1080" w:header="720" w:footer="720" w:gutter="0"/>
          <w:cols w:num="2" w:sep="1" w:space="720"/>
          <w:docGrid w:linePitch="360"/>
        </w:sectPr>
      </w:pPr>
    </w:p>
    <w:p w14:paraId="58533377" w14:textId="280C0C2C" w:rsidR="00921E9E" w:rsidRPr="007B46B0" w:rsidRDefault="00831194" w:rsidP="00482F26">
      <w:pPr>
        <w:pStyle w:val="Heading2"/>
      </w:pPr>
      <w:r>
        <w:t xml:space="preserve">DEFENDANT TRANSPORTED TO </w:t>
      </w:r>
      <w:r w:rsidR="00E01C0B">
        <w:t>IDHS</w:t>
      </w:r>
      <w:r>
        <w:t xml:space="preserve"> FACILITY</w:t>
      </w:r>
    </w:p>
    <w:p w14:paraId="0AEA3912" w14:textId="77777777" w:rsidR="00921E9E" w:rsidRDefault="00831194" w:rsidP="00E97AC9">
      <w:r>
        <w:t>All parties fully advised:</w:t>
      </w:r>
    </w:p>
    <w:p w14:paraId="569C1D09" w14:textId="77777777" w:rsidR="00921E9E" w:rsidRDefault="00831194" w:rsidP="00D44F25">
      <w:bookmarkStart w:id="17" w:name="_tpl11"/>
      <w:r>
        <w:t>THE COURT FINDS:</w:t>
      </w:r>
      <w:bookmarkEnd w:id="17"/>
    </w:p>
    <w:p w14:paraId="3E12D6A2" w14:textId="48CA5E9A" w:rsidR="00921E9E" w:rsidRDefault="00831194" w:rsidP="00E97AC9">
      <w:r>
        <w:t>That on [TRANSPORT DATE] the defendant was transported from the [COUNTY] JAIL to [</w:t>
      </w:r>
      <w:r w:rsidR="00E01C0B">
        <w:t>IDHS</w:t>
      </w:r>
      <w:r>
        <w:t xml:space="preserve"> FACILITY NAME], a </w:t>
      </w:r>
      <w:r w:rsidR="00E01C0B">
        <w:t>IDHS</w:t>
      </w:r>
      <w:r>
        <w:t xml:space="preserve"> facility, pursuant to the court's previous order of unfitness.</w:t>
      </w:r>
    </w:p>
    <w:p w14:paraId="7DC6AB25" w14:textId="77777777" w:rsidR="00EB43AE" w:rsidRDefault="00EB43AE" w:rsidP="00E97AC9"/>
    <w:p w14:paraId="7EC00938" w14:textId="67A1D26C" w:rsidR="001868DC" w:rsidRDefault="001868DC" w:rsidP="00E97AC9">
      <w:r>
        <w:t>Notice of this Order</w:t>
      </w:r>
    </w:p>
    <w:p w14:paraId="73C0E20F" w14:textId="1B2CC67F" w:rsidR="00921E9E" w:rsidRDefault="00831194" w:rsidP="00EB43AE">
      <w:pPr>
        <w:spacing w:after="0"/>
      </w:pPr>
      <w:r>
        <w:t xml:space="preserve">The </w:t>
      </w:r>
      <w:sdt>
        <w:sdtPr>
          <w:rPr>
            <w:rFonts w:ascii="MS Gothic" w:eastAsia="MS Gothic" w:hAnsi="MS Gothic" w:cs="MS Gothic"/>
          </w:rPr>
          <w:id w:val="700185"/>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w:t>
      </w:r>
      <w:r w:rsidR="00DF0D54">
        <w:t>C</w:t>
      </w:r>
      <w:r>
        <w:t xml:space="preserve">lerk  </w:t>
      </w:r>
      <w:sdt>
        <w:sdtPr>
          <w:rPr>
            <w:rFonts w:ascii="MS Gothic" w:eastAsia="MS Gothic" w:hAnsi="MS Gothic" w:cs="MS Gothic"/>
          </w:rPr>
          <w:id w:val="700186"/>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w:t>
      </w:r>
      <w:r w:rsidR="00DF0D54">
        <w:t>S</w:t>
      </w:r>
      <w:r>
        <w:t xml:space="preserve">tate  </w:t>
      </w:r>
      <w:sdt>
        <w:sdtPr>
          <w:rPr>
            <w:rFonts w:ascii="MS Gothic" w:eastAsia="MS Gothic" w:hAnsi="MS Gothic" w:cs="MS Gothic"/>
          </w:rPr>
          <w:id w:val="700187"/>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w:t>
      </w:r>
      <w:r w:rsidR="00DF0D54">
        <w:t>D</w:t>
      </w:r>
      <w:r>
        <w:t>efense attorney is to provide a copy of this order to:</w:t>
      </w:r>
    </w:p>
    <w:p w14:paraId="49AD5827" w14:textId="31440A32" w:rsidR="00921E9E" w:rsidRDefault="00000000" w:rsidP="00EB43AE">
      <w:pPr>
        <w:spacing w:after="0"/>
      </w:pPr>
      <w:sdt>
        <w:sdtPr>
          <w:rPr>
            <w:rFonts w:ascii="MS Gothic" w:eastAsia="MS Gothic" w:hAnsi="MS Gothic" w:cs="MS Gothic"/>
          </w:rPr>
          <w:id w:val="700188"/>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Treatment provider    </w:t>
      </w:r>
      <w:sdt>
        <w:sdtPr>
          <w:rPr>
            <w:rFonts w:ascii="MS Gothic" w:eastAsia="MS Gothic" w:hAnsi="MS Gothic" w:cs="MS Gothic"/>
          </w:rPr>
          <w:id w:val="700189"/>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Sheriff    </w:t>
      </w:r>
      <w:sdt>
        <w:sdtPr>
          <w:rPr>
            <w:rFonts w:ascii="MS Gothic" w:eastAsia="MS Gothic" w:hAnsi="MS Gothic" w:cs="MS Gothic"/>
          </w:rPr>
          <w:id w:val="700190"/>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Department of Human Services    </w:t>
      </w:r>
      <w:sdt>
        <w:sdtPr>
          <w:rPr>
            <w:rFonts w:ascii="MS Gothic" w:eastAsia="MS Gothic" w:hAnsi="MS Gothic" w:cs="MS Gothic"/>
          </w:rPr>
          <w:id w:val="700191"/>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Other: [SPECIFY]</w:t>
      </w:r>
    </w:p>
    <w:p w14:paraId="54BF3C03" w14:textId="77777777" w:rsidR="00EB43AE" w:rsidRDefault="00EB43AE" w:rsidP="00EB43AE">
      <w:pPr>
        <w:spacing w:after="0"/>
      </w:pPr>
    </w:p>
    <w:p w14:paraId="6549596F" w14:textId="77777777" w:rsidR="00EB43AE" w:rsidRDefault="00EB43AE" w:rsidP="00EB43AE">
      <w:pPr>
        <w:spacing w:after="0"/>
      </w:pPr>
    </w:p>
    <w:p w14:paraId="6BBECFEF" w14:textId="77777777" w:rsidR="00EB43AE" w:rsidRDefault="00EB43AE" w:rsidP="00EB43AE">
      <w:pPr>
        <w:spacing w:after="0"/>
      </w:pPr>
    </w:p>
    <w:p w14:paraId="66EBD0C2" w14:textId="77777777" w:rsidR="005032D0" w:rsidRDefault="00831194" w:rsidP="00E97AC9">
      <w:pPr>
        <w:tabs>
          <w:tab w:val="left" w:pos="1440"/>
          <w:tab w:val="left" w:leader="underscore" w:pos="5205"/>
        </w:tabs>
      </w:pPr>
      <w:r>
        <w:t>Dated: [DATE]</w:t>
      </w:r>
      <w:r>
        <w:tab/>
      </w:r>
    </w:p>
    <w:p w14:paraId="333BD60E" w14:textId="5F8770A3" w:rsidR="00921E9E" w:rsidRDefault="00831194" w:rsidP="005032D0">
      <w:pPr>
        <w:tabs>
          <w:tab w:val="left" w:pos="1440"/>
          <w:tab w:val="left" w:leader="underscore" w:pos="5205"/>
        </w:tabs>
      </w:pPr>
      <w:r>
        <w:t xml:space="preserve">Entered: </w:t>
      </w:r>
      <w:r w:rsidR="005032D0">
        <w:t>[JUDGE]</w:t>
      </w:r>
    </w:p>
    <w:p w14:paraId="198F99B3" w14:textId="77777777" w:rsidR="00921E9E" w:rsidRDefault="00921E9E" w:rsidP="00E97AC9"/>
    <w:p w14:paraId="35082DDD" w14:textId="77777777" w:rsidR="00BB6345" w:rsidRDefault="00831194">
      <w:r>
        <w:br w:type="page"/>
      </w:r>
    </w:p>
    <w:p w14:paraId="0662A9CD" w14:textId="77777777" w:rsidR="004417B6" w:rsidRDefault="004417B6" w:rsidP="004417B6">
      <w:pPr>
        <w:jc w:val="center"/>
      </w:pPr>
      <w:r>
        <w:rPr>
          <w:b/>
          <w:bCs/>
        </w:rPr>
        <w:lastRenderedPageBreak/>
        <w:t>COUNTY OF [INSERT COUNTY HERE]</w:t>
      </w:r>
    </w:p>
    <w:p w14:paraId="1218D1DA" w14:textId="77777777" w:rsidR="004417B6" w:rsidRDefault="004417B6" w:rsidP="004417B6">
      <w:pPr>
        <w:jc w:val="center"/>
      </w:pPr>
      <w:r>
        <w:rPr>
          <w:b/>
          <w:bCs/>
        </w:rPr>
        <w:t>IN THE CIRCUIT COURT OF THE [INSERT CIRCUIT HERE] JUDICIAL CIRCUIT</w:t>
      </w:r>
    </w:p>
    <w:p w14:paraId="671F1738" w14:textId="77777777" w:rsidR="002A49E9" w:rsidRDefault="002A49E9" w:rsidP="002A49E9">
      <w:pPr>
        <w:sectPr w:rsidR="002A49E9" w:rsidSect="002A49E9">
          <w:type w:val="continuous"/>
          <w:pgSz w:w="12240" w:h="15840"/>
          <w:pgMar w:top="1080" w:right="1080" w:bottom="720" w:left="1080" w:header="720" w:footer="720" w:gutter="0"/>
          <w:cols w:space="720"/>
          <w:docGrid w:linePitch="360"/>
        </w:sectPr>
      </w:pPr>
      <w:bookmarkStart w:id="18" w:name="_IMMEDIATE_TRANSPORT_ORDER"/>
      <w:bookmarkEnd w:id="18"/>
    </w:p>
    <w:p w14:paraId="2ECAB1E9" w14:textId="77777777" w:rsidR="002A49E9" w:rsidRDefault="002A49E9" w:rsidP="002A49E9">
      <w:r>
        <w:t>PEOPLE OF THE STATE OF ILLINOIS</w:t>
      </w:r>
    </w:p>
    <w:p w14:paraId="31180712" w14:textId="77777777" w:rsidR="002A49E9" w:rsidRDefault="002A49E9" w:rsidP="002A49E9">
      <w:r>
        <w:t>vs.</w:t>
      </w:r>
    </w:p>
    <w:p w14:paraId="01D405B3" w14:textId="77777777" w:rsidR="002A49E9" w:rsidRDefault="002A49E9" w:rsidP="002A49E9">
      <w:pPr>
        <w:spacing w:after="0"/>
      </w:pPr>
      <w:r>
        <w:t>[DEFENDANT NAME]</w:t>
      </w:r>
    </w:p>
    <w:p w14:paraId="3DEB546E" w14:textId="77777777" w:rsidR="002A49E9" w:rsidRDefault="002A49E9" w:rsidP="002A49E9">
      <w:r>
        <w:br w:type="column"/>
      </w:r>
      <w:r>
        <w:t>Case No.: [CASE NUMBER]</w:t>
      </w:r>
    </w:p>
    <w:p w14:paraId="0812E6D8" w14:textId="77777777" w:rsidR="002A49E9" w:rsidRDefault="002A49E9" w:rsidP="002A49E9">
      <w:pPr>
        <w:pStyle w:val="Heading2"/>
        <w:sectPr w:rsidR="002A49E9" w:rsidSect="002A49E9">
          <w:type w:val="continuous"/>
          <w:pgSz w:w="12240" w:h="15840"/>
          <w:pgMar w:top="1080" w:right="1080" w:bottom="720" w:left="1080" w:header="720" w:footer="720" w:gutter="0"/>
          <w:cols w:num="2" w:sep="1" w:space="720"/>
          <w:docGrid w:linePitch="360"/>
        </w:sectPr>
      </w:pPr>
    </w:p>
    <w:p w14:paraId="6571E1F3" w14:textId="77777777" w:rsidR="00921E9E" w:rsidRPr="007B46B0" w:rsidRDefault="00831194" w:rsidP="00482F26">
      <w:pPr>
        <w:pStyle w:val="Heading2"/>
      </w:pPr>
      <w:bookmarkStart w:id="19" w:name="_IMMEDIATE_TRANSPORT_ORDER_1"/>
      <w:r>
        <w:t>IMMEDIATE TRANSPORT ORDER</w:t>
      </w:r>
      <w:bookmarkEnd w:id="19"/>
    </w:p>
    <w:p w14:paraId="5CF624A2" w14:textId="77777777" w:rsidR="00921E9E" w:rsidRDefault="00831194" w:rsidP="00E97AC9">
      <w:r>
        <w:t xml:space="preserve">This cause coming before </w:t>
      </w:r>
      <w:r w:rsidRPr="007F5747">
        <w:t>the Honorable [JUDGE NAME], the Court having received, pursuant to 725 ILCS 5/104-18(a)(2), a</w:t>
      </w:r>
      <w:r>
        <w:t xml:space="preserve"> written progress report in which the supervisor of the defendant's treatment states that he or she believes that the defendant has attained </w:t>
      </w:r>
      <w:proofErr w:type="gramStart"/>
      <w:r>
        <w:t>fitness;</w:t>
      </w:r>
      <w:proofErr w:type="gramEnd"/>
    </w:p>
    <w:p w14:paraId="69E83045" w14:textId="77777777" w:rsidR="00921E9E" w:rsidRDefault="00831194" w:rsidP="00E97AC9">
      <w:r>
        <w:t>IT IS NOW HEREBY ORDERED THAT:</w:t>
      </w:r>
    </w:p>
    <w:p w14:paraId="149ED377" w14:textId="64626D83" w:rsidR="002F53F1" w:rsidRPr="007F5747" w:rsidRDefault="00831194" w:rsidP="00D4401B">
      <w:pPr>
        <w:pStyle w:val="ListParagraph"/>
        <w:numPr>
          <w:ilvl w:val="0"/>
          <w:numId w:val="31"/>
        </w:numPr>
        <w:spacing w:before="240"/>
        <w:contextualSpacing w:val="0"/>
      </w:pPr>
      <w:r w:rsidRPr="007F5747">
        <w:t>Pursuant to 725 ILCS 5/104-20(e), the sheriff is directed to immediately return the defendant to the custody of the [COUNTY] County Jail, where the defendant shall remain during further proceedings in this matter, including a fitness hearing if ordered by the Court, or until further order of the Court.</w:t>
      </w:r>
    </w:p>
    <w:p w14:paraId="162576EE" w14:textId="4754C1E2" w:rsidR="002F53F1" w:rsidRPr="007F5747" w:rsidRDefault="00831194" w:rsidP="00D4401B">
      <w:pPr>
        <w:pStyle w:val="ListParagraph"/>
        <w:numPr>
          <w:ilvl w:val="0"/>
          <w:numId w:val="31"/>
        </w:numPr>
        <w:spacing w:before="240"/>
        <w:contextualSpacing w:val="0"/>
      </w:pPr>
      <w:r w:rsidRPr="007F5747">
        <w:t>Defendant is to be released from the jurisdiction of the Illinois Department of Human Services [</w:t>
      </w:r>
      <w:r w:rsidR="00E01C0B" w:rsidRPr="007F5747">
        <w:t>IDHS</w:t>
      </w:r>
      <w:r w:rsidRPr="007F5747">
        <w:t xml:space="preserve"> FACILITY NAME] Mental Health Center, and is remanded to the [COUNTY] County Jail or, if the Court so orders, released from custody.</w:t>
      </w:r>
    </w:p>
    <w:p w14:paraId="482D0F18" w14:textId="77777777" w:rsidR="00921E9E" w:rsidRPr="007F5747" w:rsidRDefault="00831194" w:rsidP="00D4401B">
      <w:pPr>
        <w:pStyle w:val="ListParagraph"/>
        <w:numPr>
          <w:ilvl w:val="0"/>
          <w:numId w:val="31"/>
        </w:numPr>
        <w:spacing w:before="240"/>
        <w:contextualSpacing w:val="0"/>
      </w:pPr>
      <w:r w:rsidRPr="007F5747">
        <w:t>A copy of this Order shall be delivered to the Illinois Department of Human Services, via email or fax. A copy of this Order shall be delivered to the Sheriff of [COUNTY] County.</w:t>
      </w:r>
    </w:p>
    <w:p w14:paraId="37015621" w14:textId="499F1F57" w:rsidR="00503984" w:rsidRDefault="00503984" w:rsidP="00D4401B">
      <w:pPr>
        <w:numPr>
          <w:ilvl w:val="0"/>
          <w:numId w:val="31"/>
        </w:numPr>
      </w:pPr>
      <w:r>
        <w:t>Notice of this Order</w:t>
      </w:r>
    </w:p>
    <w:p w14:paraId="4951F1A0" w14:textId="77777777" w:rsidR="00503984" w:rsidRDefault="00503984" w:rsidP="00503984">
      <w:pPr>
        <w:spacing w:after="0"/>
        <w:ind w:left="810" w:hanging="90"/>
      </w:pPr>
      <w:r>
        <w:t xml:space="preserve">The </w:t>
      </w:r>
      <w:sdt>
        <w:sdtPr>
          <w:rPr>
            <w:rFonts w:ascii="MS Gothic" w:eastAsia="MS Gothic" w:hAnsi="MS Gothic" w:cs="MS Gothic"/>
          </w:rPr>
          <w:id w:val="492609270"/>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Clerk    </w:t>
      </w:r>
      <w:sdt>
        <w:sdtPr>
          <w:rPr>
            <w:rFonts w:ascii="MS Gothic" w:eastAsia="MS Gothic" w:hAnsi="MS Gothic" w:cs="MS Gothic"/>
          </w:rPr>
          <w:id w:val="-1542521408"/>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State    </w:t>
      </w:r>
      <w:sdt>
        <w:sdtPr>
          <w:rPr>
            <w:rFonts w:ascii="MS Gothic" w:eastAsia="MS Gothic" w:hAnsi="MS Gothic" w:cs="MS Gothic"/>
          </w:rPr>
          <w:id w:val="818539791"/>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Defense is to provide a copy of this order to:</w:t>
      </w:r>
    </w:p>
    <w:p w14:paraId="38BB90C9" w14:textId="07E6814A" w:rsidR="00503984" w:rsidRDefault="00000000" w:rsidP="00503984">
      <w:pPr>
        <w:spacing w:after="0"/>
        <w:ind w:left="810" w:hanging="90"/>
      </w:pPr>
      <w:sdt>
        <w:sdtPr>
          <w:rPr>
            <w:rFonts w:ascii="MS Gothic" w:eastAsia="MS Gothic" w:hAnsi="MS Gothic" w:cs="MS Gothic"/>
          </w:rPr>
          <w:id w:val="-1223829827"/>
          <w14:checkbox>
            <w14:checked w14:val="0"/>
            <w14:checkedState w14:val="2612" w14:font="MS Gothic"/>
            <w14:uncheckedState w14:val="2610" w14:font="MS Gothic"/>
          </w14:checkbox>
        </w:sdtPr>
        <w:sdtContent>
          <w:r w:rsidR="00503984">
            <w:rPr>
              <w:rFonts w:ascii="MS Gothic" w:eastAsia="MS Gothic" w:hAnsi="MS Gothic" w:cs="MS Gothic"/>
            </w:rPr>
            <w:t>☐</w:t>
          </w:r>
        </w:sdtContent>
      </w:sdt>
      <w:r w:rsidR="00503984">
        <w:t xml:space="preserve"> Treatment provider    </w:t>
      </w:r>
      <w:sdt>
        <w:sdtPr>
          <w:rPr>
            <w:rFonts w:ascii="MS Gothic" w:eastAsia="MS Gothic" w:hAnsi="MS Gothic" w:cs="MS Gothic"/>
          </w:rPr>
          <w:id w:val="-2100249031"/>
          <w14:checkbox>
            <w14:checked w14:val="0"/>
            <w14:checkedState w14:val="2612" w14:font="MS Gothic"/>
            <w14:uncheckedState w14:val="2610" w14:font="MS Gothic"/>
          </w14:checkbox>
        </w:sdtPr>
        <w:sdtContent>
          <w:r w:rsidR="00503984">
            <w:rPr>
              <w:rFonts w:ascii="MS Gothic" w:eastAsia="MS Gothic" w:hAnsi="MS Gothic" w:cs="MS Gothic"/>
            </w:rPr>
            <w:t>☐</w:t>
          </w:r>
        </w:sdtContent>
      </w:sdt>
      <w:r w:rsidR="00503984">
        <w:t xml:space="preserve"> Sheriff    </w:t>
      </w:r>
      <w:sdt>
        <w:sdtPr>
          <w:rPr>
            <w:rFonts w:ascii="MS Gothic" w:eastAsia="MS Gothic" w:hAnsi="MS Gothic" w:cs="MS Gothic"/>
          </w:rPr>
          <w:id w:val="-190608457"/>
          <w14:checkbox>
            <w14:checked w14:val="0"/>
            <w14:checkedState w14:val="2612" w14:font="MS Gothic"/>
            <w14:uncheckedState w14:val="2610" w14:font="MS Gothic"/>
          </w14:checkbox>
        </w:sdtPr>
        <w:sdtContent>
          <w:r w:rsidR="00503984">
            <w:rPr>
              <w:rFonts w:ascii="MS Gothic" w:eastAsia="MS Gothic" w:hAnsi="MS Gothic" w:cs="MS Gothic"/>
            </w:rPr>
            <w:t>☐</w:t>
          </w:r>
        </w:sdtContent>
      </w:sdt>
      <w:r w:rsidR="00503984">
        <w:t xml:space="preserve"> Department of Human Services    </w:t>
      </w:r>
      <w:sdt>
        <w:sdtPr>
          <w:rPr>
            <w:rFonts w:ascii="MS Gothic" w:eastAsia="MS Gothic" w:hAnsi="MS Gothic" w:cs="MS Gothic"/>
          </w:rPr>
          <w:id w:val="1542474882"/>
          <w14:checkbox>
            <w14:checked w14:val="0"/>
            <w14:checkedState w14:val="2612" w14:font="MS Gothic"/>
            <w14:uncheckedState w14:val="2610" w14:font="MS Gothic"/>
          </w14:checkbox>
        </w:sdtPr>
        <w:sdtContent>
          <w:r w:rsidR="00503984">
            <w:rPr>
              <w:rFonts w:ascii="MS Gothic" w:eastAsia="MS Gothic" w:hAnsi="MS Gothic" w:cs="MS Gothic"/>
            </w:rPr>
            <w:t>☐</w:t>
          </w:r>
        </w:sdtContent>
      </w:sdt>
      <w:r w:rsidR="00503984">
        <w:t xml:space="preserve"> Other: [SPECIFY]</w:t>
      </w:r>
    </w:p>
    <w:p w14:paraId="03A8E76F" w14:textId="77777777" w:rsidR="00921E9E" w:rsidRDefault="00921E9E" w:rsidP="00E97AC9"/>
    <w:p w14:paraId="18A960AD" w14:textId="7E916B0F" w:rsidR="00921E9E" w:rsidRDefault="0060529F" w:rsidP="00E97AC9">
      <w:r>
        <w:t>Dated</w:t>
      </w:r>
      <w:r w:rsidR="00831194">
        <w:t>: [DATE]</w:t>
      </w:r>
    </w:p>
    <w:p w14:paraId="43AEA46B" w14:textId="2B460A67" w:rsidR="0060529F" w:rsidRDefault="0060529F" w:rsidP="00E97AC9">
      <w:r>
        <w:t xml:space="preserve">Entered: </w:t>
      </w:r>
      <w:r w:rsidR="009D024E">
        <w:t>[Judge]</w:t>
      </w:r>
    </w:p>
    <w:p w14:paraId="4BD27D50" w14:textId="77777777" w:rsidR="009D024E" w:rsidRDefault="009D024E" w:rsidP="00E97AC9"/>
    <w:p w14:paraId="34EE7F5A" w14:textId="77777777" w:rsidR="00921E9E" w:rsidRDefault="00831194" w:rsidP="00E97AC9">
      <w:r>
        <w:t>TO COORDINATE PICK UP PLEASE NOTIFY:</w:t>
      </w:r>
    </w:p>
    <w:p w14:paraId="3C986382" w14:textId="77777777" w:rsidR="00921E9E" w:rsidRDefault="00831194" w:rsidP="00E97AC9">
      <w:r>
        <w:t>[COORDINATION CONTACT NAME], [PHONE] [EXTENSION]</w:t>
      </w:r>
    </w:p>
    <w:p w14:paraId="3D2E3477" w14:textId="77777777" w:rsidR="00921E9E" w:rsidRDefault="00831194" w:rsidP="00E97AC9">
      <w:r>
        <w:t>or</w:t>
      </w:r>
    </w:p>
    <w:p w14:paraId="309F8296" w14:textId="77777777" w:rsidR="00921E9E" w:rsidRDefault="00831194" w:rsidP="00E97AC9">
      <w:r>
        <w:t>[BACKUP CONTACT NAME], [PHONE] [EXTENSION]</w:t>
      </w:r>
    </w:p>
    <w:p w14:paraId="726187A9" w14:textId="77777777" w:rsidR="00921E9E" w:rsidRDefault="00921E9E" w:rsidP="00E97AC9"/>
    <w:p w14:paraId="229E5010" w14:textId="77777777" w:rsidR="00921E9E" w:rsidRDefault="00831194" w:rsidP="00E97AC9">
      <w:r>
        <w:br w:type="page"/>
      </w:r>
    </w:p>
    <w:p w14:paraId="10B8334E" w14:textId="77777777" w:rsidR="00921E9E" w:rsidRDefault="00831194" w:rsidP="004D5DFC">
      <w:pPr>
        <w:jc w:val="center"/>
      </w:pPr>
      <w:r>
        <w:rPr>
          <w:b/>
          <w:bCs/>
        </w:rPr>
        <w:lastRenderedPageBreak/>
        <w:t>COUNTY OF [INSERT COUNTY HERE]</w:t>
      </w:r>
    </w:p>
    <w:p w14:paraId="0594E80B" w14:textId="77777777" w:rsidR="00921E9E" w:rsidRDefault="00831194" w:rsidP="004D5DFC">
      <w:pPr>
        <w:jc w:val="center"/>
      </w:pPr>
      <w:r>
        <w:rPr>
          <w:b/>
          <w:bCs/>
        </w:rPr>
        <w:t>IN THE CIRCUIT COURT OF THE [INSERT CIRCUIT HERE] JUDICIAL CIRCUIT</w:t>
      </w:r>
    </w:p>
    <w:p w14:paraId="565C4BB4" w14:textId="77777777" w:rsidR="002A49E9" w:rsidRDefault="002A49E9" w:rsidP="002A49E9">
      <w:pPr>
        <w:sectPr w:rsidR="002A49E9" w:rsidSect="002A49E9">
          <w:type w:val="continuous"/>
          <w:pgSz w:w="12240" w:h="15840"/>
          <w:pgMar w:top="1080" w:right="1080" w:bottom="720" w:left="1080" w:header="720" w:footer="720" w:gutter="0"/>
          <w:cols w:space="720"/>
          <w:docGrid w:linePitch="360"/>
        </w:sectPr>
      </w:pPr>
      <w:bookmarkStart w:id="20" w:name="_tpl13"/>
    </w:p>
    <w:p w14:paraId="2DD12C28" w14:textId="77777777" w:rsidR="002A49E9" w:rsidRDefault="002A49E9" w:rsidP="002A49E9">
      <w:r>
        <w:t>PEOPLE OF THE STATE OF ILLINOIS</w:t>
      </w:r>
    </w:p>
    <w:p w14:paraId="4C97C65C" w14:textId="77777777" w:rsidR="002A49E9" w:rsidRDefault="002A49E9" w:rsidP="002A49E9">
      <w:r>
        <w:t>vs.</w:t>
      </w:r>
    </w:p>
    <w:p w14:paraId="75A18A5D" w14:textId="77777777" w:rsidR="002A49E9" w:rsidRDefault="002A49E9" w:rsidP="002A49E9">
      <w:pPr>
        <w:spacing w:after="0"/>
      </w:pPr>
      <w:r>
        <w:t>[DEFENDANT NAME]</w:t>
      </w:r>
    </w:p>
    <w:p w14:paraId="514614E9" w14:textId="77777777" w:rsidR="002A49E9" w:rsidRDefault="002A49E9" w:rsidP="002A49E9">
      <w:r>
        <w:br w:type="column"/>
      </w:r>
      <w:r>
        <w:t>Case No.: [CASE NUMBER]</w:t>
      </w:r>
    </w:p>
    <w:p w14:paraId="089D038B" w14:textId="77777777" w:rsidR="002A49E9" w:rsidRDefault="002A49E9" w:rsidP="002A49E9">
      <w:pPr>
        <w:pStyle w:val="Heading2"/>
        <w:sectPr w:rsidR="002A49E9" w:rsidSect="002A49E9">
          <w:type w:val="continuous"/>
          <w:pgSz w:w="12240" w:h="15840"/>
          <w:pgMar w:top="1080" w:right="1080" w:bottom="720" w:left="1080" w:header="720" w:footer="720" w:gutter="0"/>
          <w:cols w:num="2" w:sep="1" w:space="720"/>
          <w:docGrid w:linePitch="360"/>
        </w:sectPr>
      </w:pPr>
    </w:p>
    <w:p w14:paraId="424C459C" w14:textId="78D23E76" w:rsidR="007F78EE" w:rsidRDefault="00831194" w:rsidP="00FF3DEC">
      <w:pPr>
        <w:pStyle w:val="Heading2"/>
      </w:pPr>
      <w:r>
        <w:t>ORDER UPON FINDING THAT FITNESS IS NOT EXPECTED</w:t>
      </w:r>
      <w:bookmarkEnd w:id="20"/>
      <w:r w:rsidR="007F78EE">
        <w:t xml:space="preserve"> WITHIN INITIAL TIME PERIOD</w:t>
      </w:r>
    </w:p>
    <w:p w14:paraId="594A0DD2" w14:textId="77777777" w:rsidR="00FF3DEC" w:rsidRPr="00FF3DEC" w:rsidRDefault="00FF3DEC" w:rsidP="00FF3DEC"/>
    <w:p w14:paraId="0CAA2F2D" w14:textId="205D9C92" w:rsidR="00921E9E" w:rsidRDefault="00831194" w:rsidP="00E97AC9">
      <w:r>
        <w:t>This cause coming before the court on the defendant's fitness to stand trial or to plead guilty and be sentenced, and the Court / Jury having found:</w:t>
      </w:r>
    </w:p>
    <w:p w14:paraId="77E07862" w14:textId="77777777" w:rsidR="00921E9E" w:rsidRDefault="00831194" w:rsidP="00CA676A">
      <w:pPr>
        <w:numPr>
          <w:ilvl w:val="0"/>
          <w:numId w:val="10"/>
        </w:numPr>
      </w:pPr>
      <w:r>
        <w:t>Fitness finding (check A or B):</w:t>
      </w:r>
    </w:p>
    <w:p w14:paraId="797739CA" w14:textId="77777777" w:rsidR="00921E9E" w:rsidRDefault="00831194" w:rsidP="00E60064">
      <w:pPr>
        <w:ind w:left="1260" w:hanging="540"/>
      </w:pPr>
      <w:r>
        <w:t xml:space="preserve">A.  </w:t>
      </w:r>
      <w:sdt>
        <w:sdtPr>
          <w:rPr>
            <w:rFonts w:ascii="MS Gothic" w:eastAsia="MS Gothic" w:hAnsi="MS Gothic" w:cs="MS Gothic"/>
          </w:rPr>
          <w:id w:val="700192"/>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Defendant is unfit or remains unfit and there is not a substantial probability that the defendant, if provided with a course of treatment, will attain fitness within the required period of:</w:t>
      </w:r>
    </w:p>
    <w:p w14:paraId="6DF0F3B0" w14:textId="77777777" w:rsidR="00921E9E" w:rsidRDefault="00000000" w:rsidP="00872E21">
      <w:pPr>
        <w:ind w:left="1260" w:hanging="270"/>
      </w:pPr>
      <w:sdt>
        <w:sdtPr>
          <w:rPr>
            <w:rFonts w:ascii="MS Gothic" w:eastAsia="MS Gothic" w:hAnsi="MS Gothic" w:cs="MS Gothic"/>
          </w:rPr>
          <w:id w:val="700193"/>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one year    </w:t>
      </w:r>
      <w:sdt>
        <w:sdtPr>
          <w:rPr>
            <w:rFonts w:ascii="MS Gothic" w:eastAsia="MS Gothic" w:hAnsi="MS Gothic" w:cs="MS Gothic"/>
          </w:rPr>
          <w:id w:val="700194"/>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364 days    </w:t>
      </w:r>
      <w:sdt>
        <w:sdtPr>
          <w:rPr>
            <w:rFonts w:ascii="MS Gothic" w:eastAsia="MS Gothic" w:hAnsi="MS Gothic" w:cs="MS Gothic"/>
          </w:rPr>
          <w:id w:val="700195"/>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6 months</w:t>
      </w:r>
    </w:p>
    <w:p w14:paraId="4FC1AA23" w14:textId="77777777" w:rsidR="00921E9E" w:rsidRDefault="00831194" w:rsidP="00A258CD">
      <w:pPr>
        <w:ind w:left="720"/>
      </w:pPr>
      <w:r>
        <w:t>—or—</w:t>
      </w:r>
    </w:p>
    <w:p w14:paraId="53A8DCA7" w14:textId="77777777" w:rsidR="00921E9E" w:rsidRDefault="00831194" w:rsidP="00707ADE">
      <w:pPr>
        <w:ind w:left="990" w:hanging="270"/>
      </w:pPr>
      <w:r>
        <w:t xml:space="preserve">B.  </w:t>
      </w:r>
      <w:sdt>
        <w:sdtPr>
          <w:rPr>
            <w:rFonts w:ascii="MS Gothic" w:eastAsia="MS Gothic" w:hAnsi="MS Gothic" w:cs="MS Gothic"/>
          </w:rPr>
          <w:id w:val="700196"/>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Defendant remains unfit and has reached the end of the initial period of treatment of the applicable </w:t>
      </w:r>
      <w:proofErr w:type="gramStart"/>
      <w:r>
        <w:t>time period</w:t>
      </w:r>
      <w:proofErr w:type="gramEnd"/>
      <w:r>
        <w:t xml:space="preserve"> of:</w:t>
      </w:r>
    </w:p>
    <w:p w14:paraId="1025C7A4" w14:textId="77777777" w:rsidR="00921E9E" w:rsidRDefault="00000000" w:rsidP="00707ADE">
      <w:pPr>
        <w:ind w:left="1080" w:hanging="90"/>
      </w:pPr>
      <w:sdt>
        <w:sdtPr>
          <w:rPr>
            <w:rFonts w:ascii="MS Gothic" w:eastAsia="MS Gothic" w:hAnsi="MS Gothic" w:cs="MS Gothic"/>
          </w:rPr>
          <w:id w:val="700197"/>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one year    </w:t>
      </w:r>
      <w:sdt>
        <w:sdtPr>
          <w:rPr>
            <w:rFonts w:ascii="MS Gothic" w:eastAsia="MS Gothic" w:hAnsi="MS Gothic" w:cs="MS Gothic"/>
          </w:rPr>
          <w:id w:val="700198"/>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364 days    </w:t>
      </w:r>
      <w:sdt>
        <w:sdtPr>
          <w:rPr>
            <w:rFonts w:ascii="MS Gothic" w:eastAsia="MS Gothic" w:hAnsi="MS Gothic" w:cs="MS Gothic"/>
          </w:rPr>
          <w:id w:val="700199"/>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6 months</w:t>
      </w:r>
    </w:p>
    <w:p w14:paraId="1468914F" w14:textId="79EB9416" w:rsidR="00921E9E" w:rsidRDefault="00831194" w:rsidP="00CA676A">
      <w:pPr>
        <w:numPr>
          <w:ilvl w:val="0"/>
          <w:numId w:val="10"/>
        </w:numPr>
      </w:pPr>
      <w:r>
        <w:t>The State requests this case be nolle pros. The defendant shall be released from custody on this case.</w:t>
      </w:r>
    </w:p>
    <w:p w14:paraId="0A9B360E" w14:textId="44700B4C" w:rsidR="00921E9E" w:rsidRDefault="00831194" w:rsidP="00CA676A">
      <w:pPr>
        <w:numPr>
          <w:ilvl w:val="0"/>
          <w:numId w:val="10"/>
        </w:numPr>
        <w:tabs>
          <w:tab w:val="left" w:pos="720"/>
        </w:tabs>
        <w:ind w:left="990" w:hanging="630"/>
      </w:pPr>
      <w:r>
        <w:t>The Defendant demands a discharge hearing. Said hearing must occur within 60 days of the filing of the motion for a discharge hearing. Custody pending the hearing:</w:t>
      </w:r>
    </w:p>
    <w:p w14:paraId="7F756CF5" w14:textId="25341076" w:rsidR="00921E9E" w:rsidRDefault="00000000" w:rsidP="00CA676A">
      <w:pPr>
        <w:numPr>
          <w:ilvl w:val="0"/>
          <w:numId w:val="19"/>
        </w:numPr>
        <w:spacing w:after="0"/>
        <w:ind w:left="1440"/>
      </w:pPr>
      <w:sdt>
        <w:sdtPr>
          <w:rPr>
            <w:rFonts w:ascii="MS Gothic" w:eastAsia="MS Gothic" w:hAnsi="MS Gothic" w:cs="MS Gothic"/>
          </w:rPr>
          <w:id w:val="700202"/>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Defendant shall remain in custody of:  </w:t>
      </w:r>
      <w:sdt>
        <w:sdtPr>
          <w:rPr>
            <w:rFonts w:ascii="MS Gothic" w:eastAsia="MS Gothic" w:hAnsi="MS Gothic" w:cs="MS Gothic"/>
          </w:rPr>
          <w:id w:val="700203"/>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w:t>
      </w:r>
      <w:proofErr w:type="gramStart"/>
      <w:r w:rsidR="00E01C0B">
        <w:t>IDHS</w:t>
      </w:r>
      <w:r w:rsidR="00CA530B">
        <w:t>;</w:t>
      </w:r>
      <w:r w:rsidR="00831194">
        <w:t xml:space="preserve">   </w:t>
      </w:r>
      <w:proofErr w:type="gramEnd"/>
      <w:r w:rsidR="00831194">
        <w:t xml:space="preserve"> </w:t>
      </w:r>
      <w:sdt>
        <w:sdtPr>
          <w:rPr>
            <w:rFonts w:ascii="MS Gothic" w:eastAsia="MS Gothic" w:hAnsi="MS Gothic" w:cs="MS Gothic"/>
          </w:rPr>
          <w:id w:val="700204"/>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Other: [SPECIFY]</w:t>
      </w:r>
    </w:p>
    <w:p w14:paraId="56E1E3D8" w14:textId="77777777" w:rsidR="00921E9E" w:rsidRDefault="00000000" w:rsidP="00CA676A">
      <w:pPr>
        <w:numPr>
          <w:ilvl w:val="0"/>
          <w:numId w:val="19"/>
        </w:numPr>
        <w:spacing w:after="0"/>
        <w:ind w:left="1440"/>
      </w:pPr>
      <w:sdt>
        <w:sdtPr>
          <w:rPr>
            <w:rFonts w:ascii="MS Gothic" w:eastAsia="MS Gothic" w:hAnsi="MS Gothic" w:cs="MS Gothic"/>
          </w:rPr>
          <w:id w:val="700205"/>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Defendant shall be placed in the custody of: [CUSTODY ASSIGNMENT]</w:t>
      </w:r>
    </w:p>
    <w:p w14:paraId="32EEC470" w14:textId="77777777" w:rsidR="00921E9E" w:rsidRDefault="00000000" w:rsidP="004C5552">
      <w:pPr>
        <w:numPr>
          <w:ilvl w:val="0"/>
          <w:numId w:val="19"/>
        </w:numPr>
        <w:ind w:left="1440"/>
      </w:pPr>
      <w:sdt>
        <w:sdtPr>
          <w:rPr>
            <w:rFonts w:ascii="MS Gothic" w:eastAsia="MS Gothic" w:hAnsi="MS Gothic" w:cs="MS Gothic"/>
          </w:rPr>
          <w:id w:val="700206"/>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Defendant shall remain out of custody and shall report as directed by the treatment provider.</w:t>
      </w:r>
    </w:p>
    <w:p w14:paraId="0CF2D6E8" w14:textId="4BB22BF7" w:rsidR="00921E9E" w:rsidRDefault="00831194" w:rsidP="00CA676A">
      <w:pPr>
        <w:numPr>
          <w:ilvl w:val="0"/>
          <w:numId w:val="10"/>
        </w:numPr>
      </w:pPr>
      <w:r>
        <w:t>This case is set on [DATE] at [TIME] in [COURTROOM] for:</w:t>
      </w:r>
    </w:p>
    <w:p w14:paraId="5B2B2A11" w14:textId="77777777" w:rsidR="00921E9E" w:rsidRDefault="00000000" w:rsidP="00CA676A">
      <w:pPr>
        <w:numPr>
          <w:ilvl w:val="0"/>
          <w:numId w:val="19"/>
        </w:numPr>
        <w:spacing w:after="0"/>
        <w:ind w:left="1440"/>
      </w:pPr>
      <w:sdt>
        <w:sdtPr>
          <w:rPr>
            <w:rFonts w:ascii="MS Gothic" w:eastAsia="MS Gothic" w:hAnsi="MS Gothic" w:cs="MS Gothic"/>
          </w:rPr>
          <w:id w:val="700207"/>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Discharge Hearing</w:t>
      </w:r>
    </w:p>
    <w:p w14:paraId="21F9B953" w14:textId="77777777" w:rsidR="00921E9E" w:rsidRDefault="00000000" w:rsidP="00CA676A">
      <w:pPr>
        <w:numPr>
          <w:ilvl w:val="0"/>
          <w:numId w:val="19"/>
        </w:numPr>
        <w:spacing w:after="0"/>
        <w:ind w:left="1440"/>
      </w:pPr>
      <w:sdt>
        <w:sdtPr>
          <w:rPr>
            <w:rFonts w:ascii="MS Gothic" w:eastAsia="MS Gothic" w:hAnsi="MS Gothic" w:cs="MS Gothic"/>
          </w:rPr>
          <w:id w:val="700208"/>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Status date</w:t>
      </w:r>
    </w:p>
    <w:p w14:paraId="04477541" w14:textId="77777777" w:rsidR="00921E9E" w:rsidRDefault="00000000" w:rsidP="004C5552">
      <w:pPr>
        <w:numPr>
          <w:ilvl w:val="0"/>
          <w:numId w:val="19"/>
        </w:numPr>
        <w:ind w:left="1440"/>
      </w:pPr>
      <w:sdt>
        <w:sdtPr>
          <w:rPr>
            <w:rFonts w:ascii="MS Gothic" w:eastAsia="MS Gothic" w:hAnsi="MS Gothic" w:cs="MS Gothic"/>
          </w:rPr>
          <w:id w:val="700209"/>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Other: [SPECIFY]</w:t>
      </w:r>
    </w:p>
    <w:p w14:paraId="4469F8C2" w14:textId="6797E212" w:rsidR="00921E9E" w:rsidRDefault="00831194" w:rsidP="00CA676A">
      <w:pPr>
        <w:numPr>
          <w:ilvl w:val="0"/>
          <w:numId w:val="10"/>
        </w:numPr>
      </w:pPr>
      <w:r>
        <w:t>The treatment provider must provide treatment pursuant to 725 ILCS 5/104 et seq.</w:t>
      </w:r>
    </w:p>
    <w:p w14:paraId="30790285" w14:textId="6DAEADB9" w:rsidR="00921E9E" w:rsidRDefault="00831194" w:rsidP="00CA676A">
      <w:pPr>
        <w:numPr>
          <w:ilvl w:val="0"/>
          <w:numId w:val="10"/>
        </w:numPr>
      </w:pPr>
      <w:r>
        <w:t>Notice of this Order</w:t>
      </w:r>
    </w:p>
    <w:p w14:paraId="2D626C34" w14:textId="53E94C07" w:rsidR="00921E9E" w:rsidRDefault="00831194" w:rsidP="00841D65">
      <w:pPr>
        <w:spacing w:after="0"/>
        <w:ind w:left="810" w:hanging="90"/>
      </w:pPr>
      <w:r>
        <w:t xml:space="preserve">The </w:t>
      </w:r>
      <w:sdt>
        <w:sdtPr>
          <w:rPr>
            <w:rFonts w:ascii="MS Gothic" w:eastAsia="MS Gothic" w:hAnsi="MS Gothic" w:cs="MS Gothic"/>
          </w:rPr>
          <w:id w:val="700210"/>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Clerk    </w:t>
      </w:r>
      <w:sdt>
        <w:sdtPr>
          <w:rPr>
            <w:rFonts w:ascii="MS Gothic" w:eastAsia="MS Gothic" w:hAnsi="MS Gothic" w:cs="MS Gothic"/>
          </w:rPr>
          <w:id w:val="700211"/>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State    </w:t>
      </w:r>
      <w:sdt>
        <w:sdtPr>
          <w:rPr>
            <w:rFonts w:ascii="MS Gothic" w:eastAsia="MS Gothic" w:hAnsi="MS Gothic" w:cs="MS Gothic"/>
          </w:rPr>
          <w:id w:val="700212"/>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Defense is to provide a copy of this order to:</w:t>
      </w:r>
    </w:p>
    <w:p w14:paraId="33DDD019" w14:textId="7B8A4D0A" w:rsidR="00921E9E" w:rsidRDefault="00000000" w:rsidP="00841D65">
      <w:pPr>
        <w:spacing w:after="0"/>
        <w:ind w:left="810" w:hanging="90"/>
      </w:pPr>
      <w:sdt>
        <w:sdtPr>
          <w:rPr>
            <w:rFonts w:ascii="MS Gothic" w:eastAsia="MS Gothic" w:hAnsi="MS Gothic" w:cs="MS Gothic"/>
          </w:rPr>
          <w:id w:val="700213"/>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Treatment provider    </w:t>
      </w:r>
      <w:sdt>
        <w:sdtPr>
          <w:rPr>
            <w:rFonts w:ascii="MS Gothic" w:eastAsia="MS Gothic" w:hAnsi="MS Gothic" w:cs="MS Gothic"/>
          </w:rPr>
          <w:id w:val="700214"/>
          <w14:checkbox>
            <w14:checked w14:val="0"/>
            <w14:checkedState w14:val="2612" w14:font="MS Gothic"/>
            <w14:uncheckedState w14:val="2610" w14:font="MS Gothic"/>
          </w14:checkbox>
        </w:sdtPr>
        <w:sdtContent>
          <w:r w:rsidR="00DF0D54">
            <w:rPr>
              <w:rFonts w:ascii="MS Gothic" w:eastAsia="MS Gothic" w:hAnsi="MS Gothic" w:cs="MS Gothic" w:hint="eastAsia"/>
            </w:rPr>
            <w:t>☐</w:t>
          </w:r>
        </w:sdtContent>
      </w:sdt>
      <w:r w:rsidR="00831194">
        <w:t xml:space="preserve"> Sheriff    </w:t>
      </w:r>
      <w:sdt>
        <w:sdtPr>
          <w:rPr>
            <w:rFonts w:ascii="MS Gothic" w:eastAsia="MS Gothic" w:hAnsi="MS Gothic" w:cs="MS Gothic"/>
          </w:rPr>
          <w:id w:val="700215"/>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Department of Human Services    </w:t>
      </w:r>
      <w:sdt>
        <w:sdtPr>
          <w:rPr>
            <w:rFonts w:ascii="MS Gothic" w:eastAsia="MS Gothic" w:hAnsi="MS Gothic" w:cs="MS Gothic"/>
          </w:rPr>
          <w:id w:val="700216"/>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Other: [SPECIFY]</w:t>
      </w:r>
    </w:p>
    <w:p w14:paraId="3BFFA3AC" w14:textId="77777777" w:rsidR="00841D65" w:rsidRDefault="00841D65" w:rsidP="00E97AC9">
      <w:pPr>
        <w:tabs>
          <w:tab w:val="left" w:pos="1440"/>
          <w:tab w:val="left" w:leader="underscore" w:pos="5205"/>
        </w:tabs>
      </w:pPr>
    </w:p>
    <w:p w14:paraId="1570AF99" w14:textId="7D04CB7E" w:rsidR="00C02E98" w:rsidRDefault="00831194" w:rsidP="00E97AC9">
      <w:pPr>
        <w:tabs>
          <w:tab w:val="left" w:pos="1440"/>
          <w:tab w:val="left" w:leader="underscore" w:pos="5205"/>
        </w:tabs>
      </w:pPr>
      <w:r>
        <w:t>Dated: [DATE]</w:t>
      </w:r>
      <w:r>
        <w:tab/>
      </w:r>
    </w:p>
    <w:p w14:paraId="0F693AF9" w14:textId="64403034" w:rsidR="00921E9E" w:rsidRDefault="00831194" w:rsidP="00C02E98">
      <w:pPr>
        <w:tabs>
          <w:tab w:val="left" w:pos="1440"/>
          <w:tab w:val="left" w:leader="underscore" w:pos="5205"/>
        </w:tabs>
      </w:pPr>
      <w:r>
        <w:t>Entered:</w:t>
      </w:r>
      <w:r w:rsidR="00C02E98">
        <w:t xml:space="preserve"> [JUDGE]</w:t>
      </w:r>
    </w:p>
    <w:p w14:paraId="7B494072" w14:textId="77777777" w:rsidR="00BB6345" w:rsidRDefault="00831194">
      <w:r>
        <w:br w:type="page"/>
      </w:r>
    </w:p>
    <w:p w14:paraId="67A69AE9" w14:textId="77777777" w:rsidR="00921E9E" w:rsidRDefault="00831194" w:rsidP="00E97AC9">
      <w:pPr>
        <w:jc w:val="center"/>
      </w:pPr>
      <w:r>
        <w:rPr>
          <w:b/>
          <w:bCs/>
        </w:rPr>
        <w:lastRenderedPageBreak/>
        <w:t>COUNTY OF [INSERT COUNTY HERE]</w:t>
      </w:r>
    </w:p>
    <w:p w14:paraId="7D91C671" w14:textId="77777777" w:rsidR="00921E9E" w:rsidRDefault="00831194" w:rsidP="00E97AC9">
      <w:pPr>
        <w:jc w:val="center"/>
      </w:pPr>
      <w:r>
        <w:rPr>
          <w:b/>
          <w:bCs/>
        </w:rPr>
        <w:t>IN THE CIRCUIT COURT OF THE [INSERT CIRCUIT HERE] JUDICIAL CIRCUIT</w:t>
      </w:r>
    </w:p>
    <w:p w14:paraId="28F28A00" w14:textId="77777777" w:rsidR="002A49E9" w:rsidRDefault="002A49E9" w:rsidP="002A49E9">
      <w:pPr>
        <w:sectPr w:rsidR="002A49E9" w:rsidSect="002A49E9">
          <w:type w:val="continuous"/>
          <w:pgSz w:w="12240" w:h="15840"/>
          <w:pgMar w:top="1080" w:right="1080" w:bottom="720" w:left="1080" w:header="720" w:footer="720" w:gutter="0"/>
          <w:cols w:space="720"/>
          <w:docGrid w:linePitch="360"/>
        </w:sectPr>
      </w:pPr>
      <w:bookmarkStart w:id="21" w:name="_tpl14"/>
    </w:p>
    <w:p w14:paraId="7BA4F5EB" w14:textId="77777777" w:rsidR="002A49E9" w:rsidRDefault="002A49E9" w:rsidP="002A49E9">
      <w:r>
        <w:t>PEOPLE OF THE STATE OF ILLINOIS</w:t>
      </w:r>
    </w:p>
    <w:p w14:paraId="027B2300" w14:textId="77777777" w:rsidR="002A49E9" w:rsidRDefault="002A49E9" w:rsidP="002A49E9">
      <w:r>
        <w:t>vs.</w:t>
      </w:r>
    </w:p>
    <w:p w14:paraId="48FA5665" w14:textId="77777777" w:rsidR="002A49E9" w:rsidRDefault="002A49E9" w:rsidP="002A49E9">
      <w:pPr>
        <w:spacing w:after="0"/>
      </w:pPr>
      <w:r>
        <w:t>[DEFENDANT NAME]</w:t>
      </w:r>
    </w:p>
    <w:p w14:paraId="46D13EA7" w14:textId="77777777" w:rsidR="002A49E9" w:rsidRDefault="002A49E9" w:rsidP="002A49E9">
      <w:r>
        <w:br w:type="column"/>
      </w:r>
      <w:r>
        <w:t>Case No.: [CASE NUMBER]</w:t>
      </w:r>
    </w:p>
    <w:p w14:paraId="645D74F7" w14:textId="77777777" w:rsidR="002A49E9" w:rsidRDefault="002A49E9" w:rsidP="002A49E9">
      <w:pPr>
        <w:pStyle w:val="Heading2"/>
        <w:sectPr w:rsidR="002A49E9" w:rsidSect="002A49E9">
          <w:type w:val="continuous"/>
          <w:pgSz w:w="12240" w:h="15840"/>
          <w:pgMar w:top="1080" w:right="1080" w:bottom="720" w:left="1080" w:header="720" w:footer="720" w:gutter="0"/>
          <w:cols w:num="2" w:sep="1" w:space="720"/>
          <w:docGrid w:linePitch="360"/>
        </w:sectPr>
      </w:pPr>
    </w:p>
    <w:p w14:paraId="5F0F19FB" w14:textId="77777777" w:rsidR="00921E9E" w:rsidRDefault="00831194" w:rsidP="00482F26">
      <w:pPr>
        <w:pStyle w:val="Heading2"/>
      </w:pPr>
      <w:r>
        <w:t>ORDER AT CONCLUSION OF DISCHARGE HEARING</w:t>
      </w:r>
      <w:bookmarkEnd w:id="21"/>
    </w:p>
    <w:p w14:paraId="6164A2F3" w14:textId="77777777" w:rsidR="00921E9E" w:rsidRDefault="00831194" w:rsidP="00E97AC9">
      <w:r>
        <w:t>This cause coming before the court for a Discharge Hearing pursuant to 725 ILCS 5/104-25, present are:</w:t>
      </w:r>
    </w:p>
    <w:p w14:paraId="6CCC2C47" w14:textId="77777777" w:rsidR="00921E9E" w:rsidRDefault="00000000" w:rsidP="00E97AC9">
      <w:sdt>
        <w:sdtPr>
          <w:rPr>
            <w:rFonts w:ascii="MS Gothic" w:eastAsia="MS Gothic" w:hAnsi="MS Gothic" w:cs="MS Gothic"/>
          </w:rPr>
          <w:id w:val="700217"/>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State    </w:t>
      </w:r>
      <w:sdt>
        <w:sdtPr>
          <w:rPr>
            <w:rFonts w:ascii="MS Gothic" w:eastAsia="MS Gothic" w:hAnsi="MS Gothic" w:cs="MS Gothic"/>
          </w:rPr>
          <w:id w:val="700218"/>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Defense Counsel    </w:t>
      </w:r>
      <w:sdt>
        <w:sdtPr>
          <w:rPr>
            <w:rFonts w:ascii="MS Gothic" w:eastAsia="MS Gothic" w:hAnsi="MS Gothic" w:cs="MS Gothic"/>
          </w:rPr>
          <w:id w:val="700219"/>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Defendant ( </w:t>
      </w:r>
      <w:sdt>
        <w:sdtPr>
          <w:rPr>
            <w:rFonts w:ascii="MS Gothic" w:eastAsia="MS Gothic" w:hAnsi="MS Gothic" w:cs="MS Gothic"/>
          </w:rPr>
          <w:id w:val="700220"/>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in custody    </w:t>
      </w:r>
      <w:sdt>
        <w:sdtPr>
          <w:rPr>
            <w:rFonts w:ascii="MS Gothic" w:eastAsia="MS Gothic" w:hAnsi="MS Gothic" w:cs="MS Gothic"/>
          </w:rPr>
          <w:id w:val="700221"/>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not in </w:t>
      </w:r>
      <w:proofErr w:type="gramStart"/>
      <w:r w:rsidR="00831194">
        <w:t>custody )</w:t>
      </w:r>
      <w:proofErr w:type="gramEnd"/>
    </w:p>
    <w:p w14:paraId="6FCB7E20" w14:textId="77777777" w:rsidR="00921E9E" w:rsidRDefault="00831194" w:rsidP="00CA676A">
      <w:pPr>
        <w:numPr>
          <w:ilvl w:val="0"/>
          <w:numId w:val="11"/>
        </w:numPr>
      </w:pPr>
      <w:r>
        <w:t>As to the evidence presented at the hearing, the Court finds (choose all that apply):</w:t>
      </w:r>
    </w:p>
    <w:p w14:paraId="6CB285D6" w14:textId="77777777" w:rsidR="00921E9E" w:rsidRDefault="00000000" w:rsidP="00CA676A">
      <w:pPr>
        <w:numPr>
          <w:ilvl w:val="0"/>
          <w:numId w:val="19"/>
        </w:numPr>
        <w:ind w:left="990" w:hanging="270"/>
      </w:pPr>
      <w:sdt>
        <w:sdtPr>
          <w:rPr>
            <w:rFonts w:ascii="MS Gothic" w:eastAsia="MS Gothic" w:hAnsi="MS Gothic" w:cs="MS Gothic"/>
          </w:rPr>
          <w:id w:val="700222"/>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NOT GUILTY as to counts [COUNTS]. The evidence does not prove the defendant guilty beyond a reasonable doubt and judgment of acquittal is granted as to counts [COUNTS]. This concludes the case, and the defendant is released from treatment/custody for this case.</w:t>
      </w:r>
    </w:p>
    <w:p w14:paraId="17C55875" w14:textId="40EF2DA9" w:rsidR="00921E9E" w:rsidRDefault="00000000" w:rsidP="00CA676A">
      <w:pPr>
        <w:numPr>
          <w:ilvl w:val="0"/>
          <w:numId w:val="19"/>
        </w:numPr>
        <w:ind w:left="990" w:hanging="270"/>
      </w:pPr>
      <w:sdt>
        <w:sdtPr>
          <w:rPr>
            <w:rFonts w:ascii="MS Gothic" w:eastAsia="MS Gothic" w:hAnsi="MS Gothic" w:cs="MS Gothic"/>
          </w:rPr>
          <w:id w:val="700223"/>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NOT GUILTY BY REASON OF INSANITY as to counts [COUNTS] and judgment of acquittal is granted as to these counts. Further proceedings are governed by the statute on Proceedings after Acquittal by Reason of Insanity, 730 ILCS 5/5-2-4. (Must check a box below.)</w:t>
      </w:r>
    </w:p>
    <w:p w14:paraId="56C3A8EC" w14:textId="77777777" w:rsidR="00FF0C2D" w:rsidRDefault="00000000" w:rsidP="00CA676A">
      <w:pPr>
        <w:numPr>
          <w:ilvl w:val="0"/>
          <w:numId w:val="19"/>
        </w:numPr>
        <w:ind w:left="1620" w:hanging="270"/>
      </w:pPr>
      <w:sdt>
        <w:sdtPr>
          <w:rPr>
            <w:rFonts w:ascii="MS Gothic" w:eastAsia="MS Gothic" w:hAnsi="MS Gothic" w:cs="MS Gothic"/>
          </w:rPr>
          <w:id w:val="700224"/>
          <w14:checkbox>
            <w14:checked w14:val="0"/>
            <w14:checkedState w14:val="2612" w14:font="MS Gothic"/>
            <w14:uncheckedState w14:val="2610" w14:font="MS Gothic"/>
          </w14:checkbox>
        </w:sdtPr>
        <w:sdtContent>
          <w:r w:rsidR="002C273F">
            <w:rPr>
              <w:rFonts w:ascii="MS Gothic" w:eastAsia="MS Gothic" w:hAnsi="MS Gothic" w:cs="MS Gothic" w:hint="eastAsia"/>
            </w:rPr>
            <w:t>☐</w:t>
          </w:r>
        </w:sdtContent>
      </w:sdt>
      <w:r w:rsidR="00831194">
        <w:t xml:space="preserve"> The defendant is remanded to the Illinois Department of Human Services (</w:t>
      </w:r>
      <w:r w:rsidR="00E01C0B">
        <w:t>IDHS</w:t>
      </w:r>
      <w:r w:rsidR="00831194">
        <w:t xml:space="preserve">) for an evaluation as to whether he/she is subject to involuntary admission or in need of mental health services. </w:t>
      </w:r>
      <w:r w:rsidR="00E01C0B">
        <w:t>IDHS</w:t>
      </w:r>
      <w:r w:rsidR="00831194">
        <w:t xml:space="preserve"> shall provide the Court with a report of its evaluation within 30 days of the date of this order. The evaluation shall be conducted on an inpatient basis.</w:t>
      </w:r>
      <w:r w:rsidR="00FF0C2D">
        <w:t xml:space="preserve"> </w:t>
      </w:r>
      <w:r w:rsidR="00831194">
        <w:t xml:space="preserve">The defendant shall be placed in a secured setting until and during the evaluation process. [COUNTY] Jail shall transport the defendant to the </w:t>
      </w:r>
      <w:r w:rsidR="00E01C0B">
        <w:t>IDHS</w:t>
      </w:r>
      <w:r w:rsidR="00831194">
        <w:t xml:space="preserve"> designated facility promptly</w:t>
      </w:r>
      <w:r w:rsidR="00FF0C2D">
        <w:t xml:space="preserve"> </w:t>
      </w:r>
    </w:p>
    <w:p w14:paraId="77EADE0E" w14:textId="15757985" w:rsidR="00921E9E" w:rsidRDefault="00831194" w:rsidP="00CA676A">
      <w:pPr>
        <w:numPr>
          <w:ilvl w:val="0"/>
          <w:numId w:val="19"/>
        </w:numPr>
        <w:ind w:left="1620" w:hanging="270"/>
      </w:pPr>
      <w:r>
        <w:t>OR</w:t>
      </w:r>
    </w:p>
    <w:p w14:paraId="0855C7D5" w14:textId="76E44BE5" w:rsidR="00921E9E" w:rsidRDefault="00000000" w:rsidP="00CA676A">
      <w:pPr>
        <w:numPr>
          <w:ilvl w:val="0"/>
          <w:numId w:val="19"/>
        </w:numPr>
        <w:ind w:left="1620" w:hanging="270"/>
      </w:pPr>
      <w:sdt>
        <w:sdtPr>
          <w:rPr>
            <w:rFonts w:ascii="MS Gothic" w:eastAsia="MS Gothic" w:hAnsi="MS Gothic" w:cs="MS Gothic"/>
          </w:rPr>
          <w:id w:val="700225"/>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The defendant shall report to </w:t>
      </w:r>
      <w:sdt>
        <w:sdtPr>
          <w:rPr>
            <w:rFonts w:ascii="MS Gothic" w:eastAsia="MS Gothic" w:hAnsi="MS Gothic" w:cs="MS Gothic"/>
          </w:rPr>
          <w:id w:val="700226"/>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w:t>
      </w:r>
      <w:r w:rsidR="00E01C0B">
        <w:t>IDHS</w:t>
      </w:r>
      <w:r w:rsidR="00831194">
        <w:t xml:space="preserve">  </w:t>
      </w:r>
      <w:sdt>
        <w:sdtPr>
          <w:rPr>
            <w:rFonts w:ascii="MS Gothic" w:eastAsia="MS Gothic" w:hAnsi="MS Gothic" w:cs="MS Gothic"/>
          </w:rPr>
          <w:id w:val="700227"/>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Other: [SPECIFY] to participate in an evaluation and follow </w:t>
      </w:r>
      <w:proofErr w:type="gramStart"/>
      <w:r w:rsidR="00831194">
        <w:t>any and all</w:t>
      </w:r>
      <w:proofErr w:type="gramEnd"/>
      <w:r w:rsidR="00831194">
        <w:t xml:space="preserve"> recommendations.</w:t>
      </w:r>
    </w:p>
    <w:p w14:paraId="5DDFFCE3" w14:textId="77777777" w:rsidR="00921E9E" w:rsidRDefault="00000000" w:rsidP="00CA676A">
      <w:pPr>
        <w:numPr>
          <w:ilvl w:val="0"/>
          <w:numId w:val="19"/>
        </w:numPr>
        <w:ind w:left="990" w:hanging="270"/>
      </w:pPr>
      <w:sdt>
        <w:sdtPr>
          <w:rPr>
            <w:rFonts w:ascii="MS Gothic" w:eastAsia="MS Gothic" w:hAnsi="MS Gothic" w:cs="MS Gothic"/>
          </w:rPr>
          <w:id w:val="700228"/>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NOT, NOT GUILTY as to counts [COUNTS]. The Court finds that the evidence is sufficient to prove the defendant guilty beyond a reasonable doubt. The defendant is </w:t>
      </w:r>
      <w:r w:rsidR="00831194" w:rsidRPr="004B3E3F">
        <w:rPr>
          <w:b/>
          <w:u w:val="single"/>
        </w:rPr>
        <w:t>not</w:t>
      </w:r>
      <w:r w:rsidR="00831194">
        <w:t xml:space="preserve"> found “not guilty.” These criminal charges shall remain pending. Defendant's treatment shall continue as previously ordered but is to undergo an extended term of treatment pursuant to 725 ILCS 5/104-25(d). The extended term of treatment is to conclude on [END DATE OF EXTENDED TREATMENT] (see calculation worksheet below):</w:t>
      </w:r>
    </w:p>
    <w:tbl>
      <w:tblPr>
        <w:tblW w:w="1018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38"/>
        <w:gridCol w:w="270"/>
        <w:gridCol w:w="2160"/>
        <w:gridCol w:w="270"/>
        <w:gridCol w:w="2520"/>
        <w:gridCol w:w="270"/>
        <w:gridCol w:w="3060"/>
      </w:tblGrid>
      <w:tr w:rsidR="00921E9E" w14:paraId="2BE2E2B6" w14:textId="77777777" w:rsidTr="000D3312">
        <w:tc>
          <w:tcPr>
            <w:tcW w:w="1638" w:type="dxa"/>
            <w:tcBorders>
              <w:top w:val="single" w:sz="4" w:space="0" w:color="auto"/>
              <w:bottom w:val="single" w:sz="4" w:space="0" w:color="auto"/>
            </w:tcBorders>
          </w:tcPr>
          <w:p w14:paraId="74F56761" w14:textId="77777777" w:rsidR="00921E9E" w:rsidRDefault="00831194" w:rsidP="00E97AC9">
            <w:r>
              <w:t>[DATE]</w:t>
            </w:r>
          </w:p>
        </w:tc>
        <w:tc>
          <w:tcPr>
            <w:tcW w:w="270" w:type="dxa"/>
            <w:tcBorders>
              <w:top w:val="single" w:sz="4" w:space="0" w:color="auto"/>
              <w:bottom w:val="single" w:sz="4" w:space="0" w:color="auto"/>
            </w:tcBorders>
          </w:tcPr>
          <w:p w14:paraId="058BE90E" w14:textId="77777777" w:rsidR="00921E9E" w:rsidRDefault="00831194" w:rsidP="00E97AC9">
            <w:r>
              <w:t>+</w:t>
            </w:r>
          </w:p>
        </w:tc>
        <w:tc>
          <w:tcPr>
            <w:tcW w:w="2160" w:type="dxa"/>
            <w:tcBorders>
              <w:top w:val="single" w:sz="4" w:space="0" w:color="auto"/>
              <w:bottom w:val="single" w:sz="4" w:space="0" w:color="auto"/>
            </w:tcBorders>
          </w:tcPr>
          <w:p w14:paraId="63787874" w14:textId="77777777" w:rsidR="00921E9E" w:rsidRDefault="00831194" w:rsidP="00E97AC9">
            <w:r>
              <w:t>[INITIAL PERIOD]</w:t>
            </w:r>
          </w:p>
        </w:tc>
        <w:tc>
          <w:tcPr>
            <w:tcW w:w="270" w:type="dxa"/>
            <w:tcBorders>
              <w:top w:val="single" w:sz="4" w:space="0" w:color="auto"/>
              <w:bottom w:val="single" w:sz="4" w:space="0" w:color="auto"/>
            </w:tcBorders>
          </w:tcPr>
          <w:p w14:paraId="1FB1E717" w14:textId="77777777" w:rsidR="00921E9E" w:rsidRDefault="00831194" w:rsidP="00E97AC9">
            <w:r>
              <w:t>+</w:t>
            </w:r>
          </w:p>
        </w:tc>
        <w:tc>
          <w:tcPr>
            <w:tcW w:w="2520" w:type="dxa"/>
            <w:tcBorders>
              <w:top w:val="single" w:sz="4" w:space="0" w:color="auto"/>
              <w:bottom w:val="single" w:sz="4" w:space="0" w:color="auto"/>
            </w:tcBorders>
          </w:tcPr>
          <w:p w14:paraId="06FB14E2" w14:textId="77777777" w:rsidR="00921E9E" w:rsidRDefault="00831194" w:rsidP="00E97AC9">
            <w:r>
              <w:t>[EXTENDED PERIOD]</w:t>
            </w:r>
          </w:p>
        </w:tc>
        <w:tc>
          <w:tcPr>
            <w:tcW w:w="270" w:type="dxa"/>
            <w:tcBorders>
              <w:top w:val="single" w:sz="4" w:space="0" w:color="auto"/>
              <w:bottom w:val="single" w:sz="4" w:space="0" w:color="auto"/>
            </w:tcBorders>
          </w:tcPr>
          <w:p w14:paraId="695CC611" w14:textId="77777777" w:rsidR="00921E9E" w:rsidRDefault="00831194" w:rsidP="00E97AC9">
            <w:r>
              <w:t>=</w:t>
            </w:r>
          </w:p>
        </w:tc>
        <w:tc>
          <w:tcPr>
            <w:tcW w:w="3060" w:type="dxa"/>
            <w:tcBorders>
              <w:top w:val="single" w:sz="4" w:space="0" w:color="auto"/>
              <w:bottom w:val="single" w:sz="4" w:space="0" w:color="auto"/>
            </w:tcBorders>
          </w:tcPr>
          <w:p w14:paraId="27275B36" w14:textId="77777777" w:rsidR="00921E9E" w:rsidRDefault="00831194" w:rsidP="00E97AC9">
            <w:r>
              <w:t>[END DATE]</w:t>
            </w:r>
          </w:p>
        </w:tc>
      </w:tr>
      <w:tr w:rsidR="00921E9E" w14:paraId="22711F96" w14:textId="77777777" w:rsidTr="000D3312">
        <w:trPr>
          <w:trHeight w:val="116"/>
        </w:trPr>
        <w:tc>
          <w:tcPr>
            <w:tcW w:w="1638" w:type="dxa"/>
            <w:tcBorders>
              <w:top w:val="single" w:sz="4" w:space="0" w:color="auto"/>
            </w:tcBorders>
          </w:tcPr>
          <w:p w14:paraId="3A202D85" w14:textId="77777777" w:rsidR="00921E9E" w:rsidRDefault="00831194" w:rsidP="00E97AC9">
            <w:r>
              <w:t>Date of unfitness</w:t>
            </w:r>
          </w:p>
        </w:tc>
        <w:tc>
          <w:tcPr>
            <w:tcW w:w="270" w:type="dxa"/>
            <w:tcBorders>
              <w:top w:val="single" w:sz="4" w:space="0" w:color="auto"/>
            </w:tcBorders>
          </w:tcPr>
          <w:p w14:paraId="7F7F1324" w14:textId="77777777" w:rsidR="00921E9E" w:rsidRDefault="00921E9E" w:rsidP="00E97AC9"/>
        </w:tc>
        <w:tc>
          <w:tcPr>
            <w:tcW w:w="2160" w:type="dxa"/>
            <w:tcBorders>
              <w:top w:val="single" w:sz="4" w:space="0" w:color="auto"/>
            </w:tcBorders>
          </w:tcPr>
          <w:p w14:paraId="490E4563" w14:textId="77777777" w:rsidR="00921E9E" w:rsidRDefault="00831194" w:rsidP="00E97AC9">
            <w:r>
              <w:t>Initial treatment period</w:t>
            </w:r>
          </w:p>
        </w:tc>
        <w:tc>
          <w:tcPr>
            <w:tcW w:w="270" w:type="dxa"/>
            <w:tcBorders>
              <w:top w:val="single" w:sz="4" w:space="0" w:color="auto"/>
            </w:tcBorders>
          </w:tcPr>
          <w:p w14:paraId="4388C3CD" w14:textId="77777777" w:rsidR="00921E9E" w:rsidRDefault="00921E9E" w:rsidP="00E97AC9"/>
        </w:tc>
        <w:tc>
          <w:tcPr>
            <w:tcW w:w="2520" w:type="dxa"/>
            <w:tcBorders>
              <w:top w:val="single" w:sz="4" w:space="0" w:color="auto"/>
            </w:tcBorders>
          </w:tcPr>
          <w:p w14:paraId="70CC6B55" w14:textId="77777777" w:rsidR="00921E9E" w:rsidRDefault="00831194" w:rsidP="00E97AC9">
            <w:r>
              <w:t>Extended treatment period</w:t>
            </w:r>
          </w:p>
        </w:tc>
        <w:tc>
          <w:tcPr>
            <w:tcW w:w="270" w:type="dxa"/>
            <w:tcBorders>
              <w:top w:val="single" w:sz="4" w:space="0" w:color="auto"/>
            </w:tcBorders>
          </w:tcPr>
          <w:p w14:paraId="6D3E903D" w14:textId="77777777" w:rsidR="00921E9E" w:rsidRDefault="00921E9E" w:rsidP="00E97AC9"/>
        </w:tc>
        <w:tc>
          <w:tcPr>
            <w:tcW w:w="3060" w:type="dxa"/>
            <w:tcBorders>
              <w:top w:val="single" w:sz="4" w:space="0" w:color="auto"/>
            </w:tcBorders>
          </w:tcPr>
          <w:p w14:paraId="143077D0" w14:textId="77777777" w:rsidR="00921E9E" w:rsidRDefault="00831194" w:rsidP="00E97AC9">
            <w:r>
              <w:t>End of extended treatment period</w:t>
            </w:r>
          </w:p>
        </w:tc>
      </w:tr>
      <w:tr w:rsidR="00921E9E" w14:paraId="537BE1A0" w14:textId="77777777" w:rsidTr="000D3312">
        <w:tc>
          <w:tcPr>
            <w:tcW w:w="1638" w:type="dxa"/>
          </w:tcPr>
          <w:p w14:paraId="68D579BB" w14:textId="77777777" w:rsidR="00921E9E" w:rsidRDefault="00831194" w:rsidP="00E97AC9">
            <w:r>
              <w:t>(specific date)</w:t>
            </w:r>
          </w:p>
        </w:tc>
        <w:tc>
          <w:tcPr>
            <w:tcW w:w="270" w:type="dxa"/>
          </w:tcPr>
          <w:p w14:paraId="60ABFCA2" w14:textId="77777777" w:rsidR="00921E9E" w:rsidRDefault="00921E9E" w:rsidP="00E97AC9"/>
        </w:tc>
        <w:tc>
          <w:tcPr>
            <w:tcW w:w="2160" w:type="dxa"/>
          </w:tcPr>
          <w:p w14:paraId="4107BCCD" w14:textId="201A049B" w:rsidR="00921E9E" w:rsidRDefault="00831194" w:rsidP="00E97AC9">
            <w:r>
              <w:t xml:space="preserve">1 yr / 6 </w:t>
            </w:r>
            <w:proofErr w:type="spellStart"/>
            <w:r>
              <w:t>mo</w:t>
            </w:r>
            <w:proofErr w:type="spellEnd"/>
            <w:r>
              <w:t xml:space="preserve"> / 364 days</w:t>
            </w:r>
          </w:p>
        </w:tc>
        <w:tc>
          <w:tcPr>
            <w:tcW w:w="270" w:type="dxa"/>
          </w:tcPr>
          <w:p w14:paraId="60E2D82A" w14:textId="77777777" w:rsidR="00921E9E" w:rsidRDefault="00921E9E" w:rsidP="00E97AC9"/>
        </w:tc>
        <w:tc>
          <w:tcPr>
            <w:tcW w:w="2520" w:type="dxa"/>
          </w:tcPr>
          <w:p w14:paraId="798BBF56" w14:textId="40AD7AC8" w:rsidR="00921E9E" w:rsidRDefault="00831194" w:rsidP="00E97AC9">
            <w:r>
              <w:t xml:space="preserve">5 yrs (1st-degree murder); </w:t>
            </w:r>
            <w:r w:rsidR="0078431F">
              <w:br/>
            </w:r>
            <w:r>
              <w:t xml:space="preserve">2 yrs (Class X, 1); </w:t>
            </w:r>
            <w:r w:rsidR="00A54CCF">
              <w:br/>
            </w:r>
            <w:r>
              <w:t xml:space="preserve">15 </w:t>
            </w:r>
            <w:proofErr w:type="spellStart"/>
            <w:r>
              <w:t>mo</w:t>
            </w:r>
            <w:proofErr w:type="spellEnd"/>
            <w:r>
              <w:t xml:space="preserve"> (Class 2, 3, 4)</w:t>
            </w:r>
          </w:p>
        </w:tc>
        <w:tc>
          <w:tcPr>
            <w:tcW w:w="270" w:type="dxa"/>
          </w:tcPr>
          <w:p w14:paraId="01383EA8" w14:textId="77777777" w:rsidR="00921E9E" w:rsidRDefault="00921E9E" w:rsidP="00E97AC9"/>
        </w:tc>
        <w:tc>
          <w:tcPr>
            <w:tcW w:w="3060" w:type="dxa"/>
          </w:tcPr>
          <w:p w14:paraId="65C8629C" w14:textId="77777777" w:rsidR="00921E9E" w:rsidRDefault="00831194" w:rsidP="00E97AC9">
            <w:r>
              <w:t>(specific end date)</w:t>
            </w:r>
          </w:p>
        </w:tc>
      </w:tr>
    </w:tbl>
    <w:p w14:paraId="4E8A4DCF" w14:textId="77777777" w:rsidR="00921E9E" w:rsidRDefault="00831194" w:rsidP="004C5552">
      <w:pPr>
        <w:numPr>
          <w:ilvl w:val="0"/>
          <w:numId w:val="11"/>
        </w:numPr>
        <w:spacing w:before="240"/>
      </w:pPr>
      <w:r>
        <w:t>The case is set on [DATE] at [TIME] in [COURTROOM] for:</w:t>
      </w:r>
    </w:p>
    <w:p w14:paraId="2AD7D6EA" w14:textId="77777777" w:rsidR="00921E9E" w:rsidRDefault="00000000" w:rsidP="00CA676A">
      <w:pPr>
        <w:numPr>
          <w:ilvl w:val="0"/>
          <w:numId w:val="19"/>
        </w:numPr>
        <w:spacing w:after="0"/>
      </w:pPr>
      <w:sdt>
        <w:sdtPr>
          <w:rPr>
            <w:rFonts w:ascii="MS Gothic" w:eastAsia="MS Gothic" w:hAnsi="MS Gothic" w:cs="MS Gothic"/>
          </w:rPr>
          <w:id w:val="700229"/>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Ninety-day hearing. A progress report shall be filed by the treatment provider 7 days prior to the hearing.</w:t>
      </w:r>
    </w:p>
    <w:p w14:paraId="355CAB3F" w14:textId="77777777" w:rsidR="00921E9E" w:rsidRDefault="00000000" w:rsidP="00CA676A">
      <w:pPr>
        <w:numPr>
          <w:ilvl w:val="0"/>
          <w:numId w:val="19"/>
        </w:numPr>
        <w:spacing w:after="0"/>
      </w:pPr>
      <w:sdt>
        <w:sdtPr>
          <w:rPr>
            <w:rFonts w:ascii="MS Gothic" w:eastAsia="MS Gothic" w:hAnsi="MS Gothic" w:cs="MS Gothic"/>
          </w:rPr>
          <w:id w:val="700230"/>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Status date</w:t>
      </w:r>
    </w:p>
    <w:p w14:paraId="3F225A5E" w14:textId="29412644" w:rsidR="00921E9E" w:rsidRDefault="00000000" w:rsidP="004C5552">
      <w:pPr>
        <w:numPr>
          <w:ilvl w:val="0"/>
          <w:numId w:val="19"/>
        </w:numPr>
        <w:spacing w:after="360"/>
      </w:pPr>
      <w:sdt>
        <w:sdtPr>
          <w:rPr>
            <w:rFonts w:ascii="MS Gothic" w:eastAsia="MS Gothic" w:hAnsi="MS Gothic" w:cs="MS Gothic"/>
          </w:rPr>
          <w:id w:val="700231"/>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Other: [SPECIFY]</w:t>
      </w:r>
    </w:p>
    <w:p w14:paraId="3CBCB794" w14:textId="05D67778" w:rsidR="002D3D39" w:rsidRDefault="004366B3" w:rsidP="00CA676A">
      <w:pPr>
        <w:numPr>
          <w:ilvl w:val="0"/>
          <w:numId w:val="11"/>
        </w:numPr>
      </w:pPr>
      <w:r>
        <w:lastRenderedPageBreak/>
        <w:t>Notice of this Order</w:t>
      </w:r>
    </w:p>
    <w:p w14:paraId="23F190C2" w14:textId="4DBBE7E9" w:rsidR="00921E9E" w:rsidRDefault="00831194" w:rsidP="002A1643">
      <w:pPr>
        <w:spacing w:after="0"/>
        <w:ind w:left="720"/>
      </w:pPr>
      <w:r>
        <w:t xml:space="preserve">The </w:t>
      </w:r>
      <w:sdt>
        <w:sdtPr>
          <w:rPr>
            <w:rFonts w:ascii="MS Gothic" w:eastAsia="MS Gothic" w:hAnsi="MS Gothic" w:cs="MS Gothic"/>
          </w:rPr>
          <w:id w:val="700232"/>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Clerk    </w:t>
      </w:r>
      <w:sdt>
        <w:sdtPr>
          <w:rPr>
            <w:rFonts w:ascii="MS Gothic" w:eastAsia="MS Gothic" w:hAnsi="MS Gothic" w:cs="MS Gothic"/>
          </w:rPr>
          <w:id w:val="700233"/>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State    </w:t>
      </w:r>
      <w:sdt>
        <w:sdtPr>
          <w:rPr>
            <w:rFonts w:ascii="MS Gothic" w:eastAsia="MS Gothic" w:hAnsi="MS Gothic" w:cs="MS Gothic"/>
          </w:rPr>
          <w:id w:val="700234"/>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Defense is to provide a copy of this order to:</w:t>
      </w:r>
    </w:p>
    <w:p w14:paraId="054B1655" w14:textId="661338D5" w:rsidR="00921E9E" w:rsidRDefault="00000000" w:rsidP="002A1643">
      <w:pPr>
        <w:spacing w:after="0"/>
        <w:ind w:left="810" w:hanging="90"/>
      </w:pPr>
      <w:sdt>
        <w:sdtPr>
          <w:rPr>
            <w:rFonts w:ascii="MS Gothic" w:eastAsia="MS Gothic" w:hAnsi="MS Gothic" w:cs="MS Gothic"/>
          </w:rPr>
          <w:id w:val="700235"/>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Treatment provider    </w:t>
      </w:r>
      <w:sdt>
        <w:sdtPr>
          <w:rPr>
            <w:rFonts w:ascii="MS Gothic" w:eastAsia="MS Gothic" w:hAnsi="MS Gothic" w:cs="MS Gothic"/>
          </w:rPr>
          <w:id w:val="700236"/>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Sheriff    </w:t>
      </w:r>
      <w:sdt>
        <w:sdtPr>
          <w:rPr>
            <w:rFonts w:ascii="MS Gothic" w:eastAsia="MS Gothic" w:hAnsi="MS Gothic" w:cs="MS Gothic"/>
          </w:rPr>
          <w:id w:val="700237"/>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Department of Human Services    </w:t>
      </w:r>
      <w:sdt>
        <w:sdtPr>
          <w:rPr>
            <w:rFonts w:ascii="MS Gothic" w:eastAsia="MS Gothic" w:hAnsi="MS Gothic" w:cs="MS Gothic"/>
          </w:rPr>
          <w:id w:val="700238"/>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Other: [SPECIFY]</w:t>
      </w:r>
    </w:p>
    <w:p w14:paraId="3DC6565A" w14:textId="77777777" w:rsidR="002D3D39" w:rsidRDefault="002D3D39" w:rsidP="002D3D39">
      <w:pPr>
        <w:spacing w:after="0"/>
        <w:ind w:left="810" w:hanging="90"/>
      </w:pPr>
    </w:p>
    <w:p w14:paraId="71137725" w14:textId="77777777" w:rsidR="002D3D39" w:rsidRDefault="002D3D39" w:rsidP="002D3D39">
      <w:pPr>
        <w:spacing w:after="0"/>
        <w:ind w:left="810" w:hanging="90"/>
      </w:pPr>
    </w:p>
    <w:p w14:paraId="204029C8" w14:textId="77777777" w:rsidR="002D3D39" w:rsidRDefault="002D3D39" w:rsidP="002D3D39">
      <w:pPr>
        <w:spacing w:after="0"/>
        <w:ind w:left="810" w:hanging="90"/>
      </w:pPr>
    </w:p>
    <w:p w14:paraId="72C3F935" w14:textId="77777777" w:rsidR="002A1643" w:rsidRDefault="00831194" w:rsidP="00E97AC9">
      <w:pPr>
        <w:tabs>
          <w:tab w:val="left" w:pos="1440"/>
          <w:tab w:val="left" w:leader="underscore" w:pos="5205"/>
        </w:tabs>
      </w:pPr>
      <w:r>
        <w:t>Dated: [DATE]</w:t>
      </w:r>
      <w:r>
        <w:tab/>
      </w:r>
    </w:p>
    <w:p w14:paraId="2CA462AB" w14:textId="03A9ECEE" w:rsidR="00921E9E" w:rsidRDefault="00831194" w:rsidP="00E97AC9">
      <w:pPr>
        <w:tabs>
          <w:tab w:val="left" w:pos="1440"/>
          <w:tab w:val="left" w:leader="underscore" w:pos="5205"/>
        </w:tabs>
      </w:pPr>
      <w:r>
        <w:t xml:space="preserve">Entered: </w:t>
      </w:r>
      <w:r w:rsidR="002A1643">
        <w:t>[JUDGE)</w:t>
      </w:r>
      <w:r>
        <w:tab/>
      </w:r>
    </w:p>
    <w:p w14:paraId="621A9BBF" w14:textId="6178552B" w:rsidR="00BB6345" w:rsidRDefault="00831194">
      <w:r>
        <w:tab/>
      </w:r>
      <w:r>
        <w:br w:type="page"/>
      </w:r>
    </w:p>
    <w:p w14:paraId="446DEFF1" w14:textId="77777777" w:rsidR="00921E9E" w:rsidRDefault="00831194" w:rsidP="00E97AC9">
      <w:pPr>
        <w:jc w:val="center"/>
      </w:pPr>
      <w:r>
        <w:rPr>
          <w:b/>
          <w:bCs/>
        </w:rPr>
        <w:lastRenderedPageBreak/>
        <w:t>COUNTY OF [INSERT COUNTY HERE]</w:t>
      </w:r>
    </w:p>
    <w:p w14:paraId="489ACB24" w14:textId="77777777" w:rsidR="00921E9E" w:rsidRDefault="00831194" w:rsidP="00E97AC9">
      <w:pPr>
        <w:jc w:val="center"/>
      </w:pPr>
      <w:r>
        <w:rPr>
          <w:b/>
          <w:bCs/>
        </w:rPr>
        <w:t>IN THE CIRCUIT COURT OF THE [INSERT CIRCUIT HERE] JUDICIAL CIRCUIT</w:t>
      </w:r>
    </w:p>
    <w:p w14:paraId="2450FFFC" w14:textId="77777777" w:rsidR="002A49E9" w:rsidRDefault="002A49E9" w:rsidP="002A49E9">
      <w:pPr>
        <w:sectPr w:rsidR="002A49E9" w:rsidSect="002A49E9">
          <w:type w:val="continuous"/>
          <w:pgSz w:w="12240" w:h="15840"/>
          <w:pgMar w:top="1080" w:right="1080" w:bottom="720" w:left="1080" w:header="720" w:footer="720" w:gutter="0"/>
          <w:cols w:space="720"/>
          <w:docGrid w:linePitch="360"/>
        </w:sectPr>
      </w:pPr>
      <w:bookmarkStart w:id="22" w:name="_tpl15"/>
    </w:p>
    <w:p w14:paraId="52793466" w14:textId="77777777" w:rsidR="002A49E9" w:rsidRDefault="002A49E9" w:rsidP="002A49E9">
      <w:r>
        <w:t>PEOPLE OF THE STATE OF ILLINOIS</w:t>
      </w:r>
    </w:p>
    <w:p w14:paraId="0EDBFC55" w14:textId="77777777" w:rsidR="002A49E9" w:rsidRDefault="002A49E9" w:rsidP="002A49E9">
      <w:r>
        <w:t>vs.</w:t>
      </w:r>
    </w:p>
    <w:p w14:paraId="286C031A" w14:textId="77777777" w:rsidR="002A49E9" w:rsidRDefault="002A49E9" w:rsidP="002A49E9">
      <w:pPr>
        <w:spacing w:after="0"/>
      </w:pPr>
      <w:r>
        <w:t>[DEFENDANT NAME]</w:t>
      </w:r>
    </w:p>
    <w:p w14:paraId="52BFB517" w14:textId="77777777" w:rsidR="002A49E9" w:rsidRDefault="002A49E9" w:rsidP="002A49E9">
      <w:r>
        <w:br w:type="column"/>
      </w:r>
      <w:r>
        <w:t>Case No.: [CASE NUMBER]</w:t>
      </w:r>
    </w:p>
    <w:p w14:paraId="1F93197C" w14:textId="77777777" w:rsidR="002A49E9" w:rsidRDefault="002A49E9" w:rsidP="002A49E9">
      <w:pPr>
        <w:pStyle w:val="Heading2"/>
        <w:sectPr w:rsidR="002A49E9" w:rsidSect="002A49E9">
          <w:type w:val="continuous"/>
          <w:pgSz w:w="12240" w:h="15840"/>
          <w:pgMar w:top="1080" w:right="1080" w:bottom="720" w:left="1080" w:header="720" w:footer="720" w:gutter="0"/>
          <w:cols w:num="2" w:sep="1" w:space="720"/>
          <w:docGrid w:linePitch="360"/>
        </w:sectPr>
      </w:pPr>
    </w:p>
    <w:p w14:paraId="78011B5D" w14:textId="2231E77F" w:rsidR="00921E9E" w:rsidRDefault="00BC0A4F" w:rsidP="00482F26">
      <w:pPr>
        <w:pStyle w:val="Heading2"/>
      </w:pPr>
      <w:r>
        <w:t>90</w:t>
      </w:r>
      <w:r w:rsidR="00831194">
        <w:t xml:space="preserve">-DAY HEARING ORDER </w:t>
      </w:r>
      <w:r w:rsidR="00834034">
        <w:t xml:space="preserve">DURING </w:t>
      </w:r>
      <w:r w:rsidR="00831194">
        <w:t xml:space="preserve">EXTENDED </w:t>
      </w:r>
      <w:r w:rsidR="00D10FA3">
        <w:t xml:space="preserve">TREATMENT </w:t>
      </w:r>
      <w:bookmarkEnd w:id="22"/>
    </w:p>
    <w:p w14:paraId="5D83B10D" w14:textId="77777777" w:rsidR="00921E9E" w:rsidRDefault="00831194" w:rsidP="00E97AC9">
      <w:r>
        <w:t>This cause coming before the court for the “ninety-day hearing” pursuant to 725 ILCS 5/104-20, present are:</w:t>
      </w:r>
    </w:p>
    <w:p w14:paraId="202C19B7" w14:textId="30BEF718" w:rsidR="00921E9E" w:rsidRDefault="00000000" w:rsidP="00E97AC9">
      <w:sdt>
        <w:sdtPr>
          <w:rPr>
            <w:rFonts w:ascii="MS Gothic" w:eastAsia="MS Gothic" w:hAnsi="MS Gothic" w:cs="MS Gothic"/>
          </w:rPr>
          <w:id w:val="700239"/>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State    </w:t>
      </w:r>
      <w:sdt>
        <w:sdtPr>
          <w:rPr>
            <w:rFonts w:ascii="MS Gothic" w:eastAsia="MS Gothic" w:hAnsi="MS Gothic" w:cs="MS Gothic"/>
          </w:rPr>
          <w:id w:val="700240"/>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Defense Counsel    </w:t>
      </w:r>
      <w:sdt>
        <w:sdtPr>
          <w:rPr>
            <w:rFonts w:ascii="MS Gothic" w:eastAsia="MS Gothic" w:hAnsi="MS Gothic" w:cs="MS Gothic"/>
          </w:rPr>
          <w:id w:val="700241"/>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Defendant ( </w:t>
      </w:r>
      <w:sdt>
        <w:sdtPr>
          <w:rPr>
            <w:rFonts w:ascii="MS Gothic" w:eastAsia="MS Gothic" w:hAnsi="MS Gothic" w:cs="MS Gothic"/>
          </w:rPr>
          <w:id w:val="700242"/>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in custody    </w:t>
      </w:r>
      <w:sdt>
        <w:sdtPr>
          <w:rPr>
            <w:rFonts w:ascii="MS Gothic" w:eastAsia="MS Gothic" w:hAnsi="MS Gothic" w:cs="MS Gothic"/>
          </w:rPr>
          <w:id w:val="700243"/>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not in </w:t>
      </w:r>
      <w:proofErr w:type="gramStart"/>
      <w:r w:rsidR="00831194">
        <w:t>custody )</w:t>
      </w:r>
      <w:proofErr w:type="gramEnd"/>
      <w:r w:rsidR="00A06E05">
        <w:t xml:space="preserve"> </w:t>
      </w:r>
      <w:sdt>
        <w:sdtPr>
          <w:rPr>
            <w:rFonts w:ascii="MS Gothic" w:eastAsia="MS Gothic" w:hAnsi="MS Gothic" w:cs="MS Gothic"/>
          </w:rPr>
          <w:id w:val="-1176874903"/>
          <w14:checkbox>
            <w14:checked w14:val="0"/>
            <w14:checkedState w14:val="2612" w14:font="MS Gothic"/>
            <w14:uncheckedState w14:val="2610" w14:font="MS Gothic"/>
          </w14:checkbox>
        </w:sdtPr>
        <w:sdtContent>
          <w:r w:rsidR="00270B2A">
            <w:rPr>
              <w:rFonts w:ascii="MS Gothic" w:eastAsia="MS Gothic" w:hAnsi="MS Gothic" w:cs="MS Gothic" w:hint="eastAsia"/>
            </w:rPr>
            <w:t>☐</w:t>
          </w:r>
        </w:sdtContent>
      </w:sdt>
      <w:r w:rsidR="00270B2A" w:rsidRPr="00A06E05">
        <w:t xml:space="preserve"> </w:t>
      </w:r>
      <w:r w:rsidR="00A06E05" w:rsidRPr="00A06E05">
        <w:t>Defendant’s presence waived by defense counsel and:</w:t>
      </w:r>
    </w:p>
    <w:p w14:paraId="6650C2B7" w14:textId="77777777" w:rsidR="00921E9E" w:rsidRDefault="00000000" w:rsidP="00CA676A">
      <w:pPr>
        <w:numPr>
          <w:ilvl w:val="0"/>
          <w:numId w:val="19"/>
        </w:numPr>
        <w:spacing w:after="0"/>
      </w:pPr>
      <w:sdt>
        <w:sdtPr>
          <w:rPr>
            <w:rFonts w:ascii="MS Gothic" w:eastAsia="MS Gothic" w:hAnsi="MS Gothic" w:cs="MS Gothic"/>
          </w:rPr>
          <w:id w:val="700244"/>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The </w:t>
      </w:r>
      <w:sdt>
        <w:sdtPr>
          <w:rPr>
            <w:rFonts w:ascii="MS Gothic" w:eastAsia="MS Gothic" w:hAnsi="MS Gothic" w:cs="MS Gothic"/>
          </w:rPr>
          <w:id w:val="700245"/>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State    </w:t>
      </w:r>
      <w:sdt>
        <w:sdtPr>
          <w:rPr>
            <w:rFonts w:ascii="MS Gothic" w:eastAsia="MS Gothic" w:hAnsi="MS Gothic" w:cs="MS Gothic"/>
          </w:rPr>
          <w:id w:val="700246"/>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Defense stipulate to the qualifications of the treatment team.</w:t>
      </w:r>
    </w:p>
    <w:p w14:paraId="434ADBD1" w14:textId="77777777" w:rsidR="00921E9E" w:rsidRDefault="00000000" w:rsidP="00CA676A">
      <w:pPr>
        <w:numPr>
          <w:ilvl w:val="0"/>
          <w:numId w:val="19"/>
        </w:numPr>
        <w:spacing w:after="0"/>
      </w:pPr>
      <w:sdt>
        <w:sdtPr>
          <w:rPr>
            <w:rFonts w:ascii="MS Gothic" w:eastAsia="MS Gothic" w:hAnsi="MS Gothic" w:cs="MS Gothic"/>
          </w:rPr>
          <w:id w:val="700247"/>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The </w:t>
      </w:r>
      <w:sdt>
        <w:sdtPr>
          <w:rPr>
            <w:rFonts w:ascii="MS Gothic" w:eastAsia="MS Gothic" w:hAnsi="MS Gothic" w:cs="MS Gothic"/>
          </w:rPr>
          <w:id w:val="700248"/>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State    </w:t>
      </w:r>
      <w:sdt>
        <w:sdtPr>
          <w:rPr>
            <w:rFonts w:ascii="MS Gothic" w:eastAsia="MS Gothic" w:hAnsi="MS Gothic" w:cs="MS Gothic"/>
          </w:rPr>
          <w:id w:val="700249"/>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Defense stipulate to the contents of the report dated [REPORT DATE].</w:t>
      </w:r>
    </w:p>
    <w:p w14:paraId="29DFCC00" w14:textId="77777777" w:rsidR="00921E9E" w:rsidRDefault="00000000" w:rsidP="00CA676A">
      <w:pPr>
        <w:numPr>
          <w:ilvl w:val="0"/>
          <w:numId w:val="19"/>
        </w:numPr>
        <w:spacing w:after="0"/>
      </w:pPr>
      <w:sdt>
        <w:sdtPr>
          <w:rPr>
            <w:rFonts w:ascii="MS Gothic" w:eastAsia="MS Gothic" w:hAnsi="MS Gothic" w:cs="MS Gothic"/>
          </w:rPr>
          <w:id w:val="700250"/>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The matter went to hearing with witnesses.</w:t>
      </w:r>
    </w:p>
    <w:p w14:paraId="09A1E522" w14:textId="77777777" w:rsidR="00921E9E" w:rsidRDefault="00831194" w:rsidP="00B57342">
      <w:pPr>
        <w:spacing w:before="240"/>
      </w:pPr>
      <w:r>
        <w:t>The court finds as follows:</w:t>
      </w:r>
    </w:p>
    <w:p w14:paraId="22E0079E" w14:textId="77777777" w:rsidR="00921E9E" w:rsidRDefault="00000000" w:rsidP="00E97AC9">
      <w:sdt>
        <w:sdtPr>
          <w:rPr>
            <w:rFonts w:ascii="MS Gothic" w:eastAsia="MS Gothic" w:hAnsi="MS Gothic" w:cs="MS Gothic"/>
          </w:rPr>
          <w:id w:val="700251"/>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The defendant is found fit to stand trial. The matter is set on [DATE] in [COURTROOM] at [TIME] for [PURPOSE].</w:t>
      </w:r>
    </w:p>
    <w:p w14:paraId="07911011" w14:textId="77777777" w:rsidR="00921E9E" w:rsidRDefault="00831194" w:rsidP="00E97AC9">
      <w:r>
        <w:t>OR</w:t>
      </w:r>
    </w:p>
    <w:p w14:paraId="203FDEF7" w14:textId="1578AA28" w:rsidR="008000CD" w:rsidRDefault="00000000" w:rsidP="00E97AC9">
      <w:sdt>
        <w:sdtPr>
          <w:rPr>
            <w:rFonts w:ascii="MS Gothic" w:eastAsia="MS Gothic" w:hAnsi="MS Gothic" w:cs="MS Gothic"/>
          </w:rPr>
          <w:id w:val="-1620367571"/>
          <w14:checkbox>
            <w14:checked w14:val="0"/>
            <w14:checkedState w14:val="2612" w14:font="MS Gothic"/>
            <w14:uncheckedState w14:val="2610" w14:font="MS Gothic"/>
          </w14:checkbox>
        </w:sdtPr>
        <w:sdtContent>
          <w:r w:rsidR="008000CD">
            <w:rPr>
              <w:rFonts w:ascii="MS Gothic" w:eastAsia="MS Gothic" w:hAnsi="MS Gothic" w:cs="MS Gothic"/>
            </w:rPr>
            <w:t>☐</w:t>
          </w:r>
        </w:sdtContent>
      </w:sdt>
    </w:p>
    <w:p w14:paraId="63222395" w14:textId="77777777" w:rsidR="00921E9E" w:rsidRDefault="00831194" w:rsidP="00CA676A">
      <w:pPr>
        <w:numPr>
          <w:ilvl w:val="0"/>
          <w:numId w:val="12"/>
        </w:numPr>
      </w:pPr>
      <w:r>
        <w:t>Treatment goals:</w:t>
      </w:r>
    </w:p>
    <w:p w14:paraId="2FBBE8F1" w14:textId="77777777" w:rsidR="00921E9E" w:rsidRDefault="00000000" w:rsidP="00CA676A">
      <w:pPr>
        <w:numPr>
          <w:ilvl w:val="0"/>
          <w:numId w:val="19"/>
        </w:numPr>
        <w:spacing w:after="0"/>
      </w:pPr>
      <w:sdt>
        <w:sdtPr>
          <w:rPr>
            <w:rFonts w:ascii="MS Gothic" w:eastAsia="MS Gothic" w:hAnsi="MS Gothic" w:cs="MS Gothic"/>
          </w:rPr>
          <w:id w:val="700252"/>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Are appropriate.</w:t>
      </w:r>
    </w:p>
    <w:p w14:paraId="56E428E9" w14:textId="77777777" w:rsidR="00921E9E" w:rsidRDefault="00000000" w:rsidP="00CA676A">
      <w:pPr>
        <w:numPr>
          <w:ilvl w:val="0"/>
          <w:numId w:val="19"/>
        </w:numPr>
        <w:spacing w:after="0"/>
      </w:pPr>
      <w:sdt>
        <w:sdtPr>
          <w:rPr>
            <w:rFonts w:ascii="MS Gothic" w:eastAsia="MS Gothic" w:hAnsi="MS Gothic" w:cs="MS Gothic"/>
          </w:rPr>
          <w:id w:val="700253"/>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Are not appropriate.</w:t>
      </w:r>
    </w:p>
    <w:p w14:paraId="0A0257CD" w14:textId="77777777" w:rsidR="00921E9E" w:rsidRDefault="00831194" w:rsidP="00CA676A">
      <w:pPr>
        <w:numPr>
          <w:ilvl w:val="0"/>
          <w:numId w:val="12"/>
        </w:numPr>
        <w:spacing w:before="240"/>
      </w:pPr>
      <w:r>
        <w:t>Defendant's progress:</w:t>
      </w:r>
    </w:p>
    <w:p w14:paraId="16EF0F31" w14:textId="763A488B" w:rsidR="00921E9E" w:rsidRDefault="00000000" w:rsidP="00CA676A">
      <w:pPr>
        <w:numPr>
          <w:ilvl w:val="0"/>
          <w:numId w:val="19"/>
        </w:numPr>
        <w:spacing w:after="0"/>
        <w:ind w:left="990" w:hanging="270"/>
      </w:pPr>
      <w:sdt>
        <w:sdtPr>
          <w:rPr>
            <w:rFonts w:ascii="MS Gothic" w:eastAsia="MS Gothic" w:hAnsi="MS Gothic" w:cs="MS Gothic"/>
          </w:rPr>
          <w:id w:val="700254"/>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Is making progress toward attaining fitness within the applicable period of treatment. The defendant was found unfit on [UNFITNESS DATE] and was ordered for extended treatment on [EXTENSION DATE] for an </w:t>
      </w:r>
      <w:proofErr w:type="gramStart"/>
      <w:r w:rsidR="00831194">
        <w:t>additional [N] months</w:t>
      </w:r>
      <w:proofErr w:type="gramEnd"/>
      <w:r w:rsidR="00831194">
        <w:t>. Thus, the defendant shall attain fitness on or before [TARGET FITNESS DATE].</w:t>
      </w:r>
    </w:p>
    <w:p w14:paraId="6C269BB9" w14:textId="77777777" w:rsidR="00921E9E" w:rsidRDefault="00000000" w:rsidP="00CA676A">
      <w:pPr>
        <w:numPr>
          <w:ilvl w:val="0"/>
          <w:numId w:val="19"/>
        </w:numPr>
        <w:spacing w:after="0"/>
      </w:pPr>
      <w:sdt>
        <w:sdtPr>
          <w:rPr>
            <w:rFonts w:ascii="MS Gothic" w:eastAsia="MS Gothic" w:hAnsi="MS Gothic" w:cs="MS Gothic"/>
          </w:rPr>
          <w:id w:val="700255"/>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Is not making progress towards attaining fitness.</w:t>
      </w:r>
    </w:p>
    <w:p w14:paraId="2030E8A4" w14:textId="77777777" w:rsidR="00921E9E" w:rsidRDefault="00000000" w:rsidP="00CA676A">
      <w:pPr>
        <w:numPr>
          <w:ilvl w:val="0"/>
          <w:numId w:val="19"/>
        </w:numPr>
        <w:spacing w:after="0"/>
      </w:pPr>
      <w:sdt>
        <w:sdtPr>
          <w:rPr>
            <w:rFonts w:ascii="MS Gothic" w:eastAsia="MS Gothic" w:hAnsi="MS Gothic" w:cs="MS Gothic"/>
          </w:rPr>
          <w:id w:val="700256"/>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Is found fit to stand trial.</w:t>
      </w:r>
    </w:p>
    <w:p w14:paraId="0F59ACBB" w14:textId="77777777" w:rsidR="00921E9E" w:rsidRDefault="00831194" w:rsidP="00CA676A">
      <w:pPr>
        <w:numPr>
          <w:ilvl w:val="0"/>
          <w:numId w:val="12"/>
        </w:numPr>
        <w:spacing w:before="240"/>
      </w:pPr>
      <w:r>
        <w:t>The matter is continued to [DATE] at [TIME] in [COURTROOM] for:</w:t>
      </w:r>
    </w:p>
    <w:p w14:paraId="7E442A8B" w14:textId="77777777" w:rsidR="00921E9E" w:rsidRDefault="00000000" w:rsidP="00CA676A">
      <w:pPr>
        <w:numPr>
          <w:ilvl w:val="0"/>
          <w:numId w:val="19"/>
        </w:numPr>
        <w:spacing w:after="0"/>
      </w:pPr>
      <w:sdt>
        <w:sdtPr>
          <w:rPr>
            <w:rFonts w:ascii="MS Gothic" w:eastAsia="MS Gothic" w:hAnsi="MS Gothic" w:cs="MS Gothic"/>
          </w:rPr>
          <w:id w:val="700257"/>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Ninety-Day Hearing. The treatment provider shall provide a report to all parties 7 days prior to said hearing.</w:t>
      </w:r>
    </w:p>
    <w:p w14:paraId="18210192" w14:textId="77777777" w:rsidR="00921E9E" w:rsidRDefault="00000000" w:rsidP="00CA676A">
      <w:pPr>
        <w:numPr>
          <w:ilvl w:val="0"/>
          <w:numId w:val="19"/>
        </w:numPr>
        <w:spacing w:after="0"/>
      </w:pPr>
      <w:sdt>
        <w:sdtPr>
          <w:rPr>
            <w:rFonts w:ascii="MS Gothic" w:eastAsia="MS Gothic" w:hAnsi="MS Gothic" w:cs="MS Gothic"/>
          </w:rPr>
          <w:id w:val="700258"/>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(g)(2) Hearing pursuant to 725 ILCS 5/104-25(g)(2).</w:t>
      </w:r>
    </w:p>
    <w:p w14:paraId="4546073E" w14:textId="77777777" w:rsidR="00921E9E" w:rsidRDefault="00000000" w:rsidP="00CA676A">
      <w:pPr>
        <w:numPr>
          <w:ilvl w:val="0"/>
          <w:numId w:val="19"/>
        </w:numPr>
        <w:spacing w:after="0"/>
      </w:pPr>
      <w:sdt>
        <w:sdtPr>
          <w:rPr>
            <w:rFonts w:ascii="MS Gothic" w:eastAsia="MS Gothic" w:hAnsi="MS Gothic" w:cs="MS Gothic"/>
          </w:rPr>
          <w:id w:val="700259"/>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Other: [SPECIFY]</w:t>
      </w:r>
    </w:p>
    <w:p w14:paraId="2A90C11F" w14:textId="63A6AB38" w:rsidR="00921E9E" w:rsidRDefault="00831194" w:rsidP="00CA676A">
      <w:pPr>
        <w:numPr>
          <w:ilvl w:val="0"/>
          <w:numId w:val="12"/>
        </w:numPr>
        <w:spacing w:before="240"/>
      </w:pPr>
      <w:r>
        <w:t>Notice of this Order</w:t>
      </w:r>
    </w:p>
    <w:p w14:paraId="0E4D95CF" w14:textId="09EF4C63" w:rsidR="00921E9E" w:rsidRDefault="00831194" w:rsidP="00F04A34">
      <w:pPr>
        <w:spacing w:after="0"/>
        <w:ind w:left="720"/>
      </w:pPr>
      <w:r>
        <w:t xml:space="preserve">The </w:t>
      </w:r>
      <w:sdt>
        <w:sdtPr>
          <w:rPr>
            <w:rFonts w:ascii="MS Gothic" w:eastAsia="MS Gothic" w:hAnsi="MS Gothic" w:cs="MS Gothic"/>
          </w:rPr>
          <w:id w:val="700260"/>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Clerk    </w:t>
      </w:r>
      <w:sdt>
        <w:sdtPr>
          <w:rPr>
            <w:rFonts w:ascii="MS Gothic" w:eastAsia="MS Gothic" w:hAnsi="MS Gothic" w:cs="MS Gothic"/>
          </w:rPr>
          <w:id w:val="700261"/>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State    </w:t>
      </w:r>
      <w:sdt>
        <w:sdtPr>
          <w:rPr>
            <w:rFonts w:ascii="MS Gothic" w:eastAsia="MS Gothic" w:hAnsi="MS Gothic" w:cs="MS Gothic"/>
          </w:rPr>
          <w:id w:val="700262"/>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Defense is to provide a copy of this order to:</w:t>
      </w:r>
    </w:p>
    <w:p w14:paraId="5178EDFB" w14:textId="77777777" w:rsidR="00921E9E" w:rsidRDefault="00000000" w:rsidP="00F04A34">
      <w:pPr>
        <w:spacing w:after="0"/>
        <w:ind w:left="720"/>
      </w:pPr>
      <w:sdt>
        <w:sdtPr>
          <w:rPr>
            <w:rFonts w:ascii="MS Gothic" w:eastAsia="MS Gothic" w:hAnsi="MS Gothic" w:cs="MS Gothic"/>
          </w:rPr>
          <w:id w:val="700263"/>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Treatment provider    </w:t>
      </w:r>
      <w:sdt>
        <w:sdtPr>
          <w:rPr>
            <w:rFonts w:ascii="MS Gothic" w:eastAsia="MS Gothic" w:hAnsi="MS Gothic" w:cs="MS Gothic"/>
          </w:rPr>
          <w:id w:val="700264"/>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Sheriff    </w:t>
      </w:r>
      <w:sdt>
        <w:sdtPr>
          <w:rPr>
            <w:rFonts w:ascii="MS Gothic" w:eastAsia="MS Gothic" w:hAnsi="MS Gothic" w:cs="MS Gothic"/>
          </w:rPr>
          <w:id w:val="700265"/>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Department of Human Services    </w:t>
      </w:r>
      <w:sdt>
        <w:sdtPr>
          <w:rPr>
            <w:rFonts w:ascii="MS Gothic" w:eastAsia="MS Gothic" w:hAnsi="MS Gothic" w:cs="MS Gothic"/>
          </w:rPr>
          <w:id w:val="700266"/>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Other: [SPECIFY]</w:t>
      </w:r>
    </w:p>
    <w:p w14:paraId="68971292" w14:textId="77777777" w:rsidR="00F04A34" w:rsidRDefault="00831194" w:rsidP="00F04A34">
      <w:pPr>
        <w:tabs>
          <w:tab w:val="left" w:pos="1440"/>
          <w:tab w:val="left" w:leader="underscore" w:pos="5205"/>
        </w:tabs>
        <w:spacing w:before="240"/>
      </w:pPr>
      <w:r>
        <w:t>Dated: [DATE]</w:t>
      </w:r>
      <w:r>
        <w:tab/>
      </w:r>
    </w:p>
    <w:p w14:paraId="5AF88AED" w14:textId="1F158A9F" w:rsidR="00921E9E" w:rsidRDefault="00831194" w:rsidP="000D7AA2">
      <w:pPr>
        <w:tabs>
          <w:tab w:val="left" w:pos="1440"/>
          <w:tab w:val="left" w:leader="underscore" w:pos="5205"/>
        </w:tabs>
      </w:pPr>
      <w:r>
        <w:t xml:space="preserve">Entered: </w:t>
      </w:r>
      <w:r w:rsidR="00F04A34">
        <w:t>[JUDGE]</w:t>
      </w:r>
    </w:p>
    <w:p w14:paraId="0BF69CF0" w14:textId="77777777" w:rsidR="00BB6345" w:rsidRDefault="00831194">
      <w:r>
        <w:br w:type="page"/>
      </w:r>
    </w:p>
    <w:p w14:paraId="0D31E571" w14:textId="77777777" w:rsidR="00921E9E" w:rsidRPr="000065CE" w:rsidRDefault="00831194" w:rsidP="00E97AC9">
      <w:pPr>
        <w:jc w:val="center"/>
        <w:rPr>
          <w:sz w:val="22"/>
          <w:szCs w:val="22"/>
        </w:rPr>
      </w:pPr>
      <w:r w:rsidRPr="000065CE">
        <w:rPr>
          <w:b/>
          <w:bCs/>
          <w:sz w:val="22"/>
          <w:szCs w:val="22"/>
        </w:rPr>
        <w:lastRenderedPageBreak/>
        <w:t>COUNTY OF [INSERT COUNTY HERE]</w:t>
      </w:r>
    </w:p>
    <w:p w14:paraId="4E3BCAFC" w14:textId="77777777" w:rsidR="00921E9E" w:rsidRDefault="00831194" w:rsidP="00E97AC9">
      <w:pPr>
        <w:jc w:val="center"/>
      </w:pPr>
      <w:r w:rsidRPr="000065CE">
        <w:rPr>
          <w:b/>
          <w:bCs/>
          <w:sz w:val="22"/>
          <w:szCs w:val="22"/>
        </w:rPr>
        <w:t>IN THE CIRCUIT COURT OF THE [INSERT CIRCUIT HERE] JUDICIAL CIRCUIT</w:t>
      </w:r>
    </w:p>
    <w:p w14:paraId="2E3F526E" w14:textId="77777777" w:rsidR="002A49E9" w:rsidRDefault="002A49E9" w:rsidP="002A49E9">
      <w:pPr>
        <w:sectPr w:rsidR="002A49E9" w:rsidSect="002A49E9">
          <w:type w:val="continuous"/>
          <w:pgSz w:w="12240" w:h="15840"/>
          <w:pgMar w:top="1080" w:right="1080" w:bottom="720" w:left="1080" w:header="720" w:footer="720" w:gutter="0"/>
          <w:cols w:space="720"/>
          <w:docGrid w:linePitch="360"/>
        </w:sectPr>
      </w:pPr>
      <w:bookmarkStart w:id="23" w:name="_tpl16"/>
    </w:p>
    <w:p w14:paraId="4E4A1682" w14:textId="77777777" w:rsidR="002A49E9" w:rsidRDefault="002A49E9" w:rsidP="002A49E9">
      <w:r>
        <w:t>PEOPLE OF THE STATE OF ILLINOIS</w:t>
      </w:r>
    </w:p>
    <w:p w14:paraId="0B4E5D2F" w14:textId="77777777" w:rsidR="002A49E9" w:rsidRDefault="002A49E9" w:rsidP="002A49E9">
      <w:r>
        <w:t>vs.</w:t>
      </w:r>
    </w:p>
    <w:p w14:paraId="58599363" w14:textId="77777777" w:rsidR="002A49E9" w:rsidRDefault="002A49E9" w:rsidP="002A49E9">
      <w:pPr>
        <w:spacing w:after="0"/>
      </w:pPr>
      <w:r>
        <w:t>[DEFENDANT NAME]</w:t>
      </w:r>
    </w:p>
    <w:p w14:paraId="7F782975" w14:textId="77777777" w:rsidR="002A49E9" w:rsidRDefault="002A49E9" w:rsidP="002A49E9">
      <w:r>
        <w:br w:type="column"/>
      </w:r>
      <w:r>
        <w:t>Case No.: [CASE NUMBER]</w:t>
      </w:r>
    </w:p>
    <w:p w14:paraId="3FDB6E4E" w14:textId="77777777" w:rsidR="002A49E9" w:rsidRDefault="002A49E9" w:rsidP="002A49E9">
      <w:pPr>
        <w:pStyle w:val="Heading2"/>
        <w:sectPr w:rsidR="002A49E9" w:rsidSect="002A49E9">
          <w:type w:val="continuous"/>
          <w:pgSz w:w="12240" w:h="15840"/>
          <w:pgMar w:top="1080" w:right="1080" w:bottom="720" w:left="1080" w:header="720" w:footer="720" w:gutter="0"/>
          <w:cols w:num="2" w:sep="1" w:space="720"/>
          <w:docGrid w:linePitch="360"/>
        </w:sectPr>
      </w:pPr>
    </w:p>
    <w:p w14:paraId="1E4E1225" w14:textId="44262670" w:rsidR="00921E9E" w:rsidRDefault="00831194" w:rsidP="00482F26">
      <w:pPr>
        <w:pStyle w:val="Heading2"/>
      </w:pPr>
      <w:bookmarkStart w:id="24" w:name="_ORDER_AT_EXPIRATION"/>
      <w:r>
        <w:t>ORDER AT EXPIRATION OF THE EXTENDED PERIOD OF TREATMENT</w:t>
      </w:r>
      <w:bookmarkEnd w:id="23"/>
      <w:bookmarkEnd w:id="24"/>
    </w:p>
    <w:p w14:paraId="341AD2CF" w14:textId="77777777" w:rsidR="00921E9E" w:rsidRPr="000065CE" w:rsidRDefault="00831194" w:rsidP="00E97AC9">
      <w:pPr>
        <w:rPr>
          <w:sz w:val="22"/>
          <w:szCs w:val="22"/>
        </w:rPr>
      </w:pPr>
      <w:r w:rsidRPr="000065CE">
        <w:rPr>
          <w:sz w:val="22"/>
          <w:szCs w:val="22"/>
        </w:rPr>
        <w:t>This cause coming before the court at the expiration of the extended period of treatment and for the purpose of determining whether the defendant is fit and, if not, whether the defendant is subject to further treatment pursuant to 725 ILCS 5/104-25(g)(2). The following are present:</w:t>
      </w:r>
    </w:p>
    <w:p w14:paraId="04161FFA" w14:textId="77777777" w:rsidR="00921E9E" w:rsidRPr="000065CE" w:rsidRDefault="00000000" w:rsidP="00E97AC9">
      <w:pPr>
        <w:rPr>
          <w:sz w:val="22"/>
          <w:szCs w:val="22"/>
        </w:rPr>
      </w:pPr>
      <w:sdt>
        <w:sdtPr>
          <w:rPr>
            <w:rFonts w:ascii="MS Gothic" w:eastAsia="MS Gothic" w:hAnsi="MS Gothic" w:cs="MS Gothic"/>
            <w:sz w:val="22"/>
            <w:szCs w:val="22"/>
          </w:rPr>
          <w:id w:val="700267"/>
          <w14:checkbox>
            <w14:checked w14:val="0"/>
            <w14:checkedState w14:val="2612" w14:font="MS Gothic"/>
            <w14:uncheckedState w14:val="2610" w14:font="MS Gothic"/>
          </w14:checkbox>
        </w:sdtPr>
        <w:sdtContent>
          <w:r w:rsidR="00831194" w:rsidRPr="000065CE">
            <w:rPr>
              <w:rFonts w:ascii="MS Gothic" w:eastAsia="MS Gothic" w:hAnsi="MS Gothic" w:cs="MS Gothic"/>
              <w:sz w:val="22"/>
              <w:szCs w:val="22"/>
            </w:rPr>
            <w:t>☐</w:t>
          </w:r>
        </w:sdtContent>
      </w:sdt>
      <w:r w:rsidR="00831194" w:rsidRPr="000065CE">
        <w:rPr>
          <w:sz w:val="22"/>
          <w:szCs w:val="22"/>
        </w:rPr>
        <w:t xml:space="preserve"> State    </w:t>
      </w:r>
      <w:sdt>
        <w:sdtPr>
          <w:rPr>
            <w:rFonts w:ascii="MS Gothic" w:eastAsia="MS Gothic" w:hAnsi="MS Gothic" w:cs="MS Gothic"/>
            <w:sz w:val="22"/>
            <w:szCs w:val="22"/>
          </w:rPr>
          <w:id w:val="700268"/>
          <w14:checkbox>
            <w14:checked w14:val="0"/>
            <w14:checkedState w14:val="2612" w14:font="MS Gothic"/>
            <w14:uncheckedState w14:val="2610" w14:font="MS Gothic"/>
          </w14:checkbox>
        </w:sdtPr>
        <w:sdtContent>
          <w:r w:rsidR="00831194" w:rsidRPr="000065CE">
            <w:rPr>
              <w:rFonts w:ascii="MS Gothic" w:eastAsia="MS Gothic" w:hAnsi="MS Gothic" w:cs="MS Gothic"/>
              <w:sz w:val="22"/>
              <w:szCs w:val="22"/>
            </w:rPr>
            <w:t>☐</w:t>
          </w:r>
        </w:sdtContent>
      </w:sdt>
      <w:r w:rsidR="00831194" w:rsidRPr="000065CE">
        <w:rPr>
          <w:sz w:val="22"/>
          <w:szCs w:val="22"/>
        </w:rPr>
        <w:t xml:space="preserve"> Defense Counsel    </w:t>
      </w:r>
      <w:sdt>
        <w:sdtPr>
          <w:rPr>
            <w:rFonts w:ascii="MS Gothic" w:eastAsia="MS Gothic" w:hAnsi="MS Gothic" w:cs="MS Gothic"/>
            <w:sz w:val="22"/>
            <w:szCs w:val="22"/>
          </w:rPr>
          <w:id w:val="700269"/>
          <w14:checkbox>
            <w14:checked w14:val="0"/>
            <w14:checkedState w14:val="2612" w14:font="MS Gothic"/>
            <w14:uncheckedState w14:val="2610" w14:font="MS Gothic"/>
          </w14:checkbox>
        </w:sdtPr>
        <w:sdtContent>
          <w:r w:rsidR="00831194" w:rsidRPr="000065CE">
            <w:rPr>
              <w:rFonts w:ascii="MS Gothic" w:eastAsia="MS Gothic" w:hAnsi="MS Gothic" w:cs="MS Gothic"/>
              <w:sz w:val="22"/>
              <w:szCs w:val="22"/>
            </w:rPr>
            <w:t>☐</w:t>
          </w:r>
        </w:sdtContent>
      </w:sdt>
      <w:r w:rsidR="00831194" w:rsidRPr="000065CE">
        <w:rPr>
          <w:sz w:val="22"/>
          <w:szCs w:val="22"/>
        </w:rPr>
        <w:t xml:space="preserve"> Defendant ( </w:t>
      </w:r>
      <w:sdt>
        <w:sdtPr>
          <w:rPr>
            <w:rFonts w:ascii="MS Gothic" w:eastAsia="MS Gothic" w:hAnsi="MS Gothic" w:cs="MS Gothic"/>
            <w:sz w:val="22"/>
            <w:szCs w:val="22"/>
          </w:rPr>
          <w:id w:val="700270"/>
          <w14:checkbox>
            <w14:checked w14:val="0"/>
            <w14:checkedState w14:val="2612" w14:font="MS Gothic"/>
            <w14:uncheckedState w14:val="2610" w14:font="MS Gothic"/>
          </w14:checkbox>
        </w:sdtPr>
        <w:sdtContent>
          <w:r w:rsidR="00831194" w:rsidRPr="000065CE">
            <w:rPr>
              <w:rFonts w:ascii="MS Gothic" w:eastAsia="MS Gothic" w:hAnsi="MS Gothic" w:cs="MS Gothic"/>
              <w:sz w:val="22"/>
              <w:szCs w:val="22"/>
            </w:rPr>
            <w:t>☐</w:t>
          </w:r>
        </w:sdtContent>
      </w:sdt>
      <w:r w:rsidR="00831194" w:rsidRPr="000065CE">
        <w:rPr>
          <w:sz w:val="22"/>
          <w:szCs w:val="22"/>
        </w:rPr>
        <w:t xml:space="preserve"> in custody    </w:t>
      </w:r>
      <w:sdt>
        <w:sdtPr>
          <w:rPr>
            <w:rFonts w:ascii="MS Gothic" w:eastAsia="MS Gothic" w:hAnsi="MS Gothic" w:cs="MS Gothic"/>
            <w:sz w:val="22"/>
            <w:szCs w:val="22"/>
          </w:rPr>
          <w:id w:val="700271"/>
          <w14:checkbox>
            <w14:checked w14:val="0"/>
            <w14:checkedState w14:val="2612" w14:font="MS Gothic"/>
            <w14:uncheckedState w14:val="2610" w14:font="MS Gothic"/>
          </w14:checkbox>
        </w:sdtPr>
        <w:sdtContent>
          <w:r w:rsidR="00831194" w:rsidRPr="000065CE">
            <w:rPr>
              <w:rFonts w:ascii="MS Gothic" w:eastAsia="MS Gothic" w:hAnsi="MS Gothic" w:cs="MS Gothic"/>
              <w:sz w:val="22"/>
              <w:szCs w:val="22"/>
            </w:rPr>
            <w:t>☐</w:t>
          </w:r>
        </w:sdtContent>
      </w:sdt>
      <w:r w:rsidR="00831194" w:rsidRPr="000065CE">
        <w:rPr>
          <w:sz w:val="22"/>
          <w:szCs w:val="22"/>
        </w:rPr>
        <w:t xml:space="preserve"> not in </w:t>
      </w:r>
      <w:proofErr w:type="gramStart"/>
      <w:r w:rsidR="00831194" w:rsidRPr="000065CE">
        <w:rPr>
          <w:sz w:val="22"/>
          <w:szCs w:val="22"/>
        </w:rPr>
        <w:t>custody )</w:t>
      </w:r>
      <w:proofErr w:type="gramEnd"/>
    </w:p>
    <w:p w14:paraId="207B5F68" w14:textId="77777777" w:rsidR="00921E9E" w:rsidRPr="000065CE" w:rsidRDefault="00831194" w:rsidP="00D4401B">
      <w:pPr>
        <w:pStyle w:val="ListParagraph"/>
        <w:numPr>
          <w:ilvl w:val="0"/>
          <w:numId w:val="32"/>
        </w:numPr>
        <w:spacing w:before="240"/>
        <w:contextualSpacing w:val="0"/>
        <w:rPr>
          <w:sz w:val="22"/>
          <w:szCs w:val="22"/>
        </w:rPr>
      </w:pPr>
      <w:r w:rsidRPr="000065CE">
        <w:rPr>
          <w:sz w:val="22"/>
          <w:szCs w:val="22"/>
        </w:rPr>
        <w:t>The State has not proven by a preponderance of evidence that the defendant is fit to stand trial; thus, the defendant remains unfit to stand trial at the expiration of the extended period of treatment.</w:t>
      </w:r>
    </w:p>
    <w:p w14:paraId="55290A36" w14:textId="41B6E4FC" w:rsidR="00921E9E" w:rsidRPr="000065CE" w:rsidRDefault="00831194" w:rsidP="00D4401B">
      <w:pPr>
        <w:pStyle w:val="ListParagraph"/>
        <w:numPr>
          <w:ilvl w:val="0"/>
          <w:numId w:val="32"/>
        </w:numPr>
        <w:spacing w:before="240"/>
        <w:contextualSpacing w:val="0"/>
        <w:rPr>
          <w:sz w:val="22"/>
          <w:szCs w:val="22"/>
        </w:rPr>
      </w:pPr>
      <w:r w:rsidRPr="000065CE">
        <w:rPr>
          <w:sz w:val="22"/>
          <w:szCs w:val="22"/>
        </w:rPr>
        <w:t>Pursuant to 725 ILCS 5/104-25(g)(2), the State has proven by clear and convincing evidence that the defendant (check all that apply):</w:t>
      </w:r>
    </w:p>
    <w:p w14:paraId="2279AB96" w14:textId="77777777" w:rsidR="00921E9E" w:rsidRPr="000065CE" w:rsidRDefault="00000000" w:rsidP="00CA676A">
      <w:pPr>
        <w:numPr>
          <w:ilvl w:val="0"/>
          <w:numId w:val="19"/>
        </w:numPr>
        <w:ind w:left="990" w:hanging="270"/>
        <w:rPr>
          <w:sz w:val="22"/>
          <w:szCs w:val="22"/>
        </w:rPr>
      </w:pPr>
      <w:sdt>
        <w:sdtPr>
          <w:rPr>
            <w:rFonts w:ascii="MS Gothic" w:eastAsia="MS Gothic" w:hAnsi="MS Gothic" w:cs="MS Gothic"/>
            <w:sz w:val="22"/>
            <w:szCs w:val="22"/>
          </w:rPr>
          <w:id w:val="700272"/>
          <w14:checkbox>
            <w14:checked w14:val="0"/>
            <w14:checkedState w14:val="2612" w14:font="MS Gothic"/>
            <w14:uncheckedState w14:val="2610" w14:font="MS Gothic"/>
          </w14:checkbox>
        </w:sdtPr>
        <w:sdtContent>
          <w:r w:rsidR="00831194" w:rsidRPr="000065CE">
            <w:rPr>
              <w:rFonts w:ascii="MS Gothic" w:eastAsia="MS Gothic" w:hAnsi="MS Gothic" w:cs="MS Gothic"/>
              <w:sz w:val="22"/>
              <w:szCs w:val="22"/>
            </w:rPr>
            <w:t>☐</w:t>
          </w:r>
        </w:sdtContent>
      </w:sdt>
      <w:r w:rsidR="00831194" w:rsidRPr="000065CE">
        <w:rPr>
          <w:sz w:val="22"/>
          <w:szCs w:val="22"/>
        </w:rPr>
        <w:t xml:space="preserve"> Is subject to involuntary admission under the Mental Health and Developmental Disabilities Code, per 725 ILCS 5/104-25(g)(2)(ii).</w:t>
      </w:r>
    </w:p>
    <w:p w14:paraId="611410E5" w14:textId="77777777" w:rsidR="00921E9E" w:rsidRPr="000065CE" w:rsidRDefault="00000000" w:rsidP="00CA676A">
      <w:pPr>
        <w:numPr>
          <w:ilvl w:val="0"/>
          <w:numId w:val="19"/>
        </w:numPr>
        <w:rPr>
          <w:sz w:val="22"/>
          <w:szCs w:val="22"/>
        </w:rPr>
      </w:pPr>
      <w:sdt>
        <w:sdtPr>
          <w:rPr>
            <w:rFonts w:ascii="MS Gothic" w:eastAsia="MS Gothic" w:hAnsi="MS Gothic" w:cs="MS Gothic"/>
            <w:sz w:val="22"/>
            <w:szCs w:val="22"/>
          </w:rPr>
          <w:id w:val="700273"/>
          <w14:checkbox>
            <w14:checked w14:val="0"/>
            <w14:checkedState w14:val="2612" w14:font="MS Gothic"/>
            <w14:uncheckedState w14:val="2610" w14:font="MS Gothic"/>
          </w14:checkbox>
        </w:sdtPr>
        <w:sdtContent>
          <w:r w:rsidR="00831194" w:rsidRPr="000065CE">
            <w:rPr>
              <w:rFonts w:ascii="MS Gothic" w:eastAsia="MS Gothic" w:hAnsi="MS Gothic" w:cs="MS Gothic"/>
              <w:sz w:val="22"/>
              <w:szCs w:val="22"/>
            </w:rPr>
            <w:t>☐</w:t>
          </w:r>
        </w:sdtContent>
      </w:sdt>
      <w:r w:rsidR="00831194" w:rsidRPr="000065CE">
        <w:rPr>
          <w:sz w:val="22"/>
          <w:szCs w:val="22"/>
        </w:rPr>
        <w:t xml:space="preserve"> Constitutes a serious threat to public safety.</w:t>
      </w:r>
    </w:p>
    <w:p w14:paraId="6EDA0056" w14:textId="77777777" w:rsidR="00921E9E" w:rsidRPr="000065CE" w:rsidRDefault="00831194" w:rsidP="00D4401B">
      <w:pPr>
        <w:pStyle w:val="ListParagraph"/>
        <w:numPr>
          <w:ilvl w:val="0"/>
          <w:numId w:val="32"/>
        </w:numPr>
        <w:contextualSpacing w:val="0"/>
        <w:rPr>
          <w:sz w:val="22"/>
          <w:szCs w:val="22"/>
        </w:rPr>
      </w:pPr>
      <w:r w:rsidRPr="000065CE">
        <w:rPr>
          <w:sz w:val="22"/>
          <w:szCs w:val="22"/>
        </w:rPr>
        <w:t>The defendant shall be remanded to the Department of Human Services for further treatment as set forth in 725 ILCS 5/104-25(g)(2) and shall not be released unless ordered by this Court or upon expiration of the maximum treatment time listed below.</w:t>
      </w:r>
    </w:p>
    <w:p w14:paraId="0DDAF968" w14:textId="63BF9221" w:rsidR="0023473F" w:rsidRDefault="00831194" w:rsidP="00862994">
      <w:pPr>
        <w:pStyle w:val="ListParagraph"/>
        <w:numPr>
          <w:ilvl w:val="0"/>
          <w:numId w:val="32"/>
        </w:numPr>
        <w:contextualSpacing w:val="0"/>
        <w:rPr>
          <w:sz w:val="22"/>
          <w:szCs w:val="22"/>
        </w:rPr>
      </w:pPr>
      <w:r w:rsidRPr="000065CE">
        <w:rPr>
          <w:sz w:val="22"/>
          <w:szCs w:val="22"/>
        </w:rPr>
        <w:t>The term of treatment shall expire on [MAX TREATMENT DATE] (expiration of maximum treatment time), which is equal to or less than the maximum sentence to which the defendant would have been subject had he or she been convicted in a criminal proceeding (no good time applies). See worksheet below for calculation:</w:t>
      </w:r>
    </w:p>
    <w:p w14:paraId="434C53F0" w14:textId="77777777" w:rsidR="00862994" w:rsidRPr="00862994" w:rsidRDefault="00862994" w:rsidP="00862994">
      <w:pPr>
        <w:pStyle w:val="ListParagraph"/>
        <w:contextualSpacing w:val="0"/>
        <w:rPr>
          <w:sz w:val="22"/>
          <w:szCs w:val="22"/>
        </w:rPr>
      </w:pPr>
    </w:p>
    <w:tbl>
      <w:tblPr>
        <w:tblW w:w="1008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628"/>
        <w:gridCol w:w="270"/>
        <w:gridCol w:w="2610"/>
        <w:gridCol w:w="270"/>
        <w:gridCol w:w="4302"/>
      </w:tblGrid>
      <w:tr w:rsidR="00921E9E" w:rsidRPr="000065CE" w14:paraId="5BD24A6B" w14:textId="77777777" w:rsidTr="00B95194">
        <w:tc>
          <w:tcPr>
            <w:tcW w:w="2628" w:type="dxa"/>
            <w:tcBorders>
              <w:top w:val="single" w:sz="4" w:space="0" w:color="auto"/>
              <w:bottom w:val="single" w:sz="4" w:space="0" w:color="auto"/>
            </w:tcBorders>
          </w:tcPr>
          <w:p w14:paraId="79643067" w14:textId="77777777" w:rsidR="00921E9E" w:rsidRPr="000065CE" w:rsidRDefault="00831194" w:rsidP="00E97AC9">
            <w:pPr>
              <w:rPr>
                <w:sz w:val="22"/>
                <w:szCs w:val="22"/>
              </w:rPr>
            </w:pPr>
            <w:r w:rsidRPr="000065CE">
              <w:rPr>
                <w:sz w:val="22"/>
                <w:szCs w:val="22"/>
              </w:rPr>
              <w:t>[MAX SENTENCE YEARS]</w:t>
            </w:r>
          </w:p>
        </w:tc>
        <w:tc>
          <w:tcPr>
            <w:tcW w:w="270" w:type="dxa"/>
            <w:tcBorders>
              <w:top w:val="single" w:sz="4" w:space="0" w:color="auto"/>
              <w:bottom w:val="single" w:sz="4" w:space="0" w:color="auto"/>
            </w:tcBorders>
          </w:tcPr>
          <w:p w14:paraId="13A1E23F" w14:textId="77777777" w:rsidR="00921E9E" w:rsidRPr="000065CE" w:rsidRDefault="00831194" w:rsidP="00E97AC9">
            <w:pPr>
              <w:rPr>
                <w:sz w:val="22"/>
                <w:szCs w:val="22"/>
              </w:rPr>
            </w:pPr>
            <w:r w:rsidRPr="000065CE">
              <w:rPr>
                <w:sz w:val="22"/>
                <w:szCs w:val="22"/>
              </w:rPr>
              <w:t>+</w:t>
            </w:r>
          </w:p>
        </w:tc>
        <w:tc>
          <w:tcPr>
            <w:tcW w:w="2610" w:type="dxa"/>
            <w:tcBorders>
              <w:top w:val="single" w:sz="4" w:space="0" w:color="auto"/>
              <w:bottom w:val="single" w:sz="4" w:space="0" w:color="auto"/>
            </w:tcBorders>
          </w:tcPr>
          <w:p w14:paraId="447143E8" w14:textId="77777777" w:rsidR="00921E9E" w:rsidRPr="000065CE" w:rsidRDefault="00831194" w:rsidP="00E97AC9">
            <w:pPr>
              <w:rPr>
                <w:sz w:val="22"/>
                <w:szCs w:val="22"/>
              </w:rPr>
            </w:pPr>
            <w:r w:rsidRPr="000065CE">
              <w:rPr>
                <w:sz w:val="22"/>
                <w:szCs w:val="22"/>
              </w:rPr>
              <w:t>[ORIGINAL UNFITNESS DATE]</w:t>
            </w:r>
          </w:p>
        </w:tc>
        <w:tc>
          <w:tcPr>
            <w:tcW w:w="270" w:type="dxa"/>
            <w:tcBorders>
              <w:top w:val="single" w:sz="4" w:space="0" w:color="auto"/>
              <w:bottom w:val="single" w:sz="4" w:space="0" w:color="auto"/>
            </w:tcBorders>
          </w:tcPr>
          <w:p w14:paraId="4846FDE3" w14:textId="77777777" w:rsidR="00921E9E" w:rsidRPr="000065CE" w:rsidRDefault="00831194" w:rsidP="00E97AC9">
            <w:pPr>
              <w:rPr>
                <w:sz w:val="22"/>
                <w:szCs w:val="22"/>
              </w:rPr>
            </w:pPr>
            <w:r w:rsidRPr="000065CE">
              <w:rPr>
                <w:sz w:val="22"/>
                <w:szCs w:val="22"/>
              </w:rPr>
              <w:t>=</w:t>
            </w:r>
          </w:p>
        </w:tc>
        <w:tc>
          <w:tcPr>
            <w:tcW w:w="4302" w:type="dxa"/>
            <w:tcBorders>
              <w:top w:val="single" w:sz="4" w:space="0" w:color="auto"/>
              <w:bottom w:val="single" w:sz="4" w:space="0" w:color="auto"/>
            </w:tcBorders>
          </w:tcPr>
          <w:p w14:paraId="6686C8CD" w14:textId="77777777" w:rsidR="00921E9E" w:rsidRPr="000065CE" w:rsidRDefault="00831194" w:rsidP="00E97AC9">
            <w:pPr>
              <w:rPr>
                <w:sz w:val="22"/>
                <w:szCs w:val="22"/>
              </w:rPr>
            </w:pPr>
            <w:r w:rsidRPr="000065CE">
              <w:rPr>
                <w:sz w:val="22"/>
                <w:szCs w:val="22"/>
              </w:rPr>
              <w:t>[MAX TREATMENT DATE]</w:t>
            </w:r>
          </w:p>
        </w:tc>
      </w:tr>
      <w:tr w:rsidR="00921E9E" w:rsidRPr="000065CE" w14:paraId="5CB91B44" w14:textId="77777777" w:rsidTr="00B95194">
        <w:trPr>
          <w:trHeight w:val="65"/>
        </w:trPr>
        <w:tc>
          <w:tcPr>
            <w:tcW w:w="2628" w:type="dxa"/>
            <w:tcBorders>
              <w:top w:val="single" w:sz="4" w:space="0" w:color="auto"/>
            </w:tcBorders>
          </w:tcPr>
          <w:p w14:paraId="2D7DE4EE" w14:textId="77777777" w:rsidR="00921E9E" w:rsidRPr="000065CE" w:rsidRDefault="00831194" w:rsidP="00E97AC9">
            <w:pPr>
              <w:rPr>
                <w:sz w:val="22"/>
                <w:szCs w:val="22"/>
              </w:rPr>
            </w:pPr>
            <w:r w:rsidRPr="000065CE">
              <w:rPr>
                <w:sz w:val="22"/>
                <w:szCs w:val="22"/>
              </w:rPr>
              <w:t>Maximum sentence</w:t>
            </w:r>
          </w:p>
        </w:tc>
        <w:tc>
          <w:tcPr>
            <w:tcW w:w="270" w:type="dxa"/>
            <w:tcBorders>
              <w:top w:val="single" w:sz="4" w:space="0" w:color="auto"/>
            </w:tcBorders>
          </w:tcPr>
          <w:p w14:paraId="51C4542E" w14:textId="77777777" w:rsidR="00921E9E" w:rsidRPr="000065CE" w:rsidRDefault="00921E9E" w:rsidP="00E97AC9">
            <w:pPr>
              <w:rPr>
                <w:sz w:val="22"/>
                <w:szCs w:val="22"/>
              </w:rPr>
            </w:pPr>
          </w:p>
        </w:tc>
        <w:tc>
          <w:tcPr>
            <w:tcW w:w="2610" w:type="dxa"/>
            <w:tcBorders>
              <w:top w:val="single" w:sz="4" w:space="0" w:color="auto"/>
            </w:tcBorders>
          </w:tcPr>
          <w:p w14:paraId="73DE3AC1" w14:textId="77777777" w:rsidR="00921E9E" w:rsidRPr="000065CE" w:rsidRDefault="00831194" w:rsidP="00E97AC9">
            <w:pPr>
              <w:rPr>
                <w:sz w:val="22"/>
                <w:szCs w:val="22"/>
              </w:rPr>
            </w:pPr>
            <w:r w:rsidRPr="000065CE">
              <w:rPr>
                <w:sz w:val="22"/>
                <w:szCs w:val="22"/>
              </w:rPr>
              <w:t>Original unfitness date</w:t>
            </w:r>
          </w:p>
        </w:tc>
        <w:tc>
          <w:tcPr>
            <w:tcW w:w="270" w:type="dxa"/>
            <w:tcBorders>
              <w:top w:val="single" w:sz="4" w:space="0" w:color="auto"/>
            </w:tcBorders>
          </w:tcPr>
          <w:p w14:paraId="2F80FA59" w14:textId="77777777" w:rsidR="00921E9E" w:rsidRPr="000065CE" w:rsidRDefault="00921E9E" w:rsidP="00E97AC9">
            <w:pPr>
              <w:rPr>
                <w:sz w:val="22"/>
                <w:szCs w:val="22"/>
              </w:rPr>
            </w:pPr>
          </w:p>
        </w:tc>
        <w:tc>
          <w:tcPr>
            <w:tcW w:w="4302" w:type="dxa"/>
            <w:tcBorders>
              <w:top w:val="single" w:sz="4" w:space="0" w:color="auto"/>
            </w:tcBorders>
          </w:tcPr>
          <w:p w14:paraId="0210E1F5" w14:textId="77777777" w:rsidR="00921E9E" w:rsidRPr="000065CE" w:rsidRDefault="00831194" w:rsidP="00E97AC9">
            <w:pPr>
              <w:rPr>
                <w:sz w:val="22"/>
                <w:szCs w:val="22"/>
              </w:rPr>
            </w:pPr>
            <w:r w:rsidRPr="000065CE">
              <w:rPr>
                <w:sz w:val="22"/>
                <w:szCs w:val="22"/>
              </w:rPr>
              <w:t>Maximum treatment date</w:t>
            </w:r>
          </w:p>
        </w:tc>
      </w:tr>
      <w:tr w:rsidR="00921E9E" w:rsidRPr="000065CE" w14:paraId="458EC05D" w14:textId="77777777" w:rsidTr="00B95194">
        <w:tc>
          <w:tcPr>
            <w:tcW w:w="2628" w:type="dxa"/>
          </w:tcPr>
          <w:p w14:paraId="4457E070" w14:textId="77777777" w:rsidR="00921E9E" w:rsidRPr="000065CE" w:rsidRDefault="00831194" w:rsidP="00E97AC9">
            <w:pPr>
              <w:rPr>
                <w:sz w:val="22"/>
                <w:szCs w:val="22"/>
              </w:rPr>
            </w:pPr>
            <w:r w:rsidRPr="000065CE">
              <w:rPr>
                <w:sz w:val="22"/>
                <w:szCs w:val="22"/>
              </w:rPr>
              <w:t>(years; no good time applies)</w:t>
            </w:r>
          </w:p>
        </w:tc>
        <w:tc>
          <w:tcPr>
            <w:tcW w:w="270" w:type="dxa"/>
          </w:tcPr>
          <w:p w14:paraId="7A4A0645" w14:textId="77777777" w:rsidR="00921E9E" w:rsidRPr="000065CE" w:rsidRDefault="00921E9E" w:rsidP="00E97AC9">
            <w:pPr>
              <w:rPr>
                <w:sz w:val="22"/>
                <w:szCs w:val="22"/>
              </w:rPr>
            </w:pPr>
          </w:p>
        </w:tc>
        <w:tc>
          <w:tcPr>
            <w:tcW w:w="2610" w:type="dxa"/>
          </w:tcPr>
          <w:p w14:paraId="04DF8041" w14:textId="77777777" w:rsidR="00921E9E" w:rsidRPr="000065CE" w:rsidRDefault="00831194" w:rsidP="00E97AC9">
            <w:pPr>
              <w:rPr>
                <w:sz w:val="22"/>
                <w:szCs w:val="22"/>
              </w:rPr>
            </w:pPr>
            <w:r w:rsidRPr="000065CE">
              <w:rPr>
                <w:sz w:val="22"/>
                <w:szCs w:val="22"/>
              </w:rPr>
              <w:t>(specific date)</w:t>
            </w:r>
          </w:p>
        </w:tc>
        <w:tc>
          <w:tcPr>
            <w:tcW w:w="270" w:type="dxa"/>
          </w:tcPr>
          <w:p w14:paraId="0D47E268" w14:textId="77777777" w:rsidR="00921E9E" w:rsidRPr="000065CE" w:rsidRDefault="00921E9E" w:rsidP="00E97AC9">
            <w:pPr>
              <w:rPr>
                <w:sz w:val="22"/>
                <w:szCs w:val="22"/>
              </w:rPr>
            </w:pPr>
          </w:p>
        </w:tc>
        <w:tc>
          <w:tcPr>
            <w:tcW w:w="4302" w:type="dxa"/>
          </w:tcPr>
          <w:p w14:paraId="19C56A61" w14:textId="29A4FEC3" w:rsidR="00921E9E" w:rsidRPr="000065CE" w:rsidRDefault="00831194" w:rsidP="00E97AC9">
            <w:pPr>
              <w:rPr>
                <w:sz w:val="22"/>
                <w:szCs w:val="22"/>
              </w:rPr>
            </w:pPr>
            <w:r w:rsidRPr="000065CE">
              <w:rPr>
                <w:sz w:val="22"/>
                <w:szCs w:val="22"/>
              </w:rPr>
              <w:t>(specific end date — per 725 ILCS 5/104-25(g)(2))</w:t>
            </w:r>
          </w:p>
        </w:tc>
      </w:tr>
    </w:tbl>
    <w:p w14:paraId="697EC219" w14:textId="51E029E5" w:rsidR="00921E9E" w:rsidRPr="000065CE" w:rsidRDefault="00E01C0B" w:rsidP="005A4635">
      <w:pPr>
        <w:pStyle w:val="ListParagraph"/>
        <w:numPr>
          <w:ilvl w:val="0"/>
          <w:numId w:val="13"/>
        </w:numPr>
        <w:spacing w:before="240"/>
        <w:rPr>
          <w:sz w:val="22"/>
          <w:szCs w:val="22"/>
        </w:rPr>
      </w:pPr>
      <w:r w:rsidRPr="000065CE">
        <w:rPr>
          <w:sz w:val="22"/>
          <w:szCs w:val="22"/>
        </w:rPr>
        <w:t>IDHS</w:t>
      </w:r>
      <w:r w:rsidR="00831194" w:rsidRPr="000065CE">
        <w:rPr>
          <w:sz w:val="22"/>
          <w:szCs w:val="22"/>
        </w:rPr>
        <w:t xml:space="preserve"> shall prepare and timely submit reports every 90 days in accordance with 725 ILCS 5/104-25(g)(2). Every 180 days from today, the Court shall conduct periodic treatment plan reviews.</w:t>
      </w:r>
    </w:p>
    <w:p w14:paraId="57491E9F" w14:textId="77777777" w:rsidR="00862994" w:rsidRDefault="00862994">
      <w:pPr>
        <w:spacing w:after="200" w:line="276" w:lineRule="auto"/>
        <w:rPr>
          <w:sz w:val="22"/>
          <w:szCs w:val="22"/>
        </w:rPr>
      </w:pPr>
      <w:r>
        <w:rPr>
          <w:sz w:val="22"/>
          <w:szCs w:val="22"/>
        </w:rPr>
        <w:br w:type="page"/>
      </w:r>
    </w:p>
    <w:p w14:paraId="44CC2538" w14:textId="623CF328" w:rsidR="00921E9E" w:rsidRPr="000065CE" w:rsidRDefault="00831194" w:rsidP="00CA676A">
      <w:pPr>
        <w:numPr>
          <w:ilvl w:val="0"/>
          <w:numId w:val="13"/>
        </w:numPr>
        <w:rPr>
          <w:sz w:val="22"/>
          <w:szCs w:val="22"/>
        </w:rPr>
      </w:pPr>
      <w:r w:rsidRPr="000065CE">
        <w:rPr>
          <w:sz w:val="22"/>
          <w:szCs w:val="22"/>
        </w:rPr>
        <w:lastRenderedPageBreak/>
        <w:t>The case is set on [DATE] at [TIME] in [COURTROOM] for:</w:t>
      </w:r>
    </w:p>
    <w:p w14:paraId="66BCA85D" w14:textId="77777777" w:rsidR="00921E9E" w:rsidRPr="000065CE" w:rsidRDefault="00000000" w:rsidP="00CA676A">
      <w:pPr>
        <w:numPr>
          <w:ilvl w:val="0"/>
          <w:numId w:val="19"/>
        </w:numPr>
        <w:spacing w:after="0"/>
        <w:rPr>
          <w:sz w:val="22"/>
          <w:szCs w:val="22"/>
        </w:rPr>
      </w:pPr>
      <w:sdt>
        <w:sdtPr>
          <w:rPr>
            <w:rFonts w:ascii="MS Gothic" w:eastAsia="MS Gothic" w:hAnsi="MS Gothic" w:cs="MS Gothic"/>
            <w:sz w:val="22"/>
            <w:szCs w:val="22"/>
          </w:rPr>
          <w:id w:val="700274"/>
          <w14:checkbox>
            <w14:checked w14:val="0"/>
            <w14:checkedState w14:val="2612" w14:font="MS Gothic"/>
            <w14:uncheckedState w14:val="2610" w14:font="MS Gothic"/>
          </w14:checkbox>
        </w:sdtPr>
        <w:sdtContent>
          <w:r w:rsidR="00831194" w:rsidRPr="000065CE">
            <w:rPr>
              <w:rFonts w:ascii="MS Gothic" w:eastAsia="MS Gothic" w:hAnsi="MS Gothic" w:cs="MS Gothic"/>
              <w:sz w:val="22"/>
              <w:szCs w:val="22"/>
            </w:rPr>
            <w:t>☐</w:t>
          </w:r>
        </w:sdtContent>
      </w:sdt>
      <w:r w:rsidR="00831194" w:rsidRPr="000065CE">
        <w:rPr>
          <w:sz w:val="22"/>
          <w:szCs w:val="22"/>
        </w:rPr>
        <w:t xml:space="preserve"> 90-day hearing. A progress report shall be filed by the treatment provider 7 days prior to the hearing.</w:t>
      </w:r>
    </w:p>
    <w:p w14:paraId="6E93DB83" w14:textId="77777777" w:rsidR="00921E9E" w:rsidRPr="000065CE" w:rsidRDefault="00000000" w:rsidP="00CA676A">
      <w:pPr>
        <w:numPr>
          <w:ilvl w:val="0"/>
          <w:numId w:val="19"/>
        </w:numPr>
        <w:spacing w:after="0"/>
        <w:rPr>
          <w:sz w:val="22"/>
          <w:szCs w:val="22"/>
        </w:rPr>
      </w:pPr>
      <w:sdt>
        <w:sdtPr>
          <w:rPr>
            <w:rFonts w:ascii="MS Gothic" w:eastAsia="MS Gothic" w:hAnsi="MS Gothic" w:cs="MS Gothic"/>
            <w:sz w:val="22"/>
            <w:szCs w:val="22"/>
          </w:rPr>
          <w:id w:val="700275"/>
          <w14:checkbox>
            <w14:checked w14:val="0"/>
            <w14:checkedState w14:val="2612" w14:font="MS Gothic"/>
            <w14:uncheckedState w14:val="2610" w14:font="MS Gothic"/>
          </w14:checkbox>
        </w:sdtPr>
        <w:sdtContent>
          <w:r w:rsidR="00831194" w:rsidRPr="000065CE">
            <w:rPr>
              <w:rFonts w:ascii="MS Gothic" w:eastAsia="MS Gothic" w:hAnsi="MS Gothic" w:cs="MS Gothic"/>
              <w:sz w:val="22"/>
              <w:szCs w:val="22"/>
            </w:rPr>
            <w:t>☐</w:t>
          </w:r>
        </w:sdtContent>
      </w:sdt>
      <w:r w:rsidR="00831194" w:rsidRPr="000065CE">
        <w:rPr>
          <w:sz w:val="22"/>
          <w:szCs w:val="22"/>
        </w:rPr>
        <w:t xml:space="preserve"> Status date</w:t>
      </w:r>
    </w:p>
    <w:p w14:paraId="395927BA" w14:textId="77777777" w:rsidR="00921E9E" w:rsidRPr="000065CE" w:rsidRDefault="00000000" w:rsidP="00CA676A">
      <w:pPr>
        <w:numPr>
          <w:ilvl w:val="0"/>
          <w:numId w:val="19"/>
        </w:numPr>
        <w:spacing w:after="0"/>
        <w:rPr>
          <w:sz w:val="22"/>
          <w:szCs w:val="22"/>
        </w:rPr>
      </w:pPr>
      <w:sdt>
        <w:sdtPr>
          <w:rPr>
            <w:rFonts w:ascii="MS Gothic" w:eastAsia="MS Gothic" w:hAnsi="MS Gothic" w:cs="MS Gothic"/>
            <w:sz w:val="22"/>
            <w:szCs w:val="22"/>
          </w:rPr>
          <w:id w:val="700276"/>
          <w14:checkbox>
            <w14:checked w14:val="0"/>
            <w14:checkedState w14:val="2612" w14:font="MS Gothic"/>
            <w14:uncheckedState w14:val="2610" w14:font="MS Gothic"/>
          </w14:checkbox>
        </w:sdtPr>
        <w:sdtContent>
          <w:r w:rsidR="00831194" w:rsidRPr="000065CE">
            <w:rPr>
              <w:rFonts w:ascii="MS Gothic" w:eastAsia="MS Gothic" w:hAnsi="MS Gothic" w:cs="MS Gothic"/>
              <w:sz w:val="22"/>
              <w:szCs w:val="22"/>
            </w:rPr>
            <w:t>☐</w:t>
          </w:r>
        </w:sdtContent>
      </w:sdt>
      <w:r w:rsidR="00831194" w:rsidRPr="000065CE">
        <w:rPr>
          <w:sz w:val="22"/>
          <w:szCs w:val="22"/>
        </w:rPr>
        <w:t xml:space="preserve"> Other: [SPECIFY]</w:t>
      </w:r>
    </w:p>
    <w:p w14:paraId="295F0931" w14:textId="2359174F" w:rsidR="00704CC5" w:rsidRPr="000065CE" w:rsidRDefault="004366B3" w:rsidP="00CA676A">
      <w:pPr>
        <w:numPr>
          <w:ilvl w:val="0"/>
          <w:numId w:val="13"/>
        </w:numPr>
        <w:spacing w:before="240"/>
        <w:rPr>
          <w:sz w:val="22"/>
          <w:szCs w:val="22"/>
        </w:rPr>
      </w:pPr>
      <w:r w:rsidRPr="000065CE">
        <w:rPr>
          <w:sz w:val="22"/>
          <w:szCs w:val="22"/>
        </w:rPr>
        <w:t>Notice of this Order</w:t>
      </w:r>
    </w:p>
    <w:p w14:paraId="2C55DD11" w14:textId="48100365" w:rsidR="00921E9E" w:rsidRPr="000065CE" w:rsidRDefault="00831194" w:rsidP="005A4635">
      <w:pPr>
        <w:spacing w:after="0"/>
        <w:ind w:left="720"/>
        <w:rPr>
          <w:sz w:val="22"/>
          <w:szCs w:val="22"/>
        </w:rPr>
      </w:pPr>
      <w:r w:rsidRPr="000065CE">
        <w:rPr>
          <w:sz w:val="22"/>
          <w:szCs w:val="22"/>
        </w:rPr>
        <w:t xml:space="preserve">The </w:t>
      </w:r>
      <w:sdt>
        <w:sdtPr>
          <w:rPr>
            <w:rFonts w:ascii="MS Gothic" w:eastAsia="MS Gothic" w:hAnsi="MS Gothic" w:cs="MS Gothic"/>
            <w:sz w:val="22"/>
            <w:szCs w:val="22"/>
          </w:rPr>
          <w:id w:val="700277"/>
          <w14:checkbox>
            <w14:checked w14:val="0"/>
            <w14:checkedState w14:val="2612" w14:font="MS Gothic"/>
            <w14:uncheckedState w14:val="2610" w14:font="MS Gothic"/>
          </w14:checkbox>
        </w:sdtPr>
        <w:sdtContent>
          <w:r w:rsidRPr="000065CE">
            <w:rPr>
              <w:rFonts w:ascii="MS Gothic" w:eastAsia="MS Gothic" w:hAnsi="MS Gothic" w:cs="MS Gothic"/>
              <w:sz w:val="22"/>
              <w:szCs w:val="22"/>
            </w:rPr>
            <w:t>☐</w:t>
          </w:r>
        </w:sdtContent>
      </w:sdt>
      <w:r w:rsidRPr="000065CE">
        <w:rPr>
          <w:sz w:val="22"/>
          <w:szCs w:val="22"/>
        </w:rPr>
        <w:t xml:space="preserve"> Clerk    </w:t>
      </w:r>
      <w:sdt>
        <w:sdtPr>
          <w:rPr>
            <w:rFonts w:ascii="MS Gothic" w:eastAsia="MS Gothic" w:hAnsi="MS Gothic" w:cs="MS Gothic"/>
            <w:sz w:val="22"/>
            <w:szCs w:val="22"/>
          </w:rPr>
          <w:id w:val="700278"/>
          <w14:checkbox>
            <w14:checked w14:val="0"/>
            <w14:checkedState w14:val="2612" w14:font="MS Gothic"/>
            <w14:uncheckedState w14:val="2610" w14:font="MS Gothic"/>
          </w14:checkbox>
        </w:sdtPr>
        <w:sdtContent>
          <w:r w:rsidRPr="000065CE">
            <w:rPr>
              <w:rFonts w:ascii="MS Gothic" w:eastAsia="MS Gothic" w:hAnsi="MS Gothic" w:cs="MS Gothic"/>
              <w:sz w:val="22"/>
              <w:szCs w:val="22"/>
            </w:rPr>
            <w:t>☐</w:t>
          </w:r>
        </w:sdtContent>
      </w:sdt>
      <w:r w:rsidRPr="000065CE">
        <w:rPr>
          <w:sz w:val="22"/>
          <w:szCs w:val="22"/>
        </w:rPr>
        <w:t xml:space="preserve"> State    </w:t>
      </w:r>
      <w:sdt>
        <w:sdtPr>
          <w:rPr>
            <w:rFonts w:ascii="MS Gothic" w:eastAsia="MS Gothic" w:hAnsi="MS Gothic" w:cs="MS Gothic"/>
            <w:sz w:val="22"/>
            <w:szCs w:val="22"/>
          </w:rPr>
          <w:id w:val="700279"/>
          <w14:checkbox>
            <w14:checked w14:val="0"/>
            <w14:checkedState w14:val="2612" w14:font="MS Gothic"/>
            <w14:uncheckedState w14:val="2610" w14:font="MS Gothic"/>
          </w14:checkbox>
        </w:sdtPr>
        <w:sdtContent>
          <w:r w:rsidRPr="000065CE">
            <w:rPr>
              <w:rFonts w:ascii="MS Gothic" w:eastAsia="MS Gothic" w:hAnsi="MS Gothic" w:cs="MS Gothic"/>
              <w:sz w:val="22"/>
              <w:szCs w:val="22"/>
            </w:rPr>
            <w:t>☐</w:t>
          </w:r>
        </w:sdtContent>
      </w:sdt>
      <w:r w:rsidRPr="000065CE">
        <w:rPr>
          <w:sz w:val="22"/>
          <w:szCs w:val="22"/>
        </w:rPr>
        <w:t xml:space="preserve"> Defense is to provide a copy of this order to:</w:t>
      </w:r>
    </w:p>
    <w:p w14:paraId="750EAE7D" w14:textId="77777777" w:rsidR="00921E9E" w:rsidRPr="000065CE" w:rsidRDefault="00000000" w:rsidP="00704CC5">
      <w:pPr>
        <w:ind w:left="720"/>
        <w:rPr>
          <w:sz w:val="22"/>
          <w:szCs w:val="22"/>
        </w:rPr>
      </w:pPr>
      <w:sdt>
        <w:sdtPr>
          <w:rPr>
            <w:rFonts w:ascii="MS Gothic" w:eastAsia="MS Gothic" w:hAnsi="MS Gothic" w:cs="MS Gothic"/>
            <w:sz w:val="22"/>
            <w:szCs w:val="22"/>
          </w:rPr>
          <w:id w:val="700280"/>
          <w14:checkbox>
            <w14:checked w14:val="0"/>
            <w14:checkedState w14:val="2612" w14:font="MS Gothic"/>
            <w14:uncheckedState w14:val="2610" w14:font="MS Gothic"/>
          </w14:checkbox>
        </w:sdtPr>
        <w:sdtContent>
          <w:r w:rsidR="00831194" w:rsidRPr="000065CE">
            <w:rPr>
              <w:rFonts w:ascii="MS Gothic" w:eastAsia="MS Gothic" w:hAnsi="MS Gothic" w:cs="MS Gothic"/>
              <w:sz w:val="22"/>
              <w:szCs w:val="22"/>
            </w:rPr>
            <w:t>☐</w:t>
          </w:r>
        </w:sdtContent>
      </w:sdt>
      <w:r w:rsidR="00831194" w:rsidRPr="000065CE">
        <w:rPr>
          <w:sz w:val="22"/>
          <w:szCs w:val="22"/>
        </w:rPr>
        <w:t xml:space="preserve"> Treatment provider    </w:t>
      </w:r>
      <w:sdt>
        <w:sdtPr>
          <w:rPr>
            <w:rFonts w:ascii="MS Gothic" w:eastAsia="MS Gothic" w:hAnsi="MS Gothic" w:cs="MS Gothic"/>
            <w:sz w:val="22"/>
            <w:szCs w:val="22"/>
          </w:rPr>
          <w:id w:val="700281"/>
          <w14:checkbox>
            <w14:checked w14:val="0"/>
            <w14:checkedState w14:val="2612" w14:font="MS Gothic"/>
            <w14:uncheckedState w14:val="2610" w14:font="MS Gothic"/>
          </w14:checkbox>
        </w:sdtPr>
        <w:sdtContent>
          <w:r w:rsidR="00831194" w:rsidRPr="000065CE">
            <w:rPr>
              <w:rFonts w:ascii="MS Gothic" w:eastAsia="MS Gothic" w:hAnsi="MS Gothic" w:cs="MS Gothic"/>
              <w:sz w:val="22"/>
              <w:szCs w:val="22"/>
            </w:rPr>
            <w:t>☐</w:t>
          </w:r>
        </w:sdtContent>
      </w:sdt>
      <w:r w:rsidR="00831194" w:rsidRPr="000065CE">
        <w:rPr>
          <w:sz w:val="22"/>
          <w:szCs w:val="22"/>
        </w:rPr>
        <w:t xml:space="preserve"> Sheriff    </w:t>
      </w:r>
      <w:sdt>
        <w:sdtPr>
          <w:rPr>
            <w:rFonts w:ascii="MS Gothic" w:eastAsia="MS Gothic" w:hAnsi="MS Gothic" w:cs="MS Gothic"/>
            <w:sz w:val="22"/>
            <w:szCs w:val="22"/>
          </w:rPr>
          <w:id w:val="700282"/>
          <w14:checkbox>
            <w14:checked w14:val="0"/>
            <w14:checkedState w14:val="2612" w14:font="MS Gothic"/>
            <w14:uncheckedState w14:val="2610" w14:font="MS Gothic"/>
          </w14:checkbox>
        </w:sdtPr>
        <w:sdtContent>
          <w:r w:rsidR="00831194" w:rsidRPr="000065CE">
            <w:rPr>
              <w:rFonts w:ascii="MS Gothic" w:eastAsia="MS Gothic" w:hAnsi="MS Gothic" w:cs="MS Gothic"/>
              <w:sz w:val="22"/>
              <w:szCs w:val="22"/>
            </w:rPr>
            <w:t>☐</w:t>
          </w:r>
        </w:sdtContent>
      </w:sdt>
      <w:r w:rsidR="00831194" w:rsidRPr="000065CE">
        <w:rPr>
          <w:sz w:val="22"/>
          <w:szCs w:val="22"/>
        </w:rPr>
        <w:t xml:space="preserve"> Department of Human Services    </w:t>
      </w:r>
      <w:sdt>
        <w:sdtPr>
          <w:rPr>
            <w:rFonts w:ascii="MS Gothic" w:eastAsia="MS Gothic" w:hAnsi="MS Gothic" w:cs="MS Gothic"/>
            <w:sz w:val="22"/>
            <w:szCs w:val="22"/>
          </w:rPr>
          <w:id w:val="700283"/>
          <w14:checkbox>
            <w14:checked w14:val="0"/>
            <w14:checkedState w14:val="2612" w14:font="MS Gothic"/>
            <w14:uncheckedState w14:val="2610" w14:font="MS Gothic"/>
          </w14:checkbox>
        </w:sdtPr>
        <w:sdtContent>
          <w:r w:rsidR="00831194" w:rsidRPr="000065CE">
            <w:rPr>
              <w:rFonts w:ascii="MS Gothic" w:eastAsia="MS Gothic" w:hAnsi="MS Gothic" w:cs="MS Gothic"/>
              <w:sz w:val="22"/>
              <w:szCs w:val="22"/>
            </w:rPr>
            <w:t>☐</w:t>
          </w:r>
        </w:sdtContent>
      </w:sdt>
      <w:r w:rsidR="00831194" w:rsidRPr="000065CE">
        <w:rPr>
          <w:sz w:val="22"/>
          <w:szCs w:val="22"/>
        </w:rPr>
        <w:t xml:space="preserve"> Other: [SPECIFY]</w:t>
      </w:r>
    </w:p>
    <w:p w14:paraId="4C4FA648" w14:textId="77777777" w:rsidR="00A61C45" w:rsidRPr="000065CE" w:rsidRDefault="00A61C45" w:rsidP="00E97AC9">
      <w:pPr>
        <w:tabs>
          <w:tab w:val="left" w:pos="1440"/>
          <w:tab w:val="left" w:leader="underscore" w:pos="5205"/>
        </w:tabs>
        <w:rPr>
          <w:sz w:val="22"/>
          <w:szCs w:val="22"/>
        </w:rPr>
      </w:pPr>
    </w:p>
    <w:p w14:paraId="0A1212C8" w14:textId="77777777" w:rsidR="00A61C45" w:rsidRPr="000065CE" w:rsidRDefault="00831194" w:rsidP="00E97AC9">
      <w:pPr>
        <w:tabs>
          <w:tab w:val="left" w:pos="1440"/>
          <w:tab w:val="left" w:leader="underscore" w:pos="5205"/>
        </w:tabs>
        <w:rPr>
          <w:sz w:val="22"/>
          <w:szCs w:val="22"/>
        </w:rPr>
      </w:pPr>
      <w:r w:rsidRPr="000065CE">
        <w:rPr>
          <w:sz w:val="22"/>
          <w:szCs w:val="22"/>
        </w:rPr>
        <w:t>Dated: [DATE]</w:t>
      </w:r>
      <w:r w:rsidRPr="000065CE">
        <w:rPr>
          <w:sz w:val="22"/>
          <w:szCs w:val="22"/>
        </w:rPr>
        <w:tab/>
      </w:r>
    </w:p>
    <w:p w14:paraId="39A105DB" w14:textId="1AB19BB6" w:rsidR="00921E9E" w:rsidRPr="000065CE" w:rsidRDefault="00831194" w:rsidP="00A61C45">
      <w:pPr>
        <w:tabs>
          <w:tab w:val="left" w:pos="1440"/>
          <w:tab w:val="left" w:leader="underscore" w:pos="5205"/>
        </w:tabs>
        <w:rPr>
          <w:sz w:val="22"/>
          <w:szCs w:val="22"/>
        </w:rPr>
      </w:pPr>
      <w:r w:rsidRPr="000065CE">
        <w:rPr>
          <w:sz w:val="22"/>
          <w:szCs w:val="22"/>
        </w:rPr>
        <w:t>Entered:</w:t>
      </w:r>
      <w:r w:rsidR="00A61C45" w:rsidRPr="000065CE">
        <w:rPr>
          <w:sz w:val="22"/>
          <w:szCs w:val="22"/>
        </w:rPr>
        <w:t xml:space="preserve"> [JUDGE]</w:t>
      </w:r>
    </w:p>
    <w:p w14:paraId="716A7520" w14:textId="77777777" w:rsidR="00921E9E" w:rsidRDefault="00921E9E" w:rsidP="00E97AC9"/>
    <w:p w14:paraId="1C1C5346" w14:textId="77777777" w:rsidR="00BB6345" w:rsidRDefault="00831194">
      <w:r>
        <w:br w:type="page"/>
      </w:r>
    </w:p>
    <w:p w14:paraId="182CFDB7" w14:textId="77777777" w:rsidR="00921E9E" w:rsidRPr="00D90BDE" w:rsidRDefault="00831194" w:rsidP="00E97AC9">
      <w:pPr>
        <w:jc w:val="center"/>
        <w:rPr>
          <w:sz w:val="22"/>
          <w:szCs w:val="22"/>
        </w:rPr>
      </w:pPr>
      <w:r w:rsidRPr="00D90BDE">
        <w:rPr>
          <w:b/>
          <w:bCs/>
          <w:sz w:val="22"/>
          <w:szCs w:val="22"/>
        </w:rPr>
        <w:lastRenderedPageBreak/>
        <w:t>COUNTY OF [INSERT COUNTY HERE]</w:t>
      </w:r>
    </w:p>
    <w:p w14:paraId="110E1699" w14:textId="77777777" w:rsidR="00921E9E" w:rsidRDefault="00831194" w:rsidP="00E97AC9">
      <w:pPr>
        <w:jc w:val="center"/>
      </w:pPr>
      <w:r w:rsidRPr="00D90BDE">
        <w:rPr>
          <w:b/>
          <w:bCs/>
          <w:sz w:val="22"/>
          <w:szCs w:val="22"/>
        </w:rPr>
        <w:t>IN THE CIRCUIT COURT OF THE [INSERT CIRCUIT HERE] JUDICIAL CIRCUIT</w:t>
      </w:r>
    </w:p>
    <w:p w14:paraId="357EACBF" w14:textId="77777777" w:rsidR="002A49E9" w:rsidRDefault="002A49E9" w:rsidP="002A49E9">
      <w:pPr>
        <w:sectPr w:rsidR="002A49E9" w:rsidSect="002A49E9">
          <w:type w:val="continuous"/>
          <w:pgSz w:w="12240" w:h="15840"/>
          <w:pgMar w:top="1080" w:right="1080" w:bottom="720" w:left="1080" w:header="720" w:footer="720" w:gutter="0"/>
          <w:cols w:space="720"/>
          <w:docGrid w:linePitch="360"/>
        </w:sectPr>
      </w:pPr>
      <w:bookmarkStart w:id="25" w:name="_tpl17"/>
    </w:p>
    <w:p w14:paraId="57B5F779" w14:textId="77777777" w:rsidR="002A49E9" w:rsidRDefault="002A49E9" w:rsidP="002A49E9">
      <w:r>
        <w:t>PEOPLE OF THE STATE OF ILLINOIS</w:t>
      </w:r>
    </w:p>
    <w:p w14:paraId="7AE3BFDC" w14:textId="77777777" w:rsidR="002A49E9" w:rsidRDefault="002A49E9" w:rsidP="002A49E9">
      <w:r>
        <w:t>vs.</w:t>
      </w:r>
    </w:p>
    <w:p w14:paraId="0E445223" w14:textId="77777777" w:rsidR="002A49E9" w:rsidRDefault="002A49E9" w:rsidP="002A49E9">
      <w:pPr>
        <w:spacing w:after="0"/>
      </w:pPr>
      <w:r>
        <w:t>[DEFENDANT NAME]</w:t>
      </w:r>
    </w:p>
    <w:p w14:paraId="6E0FBBE3" w14:textId="77777777" w:rsidR="002A49E9" w:rsidRDefault="002A49E9" w:rsidP="002A49E9">
      <w:r>
        <w:br w:type="column"/>
      </w:r>
      <w:r>
        <w:t>Case No.: [CASE NUMBER]</w:t>
      </w:r>
    </w:p>
    <w:p w14:paraId="6CA7F5FD" w14:textId="77777777" w:rsidR="002A49E9" w:rsidRDefault="002A49E9" w:rsidP="002A49E9">
      <w:pPr>
        <w:pStyle w:val="Heading2"/>
        <w:sectPr w:rsidR="002A49E9" w:rsidSect="002A49E9">
          <w:type w:val="continuous"/>
          <w:pgSz w:w="12240" w:h="15840"/>
          <w:pgMar w:top="1080" w:right="1080" w:bottom="720" w:left="1080" w:header="720" w:footer="720" w:gutter="0"/>
          <w:cols w:num="2" w:sep="1" w:space="720"/>
          <w:docGrid w:linePitch="360"/>
        </w:sectPr>
      </w:pPr>
    </w:p>
    <w:p w14:paraId="2C0612BF" w14:textId="01B2317C" w:rsidR="004417B6" w:rsidRPr="00191A1D" w:rsidRDefault="004417B6" w:rsidP="00482F26">
      <w:pPr>
        <w:pStyle w:val="Heading2"/>
      </w:pPr>
      <w:bookmarkStart w:id="26" w:name="_Order_—_G2"/>
      <w:r>
        <w:t xml:space="preserve">G2 </w:t>
      </w:r>
      <w:bookmarkEnd w:id="25"/>
      <w:bookmarkEnd w:id="26"/>
      <w:r w:rsidR="00297257">
        <w:t>O</w:t>
      </w:r>
      <w:r w:rsidR="00820252">
        <w:t>RDER</w:t>
      </w:r>
    </w:p>
    <w:p w14:paraId="320E2F5F" w14:textId="643EC4E6" w:rsidR="00921E9E" w:rsidRPr="00D90BDE" w:rsidRDefault="00831194" w:rsidP="00E97AC9">
      <w:pPr>
        <w:rPr>
          <w:b/>
          <w:sz w:val="22"/>
          <w:szCs w:val="22"/>
        </w:rPr>
      </w:pPr>
      <w:r w:rsidRPr="00D90BDE">
        <w:rPr>
          <w:b/>
          <w:sz w:val="22"/>
          <w:szCs w:val="22"/>
        </w:rPr>
        <w:t xml:space="preserve">G2 ORDER </w:t>
      </w:r>
      <w:r w:rsidR="00F04365">
        <w:rPr>
          <w:b/>
          <w:sz w:val="22"/>
          <w:szCs w:val="22"/>
        </w:rPr>
        <w:t>FOR:</w:t>
      </w:r>
      <w:r w:rsidRPr="00D90BDE">
        <w:rPr>
          <w:b/>
          <w:sz w:val="22"/>
          <w:szCs w:val="22"/>
        </w:rPr>
        <w:t xml:space="preserve"> </w:t>
      </w:r>
      <w:sdt>
        <w:sdtPr>
          <w:rPr>
            <w:rFonts w:ascii="MS Gothic" w:eastAsia="MS Gothic" w:hAnsi="MS Gothic" w:cs="MS Gothic"/>
            <w:b/>
            <w:sz w:val="22"/>
            <w:szCs w:val="22"/>
          </w:rPr>
          <w:id w:val="700284"/>
          <w14:checkbox>
            <w14:checked w14:val="0"/>
            <w14:checkedState w14:val="2612" w14:font="MS Gothic"/>
            <w14:uncheckedState w14:val="2610" w14:font="MS Gothic"/>
          </w14:checkbox>
        </w:sdtPr>
        <w:sdtContent>
          <w:r w:rsidR="003E7545">
            <w:rPr>
              <w:rFonts w:ascii="MS Gothic" w:eastAsia="MS Gothic" w:hAnsi="MS Gothic" w:cs="MS Gothic" w:hint="eastAsia"/>
              <w:b/>
              <w:sz w:val="22"/>
              <w:szCs w:val="22"/>
            </w:rPr>
            <w:t>☐</w:t>
          </w:r>
        </w:sdtContent>
      </w:sdt>
      <w:r w:rsidRPr="00D90BDE">
        <w:rPr>
          <w:b/>
          <w:sz w:val="22"/>
          <w:szCs w:val="22"/>
        </w:rPr>
        <w:t xml:space="preserve"> 90-Day Treatment Plan Review    </w:t>
      </w:r>
      <w:sdt>
        <w:sdtPr>
          <w:rPr>
            <w:rFonts w:ascii="MS Gothic" w:eastAsia="MS Gothic" w:hAnsi="MS Gothic" w:cs="MS Gothic"/>
            <w:b/>
            <w:sz w:val="22"/>
            <w:szCs w:val="22"/>
          </w:rPr>
          <w:id w:val="700285"/>
          <w14:checkbox>
            <w14:checked w14:val="0"/>
            <w14:checkedState w14:val="2612" w14:font="MS Gothic"/>
            <w14:uncheckedState w14:val="2610" w14:font="MS Gothic"/>
          </w14:checkbox>
        </w:sdtPr>
        <w:sdtContent>
          <w:r w:rsidRPr="00D90BDE">
            <w:rPr>
              <w:rFonts w:ascii="MS Gothic" w:eastAsia="MS Gothic" w:hAnsi="MS Gothic" w:cs="MS Gothic"/>
              <w:b/>
              <w:sz w:val="22"/>
              <w:szCs w:val="22"/>
            </w:rPr>
            <w:t>☐</w:t>
          </w:r>
        </w:sdtContent>
      </w:sdt>
      <w:r w:rsidRPr="00D90BDE">
        <w:rPr>
          <w:b/>
          <w:sz w:val="22"/>
          <w:szCs w:val="22"/>
        </w:rPr>
        <w:t xml:space="preserve"> 180-Day Hearing</w:t>
      </w:r>
    </w:p>
    <w:p w14:paraId="653C30C5" w14:textId="77777777" w:rsidR="00921E9E" w:rsidRPr="00D90BDE" w:rsidRDefault="00831194" w:rsidP="00E97AC9">
      <w:pPr>
        <w:rPr>
          <w:sz w:val="22"/>
          <w:szCs w:val="22"/>
        </w:rPr>
      </w:pPr>
      <w:r w:rsidRPr="00D90BDE">
        <w:rPr>
          <w:sz w:val="22"/>
          <w:szCs w:val="22"/>
        </w:rPr>
        <w:t>This cause having been heard for the hearing pursuant to 725 ILCS 5/104-25(g)(2), present are:</w:t>
      </w:r>
    </w:p>
    <w:p w14:paraId="5127DD91" w14:textId="2F95EF54" w:rsidR="00921E9E" w:rsidRPr="00D90BDE" w:rsidRDefault="00000000" w:rsidP="00E97AC9">
      <w:pPr>
        <w:rPr>
          <w:sz w:val="22"/>
          <w:szCs w:val="22"/>
        </w:rPr>
      </w:pPr>
      <w:sdt>
        <w:sdtPr>
          <w:rPr>
            <w:rFonts w:ascii="MS Gothic" w:eastAsia="MS Gothic" w:hAnsi="MS Gothic" w:cs="MS Gothic"/>
            <w:sz w:val="22"/>
            <w:szCs w:val="22"/>
          </w:rPr>
          <w:id w:val="700286"/>
          <w14:checkbox>
            <w14:checked w14:val="0"/>
            <w14:checkedState w14:val="2612" w14:font="MS Gothic"/>
            <w14:uncheckedState w14:val="2610" w14:font="MS Gothic"/>
          </w14:checkbox>
        </w:sdtPr>
        <w:sdtContent>
          <w:r w:rsidR="00831194" w:rsidRPr="00D90BDE">
            <w:rPr>
              <w:rFonts w:ascii="MS Gothic" w:eastAsia="MS Gothic" w:hAnsi="MS Gothic" w:cs="MS Gothic"/>
              <w:sz w:val="22"/>
              <w:szCs w:val="22"/>
            </w:rPr>
            <w:t>☐</w:t>
          </w:r>
        </w:sdtContent>
      </w:sdt>
      <w:r w:rsidR="00831194" w:rsidRPr="00D90BDE">
        <w:rPr>
          <w:sz w:val="22"/>
          <w:szCs w:val="22"/>
        </w:rPr>
        <w:t xml:space="preserve"> State    </w:t>
      </w:r>
      <w:sdt>
        <w:sdtPr>
          <w:rPr>
            <w:rFonts w:ascii="MS Gothic" w:eastAsia="MS Gothic" w:hAnsi="MS Gothic" w:cs="MS Gothic"/>
            <w:sz w:val="22"/>
            <w:szCs w:val="22"/>
          </w:rPr>
          <w:id w:val="700287"/>
          <w14:checkbox>
            <w14:checked w14:val="0"/>
            <w14:checkedState w14:val="2612" w14:font="MS Gothic"/>
            <w14:uncheckedState w14:val="2610" w14:font="MS Gothic"/>
          </w14:checkbox>
        </w:sdtPr>
        <w:sdtContent>
          <w:r w:rsidR="00831194" w:rsidRPr="00D90BDE">
            <w:rPr>
              <w:rFonts w:ascii="MS Gothic" w:eastAsia="MS Gothic" w:hAnsi="MS Gothic" w:cs="MS Gothic"/>
              <w:sz w:val="22"/>
              <w:szCs w:val="22"/>
            </w:rPr>
            <w:t>☐</w:t>
          </w:r>
        </w:sdtContent>
      </w:sdt>
      <w:r w:rsidR="00831194" w:rsidRPr="00D90BDE">
        <w:rPr>
          <w:sz w:val="22"/>
          <w:szCs w:val="22"/>
        </w:rPr>
        <w:t xml:space="preserve"> Defense Counsel    </w:t>
      </w:r>
      <w:sdt>
        <w:sdtPr>
          <w:rPr>
            <w:rFonts w:ascii="MS Gothic" w:eastAsia="MS Gothic" w:hAnsi="MS Gothic" w:cs="MS Gothic"/>
            <w:sz w:val="22"/>
            <w:szCs w:val="22"/>
          </w:rPr>
          <w:id w:val="700288"/>
          <w14:checkbox>
            <w14:checked w14:val="0"/>
            <w14:checkedState w14:val="2612" w14:font="MS Gothic"/>
            <w14:uncheckedState w14:val="2610" w14:font="MS Gothic"/>
          </w14:checkbox>
        </w:sdtPr>
        <w:sdtContent>
          <w:r w:rsidR="00831194" w:rsidRPr="00D90BDE">
            <w:rPr>
              <w:rFonts w:ascii="MS Gothic" w:eastAsia="MS Gothic" w:hAnsi="MS Gothic" w:cs="MS Gothic"/>
              <w:sz w:val="22"/>
              <w:szCs w:val="22"/>
            </w:rPr>
            <w:t>☐</w:t>
          </w:r>
        </w:sdtContent>
      </w:sdt>
      <w:r w:rsidR="00831194" w:rsidRPr="00D90BDE">
        <w:rPr>
          <w:sz w:val="22"/>
          <w:szCs w:val="22"/>
        </w:rPr>
        <w:t xml:space="preserve"> Defendant ( </w:t>
      </w:r>
      <w:sdt>
        <w:sdtPr>
          <w:rPr>
            <w:rFonts w:ascii="MS Gothic" w:eastAsia="MS Gothic" w:hAnsi="MS Gothic" w:cs="MS Gothic"/>
            <w:sz w:val="22"/>
            <w:szCs w:val="22"/>
          </w:rPr>
          <w:id w:val="700289"/>
          <w14:checkbox>
            <w14:checked w14:val="0"/>
            <w14:checkedState w14:val="2612" w14:font="MS Gothic"/>
            <w14:uncheckedState w14:val="2610" w14:font="MS Gothic"/>
          </w14:checkbox>
        </w:sdtPr>
        <w:sdtContent>
          <w:r w:rsidR="00831194" w:rsidRPr="00D90BDE">
            <w:rPr>
              <w:rFonts w:ascii="MS Gothic" w:eastAsia="MS Gothic" w:hAnsi="MS Gothic" w:cs="MS Gothic"/>
              <w:sz w:val="22"/>
              <w:szCs w:val="22"/>
            </w:rPr>
            <w:t>☐</w:t>
          </w:r>
        </w:sdtContent>
      </w:sdt>
      <w:r w:rsidR="00831194" w:rsidRPr="00D90BDE">
        <w:rPr>
          <w:sz w:val="22"/>
          <w:szCs w:val="22"/>
        </w:rPr>
        <w:t xml:space="preserve"> in custody    </w:t>
      </w:r>
      <w:sdt>
        <w:sdtPr>
          <w:rPr>
            <w:rFonts w:ascii="MS Gothic" w:eastAsia="MS Gothic" w:hAnsi="MS Gothic" w:cs="MS Gothic"/>
            <w:sz w:val="22"/>
            <w:szCs w:val="22"/>
          </w:rPr>
          <w:id w:val="700290"/>
          <w14:checkbox>
            <w14:checked w14:val="0"/>
            <w14:checkedState w14:val="2612" w14:font="MS Gothic"/>
            <w14:uncheckedState w14:val="2610" w14:font="MS Gothic"/>
          </w14:checkbox>
        </w:sdtPr>
        <w:sdtContent>
          <w:r w:rsidR="00831194" w:rsidRPr="00D90BDE">
            <w:rPr>
              <w:rFonts w:ascii="MS Gothic" w:eastAsia="MS Gothic" w:hAnsi="MS Gothic" w:cs="MS Gothic"/>
              <w:sz w:val="22"/>
              <w:szCs w:val="22"/>
            </w:rPr>
            <w:t>☐</w:t>
          </w:r>
        </w:sdtContent>
      </w:sdt>
      <w:r w:rsidR="00831194" w:rsidRPr="00D90BDE">
        <w:rPr>
          <w:sz w:val="22"/>
          <w:szCs w:val="22"/>
        </w:rPr>
        <w:t xml:space="preserve"> not in </w:t>
      </w:r>
      <w:proofErr w:type="gramStart"/>
      <w:r w:rsidR="00831194" w:rsidRPr="00D90BDE">
        <w:rPr>
          <w:sz w:val="22"/>
          <w:szCs w:val="22"/>
        </w:rPr>
        <w:t>custody )</w:t>
      </w:r>
      <w:proofErr w:type="gramEnd"/>
      <w:r w:rsidR="005421A9" w:rsidRPr="00D90BDE">
        <w:rPr>
          <w:sz w:val="22"/>
          <w:szCs w:val="22"/>
        </w:rPr>
        <w:t xml:space="preserve"> </w:t>
      </w:r>
      <w:sdt>
        <w:sdtPr>
          <w:rPr>
            <w:rFonts w:ascii="MS Gothic" w:eastAsia="MS Gothic" w:hAnsi="MS Gothic" w:cs="MS Gothic"/>
            <w:sz w:val="22"/>
            <w:szCs w:val="22"/>
          </w:rPr>
          <w:id w:val="605616800"/>
          <w14:checkbox>
            <w14:checked w14:val="0"/>
            <w14:checkedState w14:val="2612" w14:font="MS Gothic"/>
            <w14:uncheckedState w14:val="2610" w14:font="MS Gothic"/>
          </w14:checkbox>
        </w:sdtPr>
        <w:sdtContent>
          <w:r w:rsidR="003917BD" w:rsidRPr="00D90BDE">
            <w:rPr>
              <w:rFonts w:ascii="MS Gothic" w:eastAsia="MS Gothic" w:hAnsi="MS Gothic" w:cs="MS Gothic"/>
              <w:sz w:val="22"/>
              <w:szCs w:val="22"/>
            </w:rPr>
            <w:t>☐</w:t>
          </w:r>
        </w:sdtContent>
      </w:sdt>
      <w:r w:rsidR="003917BD" w:rsidRPr="00D90BDE">
        <w:rPr>
          <w:sz w:val="22"/>
          <w:szCs w:val="22"/>
        </w:rPr>
        <w:t xml:space="preserve"> </w:t>
      </w:r>
      <w:r w:rsidR="00C06F77" w:rsidRPr="00D90BDE">
        <w:rPr>
          <w:sz w:val="22"/>
          <w:szCs w:val="22"/>
        </w:rPr>
        <w:t>D</w:t>
      </w:r>
      <w:r w:rsidR="005421A9" w:rsidRPr="00D90BDE">
        <w:rPr>
          <w:sz w:val="22"/>
          <w:szCs w:val="22"/>
        </w:rPr>
        <w:t>efendant’s presence waived by defense counsel and:</w:t>
      </w:r>
    </w:p>
    <w:p w14:paraId="22CA5ADE" w14:textId="2F3CC4B2" w:rsidR="00921E9E" w:rsidRPr="00D90BDE" w:rsidRDefault="00831194" w:rsidP="00CA676A">
      <w:pPr>
        <w:numPr>
          <w:ilvl w:val="0"/>
          <w:numId w:val="19"/>
        </w:numPr>
        <w:spacing w:after="0"/>
        <w:rPr>
          <w:sz w:val="22"/>
          <w:szCs w:val="22"/>
        </w:rPr>
      </w:pPr>
      <w:r w:rsidRPr="00D90BDE">
        <w:rPr>
          <w:sz w:val="22"/>
          <w:szCs w:val="22"/>
        </w:rPr>
        <w:t xml:space="preserve">The </w:t>
      </w:r>
      <w:sdt>
        <w:sdtPr>
          <w:rPr>
            <w:rFonts w:ascii="MS Gothic" w:eastAsia="MS Gothic" w:hAnsi="MS Gothic" w:cs="MS Gothic"/>
            <w:sz w:val="22"/>
            <w:szCs w:val="22"/>
          </w:rPr>
          <w:id w:val="700292"/>
          <w14:checkbox>
            <w14:checked w14:val="0"/>
            <w14:checkedState w14:val="2612" w14:font="MS Gothic"/>
            <w14:uncheckedState w14:val="2610" w14:font="MS Gothic"/>
          </w14:checkbox>
        </w:sdtPr>
        <w:sdtContent>
          <w:r w:rsidRPr="00D90BDE">
            <w:rPr>
              <w:rFonts w:ascii="MS Gothic" w:eastAsia="MS Gothic" w:hAnsi="MS Gothic" w:cs="MS Gothic"/>
              <w:sz w:val="22"/>
              <w:szCs w:val="22"/>
            </w:rPr>
            <w:t>☐</w:t>
          </w:r>
        </w:sdtContent>
      </w:sdt>
      <w:r w:rsidRPr="00D90BDE">
        <w:rPr>
          <w:sz w:val="22"/>
          <w:szCs w:val="22"/>
        </w:rPr>
        <w:t xml:space="preserve"> State    </w:t>
      </w:r>
      <w:sdt>
        <w:sdtPr>
          <w:rPr>
            <w:rFonts w:ascii="MS Gothic" w:eastAsia="MS Gothic" w:hAnsi="MS Gothic" w:cs="MS Gothic"/>
            <w:sz w:val="22"/>
            <w:szCs w:val="22"/>
          </w:rPr>
          <w:id w:val="700293"/>
          <w14:checkbox>
            <w14:checked w14:val="0"/>
            <w14:checkedState w14:val="2612" w14:font="MS Gothic"/>
            <w14:uncheckedState w14:val="2610" w14:font="MS Gothic"/>
          </w14:checkbox>
        </w:sdtPr>
        <w:sdtContent>
          <w:r w:rsidRPr="00D90BDE">
            <w:rPr>
              <w:rFonts w:ascii="MS Gothic" w:eastAsia="MS Gothic" w:hAnsi="MS Gothic" w:cs="MS Gothic"/>
              <w:sz w:val="22"/>
              <w:szCs w:val="22"/>
            </w:rPr>
            <w:t>☐</w:t>
          </w:r>
        </w:sdtContent>
      </w:sdt>
      <w:r w:rsidRPr="00D90BDE">
        <w:rPr>
          <w:sz w:val="22"/>
          <w:szCs w:val="22"/>
        </w:rPr>
        <w:t xml:space="preserve"> Defense stipulate to the qualifications of the treatment team.</w:t>
      </w:r>
    </w:p>
    <w:p w14:paraId="480CBEF5" w14:textId="022C222F" w:rsidR="00921E9E" w:rsidRPr="00D90BDE" w:rsidRDefault="00831194" w:rsidP="00CA676A">
      <w:pPr>
        <w:numPr>
          <w:ilvl w:val="0"/>
          <w:numId w:val="19"/>
        </w:numPr>
        <w:spacing w:after="0"/>
        <w:rPr>
          <w:sz w:val="22"/>
          <w:szCs w:val="22"/>
        </w:rPr>
      </w:pPr>
      <w:r w:rsidRPr="00D90BDE">
        <w:rPr>
          <w:sz w:val="22"/>
          <w:szCs w:val="22"/>
        </w:rPr>
        <w:t xml:space="preserve">The </w:t>
      </w:r>
      <w:sdt>
        <w:sdtPr>
          <w:rPr>
            <w:rFonts w:ascii="MS Gothic" w:eastAsia="MS Gothic" w:hAnsi="MS Gothic" w:cs="MS Gothic"/>
            <w:sz w:val="22"/>
            <w:szCs w:val="22"/>
          </w:rPr>
          <w:id w:val="700295"/>
          <w14:checkbox>
            <w14:checked w14:val="0"/>
            <w14:checkedState w14:val="2612" w14:font="MS Gothic"/>
            <w14:uncheckedState w14:val="2610" w14:font="MS Gothic"/>
          </w14:checkbox>
        </w:sdtPr>
        <w:sdtContent>
          <w:r w:rsidRPr="00D90BDE">
            <w:rPr>
              <w:rFonts w:ascii="MS Gothic" w:eastAsia="MS Gothic" w:hAnsi="MS Gothic" w:cs="MS Gothic"/>
              <w:sz w:val="22"/>
              <w:szCs w:val="22"/>
            </w:rPr>
            <w:t>☐</w:t>
          </w:r>
        </w:sdtContent>
      </w:sdt>
      <w:r w:rsidRPr="00D90BDE">
        <w:rPr>
          <w:sz w:val="22"/>
          <w:szCs w:val="22"/>
        </w:rPr>
        <w:t xml:space="preserve"> State    </w:t>
      </w:r>
      <w:sdt>
        <w:sdtPr>
          <w:rPr>
            <w:rFonts w:ascii="MS Gothic" w:eastAsia="MS Gothic" w:hAnsi="MS Gothic" w:cs="MS Gothic"/>
            <w:sz w:val="22"/>
            <w:szCs w:val="22"/>
          </w:rPr>
          <w:id w:val="700296"/>
          <w14:checkbox>
            <w14:checked w14:val="0"/>
            <w14:checkedState w14:val="2612" w14:font="MS Gothic"/>
            <w14:uncheckedState w14:val="2610" w14:font="MS Gothic"/>
          </w14:checkbox>
        </w:sdtPr>
        <w:sdtContent>
          <w:r w:rsidRPr="00D90BDE">
            <w:rPr>
              <w:rFonts w:ascii="MS Gothic" w:eastAsia="MS Gothic" w:hAnsi="MS Gothic" w:cs="MS Gothic"/>
              <w:sz w:val="22"/>
              <w:szCs w:val="22"/>
            </w:rPr>
            <w:t>☐</w:t>
          </w:r>
        </w:sdtContent>
      </w:sdt>
      <w:r w:rsidRPr="00D90BDE">
        <w:rPr>
          <w:sz w:val="22"/>
          <w:szCs w:val="22"/>
        </w:rPr>
        <w:t xml:space="preserve"> Defense stipulate to the contents of the report dated [REPORT DATE].</w:t>
      </w:r>
    </w:p>
    <w:p w14:paraId="2C0686D9" w14:textId="77777777" w:rsidR="00921E9E" w:rsidRPr="00D90BDE" w:rsidRDefault="00000000" w:rsidP="00CA676A">
      <w:pPr>
        <w:numPr>
          <w:ilvl w:val="0"/>
          <w:numId w:val="19"/>
        </w:numPr>
        <w:spacing w:after="0"/>
        <w:rPr>
          <w:sz w:val="22"/>
          <w:szCs w:val="22"/>
        </w:rPr>
      </w:pPr>
      <w:sdt>
        <w:sdtPr>
          <w:rPr>
            <w:rFonts w:ascii="MS Gothic" w:eastAsia="MS Gothic" w:hAnsi="MS Gothic" w:cs="MS Gothic"/>
            <w:sz w:val="22"/>
            <w:szCs w:val="22"/>
          </w:rPr>
          <w:id w:val="700297"/>
          <w14:checkbox>
            <w14:checked w14:val="0"/>
            <w14:checkedState w14:val="2612" w14:font="MS Gothic"/>
            <w14:uncheckedState w14:val="2610" w14:font="MS Gothic"/>
          </w14:checkbox>
        </w:sdtPr>
        <w:sdtContent>
          <w:r w:rsidR="00831194" w:rsidRPr="00D90BDE">
            <w:rPr>
              <w:rFonts w:ascii="MS Gothic" w:eastAsia="MS Gothic" w:hAnsi="MS Gothic" w:cs="MS Gothic"/>
              <w:sz w:val="22"/>
              <w:szCs w:val="22"/>
            </w:rPr>
            <w:t>☐</w:t>
          </w:r>
        </w:sdtContent>
      </w:sdt>
      <w:r w:rsidR="00831194" w:rsidRPr="00D90BDE">
        <w:rPr>
          <w:sz w:val="22"/>
          <w:szCs w:val="22"/>
        </w:rPr>
        <w:t xml:space="preserve"> The matter went to hearing with witnesses.</w:t>
      </w:r>
    </w:p>
    <w:p w14:paraId="116FF9CB" w14:textId="77777777" w:rsidR="00921E9E" w:rsidRPr="00D90BDE" w:rsidRDefault="00831194" w:rsidP="00D71E47">
      <w:pPr>
        <w:spacing w:before="240"/>
        <w:rPr>
          <w:sz w:val="22"/>
          <w:szCs w:val="22"/>
        </w:rPr>
      </w:pPr>
      <w:r w:rsidRPr="00D90BDE">
        <w:rPr>
          <w:sz w:val="22"/>
          <w:szCs w:val="22"/>
        </w:rPr>
        <w:t>The court finds as follows:</w:t>
      </w:r>
    </w:p>
    <w:p w14:paraId="0FCE94C0" w14:textId="1CFCDE24" w:rsidR="00921E9E" w:rsidRPr="00D90BDE" w:rsidRDefault="00000000" w:rsidP="00E97AC9">
      <w:pPr>
        <w:rPr>
          <w:sz w:val="22"/>
          <w:szCs w:val="22"/>
        </w:rPr>
      </w:pPr>
      <w:sdt>
        <w:sdtPr>
          <w:rPr>
            <w:rFonts w:ascii="MS Gothic" w:eastAsia="MS Gothic" w:hAnsi="MS Gothic" w:cs="MS Gothic"/>
            <w:sz w:val="22"/>
            <w:szCs w:val="22"/>
          </w:rPr>
          <w:id w:val="700298"/>
          <w14:checkbox>
            <w14:checked w14:val="0"/>
            <w14:checkedState w14:val="2612" w14:font="MS Gothic"/>
            <w14:uncheckedState w14:val="2610" w14:font="MS Gothic"/>
          </w14:checkbox>
        </w:sdtPr>
        <w:sdtContent>
          <w:r w:rsidR="00831194" w:rsidRPr="00D90BDE">
            <w:rPr>
              <w:rFonts w:ascii="MS Gothic" w:eastAsia="MS Gothic" w:hAnsi="MS Gothic" w:cs="MS Gothic"/>
              <w:sz w:val="22"/>
              <w:szCs w:val="22"/>
            </w:rPr>
            <w:t>☐</w:t>
          </w:r>
        </w:sdtContent>
      </w:sdt>
      <w:r w:rsidR="00831194" w:rsidRPr="00D90BDE">
        <w:rPr>
          <w:sz w:val="22"/>
          <w:szCs w:val="22"/>
        </w:rPr>
        <w:t xml:space="preserve"> The defendant is found fit to stand trial. The matter is set on [DATE] in [COURTROOM] at [TIME] for [PURPOSE].</w:t>
      </w:r>
    </w:p>
    <w:p w14:paraId="032D3F7A" w14:textId="77777777" w:rsidR="00921E9E" w:rsidRPr="00D90BDE" w:rsidRDefault="00831194" w:rsidP="00E97AC9">
      <w:pPr>
        <w:rPr>
          <w:sz w:val="22"/>
          <w:szCs w:val="22"/>
        </w:rPr>
      </w:pPr>
      <w:r w:rsidRPr="00D90BDE">
        <w:rPr>
          <w:sz w:val="22"/>
          <w:szCs w:val="22"/>
        </w:rPr>
        <w:t>OR</w:t>
      </w:r>
    </w:p>
    <w:p w14:paraId="2AA6E1BD" w14:textId="39978700" w:rsidR="00D71E47" w:rsidRPr="00D90BDE" w:rsidRDefault="00000000" w:rsidP="00E97AC9">
      <w:pPr>
        <w:rPr>
          <w:sz w:val="22"/>
          <w:szCs w:val="22"/>
        </w:rPr>
      </w:pPr>
      <w:sdt>
        <w:sdtPr>
          <w:rPr>
            <w:rFonts w:ascii="MS Gothic" w:eastAsia="MS Gothic" w:hAnsi="MS Gothic" w:cs="MS Gothic"/>
            <w:sz w:val="22"/>
            <w:szCs w:val="22"/>
          </w:rPr>
          <w:id w:val="-189835639"/>
          <w14:checkbox>
            <w14:checked w14:val="0"/>
            <w14:checkedState w14:val="2612" w14:font="MS Gothic"/>
            <w14:uncheckedState w14:val="2610" w14:font="MS Gothic"/>
          </w14:checkbox>
        </w:sdtPr>
        <w:sdtContent>
          <w:r w:rsidR="00D71E47" w:rsidRPr="00D90BDE">
            <w:rPr>
              <w:rFonts w:ascii="MS Gothic" w:eastAsia="MS Gothic" w:hAnsi="MS Gothic" w:cs="MS Gothic" w:hint="eastAsia"/>
              <w:sz w:val="22"/>
              <w:szCs w:val="22"/>
            </w:rPr>
            <w:t>☐</w:t>
          </w:r>
        </w:sdtContent>
      </w:sdt>
    </w:p>
    <w:p w14:paraId="79E8E7DC" w14:textId="77777777" w:rsidR="00921E9E" w:rsidRPr="00D90BDE" w:rsidRDefault="00831194" w:rsidP="00CA676A">
      <w:pPr>
        <w:numPr>
          <w:ilvl w:val="0"/>
          <w:numId w:val="14"/>
        </w:numPr>
        <w:rPr>
          <w:sz w:val="22"/>
          <w:szCs w:val="22"/>
        </w:rPr>
      </w:pPr>
      <w:r w:rsidRPr="00D90BDE">
        <w:rPr>
          <w:sz w:val="22"/>
          <w:szCs w:val="22"/>
        </w:rPr>
        <w:t>The defendant was found unfit on [ORIGINAL UNFITNESS DATE].</w:t>
      </w:r>
    </w:p>
    <w:p w14:paraId="7713DA22" w14:textId="77777777" w:rsidR="00921E9E" w:rsidRPr="00D90BDE" w:rsidRDefault="00831194" w:rsidP="00CA676A">
      <w:pPr>
        <w:numPr>
          <w:ilvl w:val="0"/>
          <w:numId w:val="14"/>
        </w:numPr>
        <w:rPr>
          <w:sz w:val="22"/>
          <w:szCs w:val="22"/>
        </w:rPr>
      </w:pPr>
      <w:r w:rsidRPr="00D90BDE">
        <w:rPr>
          <w:sz w:val="22"/>
          <w:szCs w:val="22"/>
        </w:rPr>
        <w:t>The Court made the original determination regarding 5/104-25(g)(2) on [ORIGINAL G2 DETERMINATION DATE].</w:t>
      </w:r>
    </w:p>
    <w:p w14:paraId="4FA43AD1" w14:textId="77777777" w:rsidR="00921E9E" w:rsidRPr="00D90BDE" w:rsidRDefault="00831194" w:rsidP="00CA676A">
      <w:pPr>
        <w:numPr>
          <w:ilvl w:val="0"/>
          <w:numId w:val="14"/>
        </w:numPr>
        <w:rPr>
          <w:sz w:val="22"/>
          <w:szCs w:val="22"/>
        </w:rPr>
      </w:pPr>
      <w:r w:rsidRPr="00D90BDE">
        <w:rPr>
          <w:sz w:val="22"/>
          <w:szCs w:val="22"/>
        </w:rPr>
        <w:t>This hearing is a:</w:t>
      </w:r>
    </w:p>
    <w:p w14:paraId="6A71567D" w14:textId="77777777" w:rsidR="00921E9E" w:rsidRPr="00D90BDE" w:rsidRDefault="00000000" w:rsidP="00CA676A">
      <w:pPr>
        <w:numPr>
          <w:ilvl w:val="0"/>
          <w:numId w:val="19"/>
        </w:numPr>
        <w:spacing w:after="0"/>
        <w:rPr>
          <w:sz w:val="22"/>
          <w:szCs w:val="22"/>
        </w:rPr>
      </w:pPr>
      <w:sdt>
        <w:sdtPr>
          <w:rPr>
            <w:rFonts w:ascii="MS Gothic" w:eastAsia="MS Gothic" w:hAnsi="MS Gothic" w:cs="MS Gothic"/>
            <w:sz w:val="22"/>
            <w:szCs w:val="22"/>
          </w:rPr>
          <w:id w:val="700299"/>
          <w14:checkbox>
            <w14:checked w14:val="0"/>
            <w14:checkedState w14:val="2612" w14:font="MS Gothic"/>
            <w14:uncheckedState w14:val="2610" w14:font="MS Gothic"/>
          </w14:checkbox>
        </w:sdtPr>
        <w:sdtContent>
          <w:r w:rsidR="00831194" w:rsidRPr="00D90BDE">
            <w:rPr>
              <w:rFonts w:ascii="MS Gothic" w:eastAsia="MS Gothic" w:hAnsi="MS Gothic" w:cs="MS Gothic"/>
              <w:sz w:val="22"/>
              <w:szCs w:val="22"/>
            </w:rPr>
            <w:t>☐</w:t>
          </w:r>
        </w:sdtContent>
      </w:sdt>
      <w:r w:rsidR="00831194" w:rsidRPr="00D90BDE">
        <w:rPr>
          <w:sz w:val="22"/>
          <w:szCs w:val="22"/>
        </w:rPr>
        <w:t xml:space="preserve"> 90-day treatment plan review.</w:t>
      </w:r>
    </w:p>
    <w:p w14:paraId="190FEF33" w14:textId="77777777" w:rsidR="00921E9E" w:rsidRPr="00D90BDE" w:rsidRDefault="00000000" w:rsidP="00CA676A">
      <w:pPr>
        <w:numPr>
          <w:ilvl w:val="0"/>
          <w:numId w:val="19"/>
        </w:numPr>
        <w:spacing w:after="0"/>
        <w:rPr>
          <w:sz w:val="22"/>
          <w:szCs w:val="22"/>
        </w:rPr>
      </w:pPr>
      <w:sdt>
        <w:sdtPr>
          <w:rPr>
            <w:rFonts w:ascii="MS Gothic" w:eastAsia="MS Gothic" w:hAnsi="MS Gothic" w:cs="MS Gothic"/>
            <w:sz w:val="22"/>
            <w:szCs w:val="22"/>
          </w:rPr>
          <w:id w:val="700300"/>
          <w14:checkbox>
            <w14:checked w14:val="0"/>
            <w14:checkedState w14:val="2612" w14:font="MS Gothic"/>
            <w14:uncheckedState w14:val="2610" w14:font="MS Gothic"/>
          </w14:checkbox>
        </w:sdtPr>
        <w:sdtContent>
          <w:r w:rsidR="00831194" w:rsidRPr="00D90BDE">
            <w:rPr>
              <w:rFonts w:ascii="MS Gothic" w:eastAsia="MS Gothic" w:hAnsi="MS Gothic" w:cs="MS Gothic"/>
              <w:sz w:val="22"/>
              <w:szCs w:val="22"/>
            </w:rPr>
            <w:t>☐</w:t>
          </w:r>
        </w:sdtContent>
      </w:sdt>
      <w:r w:rsidR="00831194" w:rsidRPr="00D90BDE">
        <w:rPr>
          <w:sz w:val="22"/>
          <w:szCs w:val="22"/>
        </w:rPr>
        <w:t xml:space="preserve"> 180-day hearing.</w:t>
      </w:r>
    </w:p>
    <w:p w14:paraId="13583FB0" w14:textId="77777777" w:rsidR="00921E9E" w:rsidRPr="00D90BDE" w:rsidRDefault="00831194" w:rsidP="00CA676A">
      <w:pPr>
        <w:numPr>
          <w:ilvl w:val="0"/>
          <w:numId w:val="14"/>
        </w:numPr>
        <w:spacing w:before="240"/>
        <w:rPr>
          <w:sz w:val="22"/>
          <w:szCs w:val="22"/>
        </w:rPr>
      </w:pPr>
      <w:r w:rsidRPr="00D90BDE">
        <w:rPr>
          <w:sz w:val="22"/>
          <w:szCs w:val="22"/>
        </w:rPr>
        <w:t>The term of treatment shall expire on [MAX TREATMENT EXPIRATION DATE], which is equal to or less than the maximum sentence to which the defendant would have been subject had he or she been convicted in a criminal proceeding.</w:t>
      </w:r>
    </w:p>
    <w:p w14:paraId="3B8FF357" w14:textId="77777777" w:rsidR="00921E9E" w:rsidRPr="00D90BDE" w:rsidRDefault="00831194" w:rsidP="00CA676A">
      <w:pPr>
        <w:numPr>
          <w:ilvl w:val="0"/>
          <w:numId w:val="14"/>
        </w:numPr>
        <w:rPr>
          <w:sz w:val="22"/>
          <w:szCs w:val="22"/>
        </w:rPr>
      </w:pPr>
      <w:r w:rsidRPr="00D90BDE">
        <w:rPr>
          <w:sz w:val="22"/>
          <w:szCs w:val="22"/>
        </w:rPr>
        <w:t>The Court finds by clear and convincing evidence that the defendant continues to be:</w:t>
      </w:r>
    </w:p>
    <w:p w14:paraId="1C77377C" w14:textId="77777777" w:rsidR="00921E9E" w:rsidRPr="00D90BDE" w:rsidRDefault="00000000" w:rsidP="00CA676A">
      <w:pPr>
        <w:numPr>
          <w:ilvl w:val="0"/>
          <w:numId w:val="19"/>
        </w:numPr>
        <w:spacing w:after="0"/>
        <w:rPr>
          <w:sz w:val="22"/>
          <w:szCs w:val="22"/>
        </w:rPr>
      </w:pPr>
      <w:sdt>
        <w:sdtPr>
          <w:rPr>
            <w:rFonts w:ascii="MS Gothic" w:eastAsia="MS Gothic" w:hAnsi="MS Gothic" w:cs="MS Gothic"/>
            <w:sz w:val="22"/>
            <w:szCs w:val="22"/>
          </w:rPr>
          <w:id w:val="700301"/>
          <w14:checkbox>
            <w14:checked w14:val="0"/>
            <w14:checkedState w14:val="2612" w14:font="MS Gothic"/>
            <w14:uncheckedState w14:val="2610" w14:font="MS Gothic"/>
          </w14:checkbox>
        </w:sdtPr>
        <w:sdtContent>
          <w:r w:rsidR="00831194" w:rsidRPr="00D90BDE">
            <w:rPr>
              <w:rFonts w:ascii="MS Gothic" w:eastAsia="MS Gothic" w:hAnsi="MS Gothic" w:cs="MS Gothic"/>
              <w:sz w:val="22"/>
              <w:szCs w:val="22"/>
            </w:rPr>
            <w:t>☐</w:t>
          </w:r>
        </w:sdtContent>
      </w:sdt>
      <w:r w:rsidR="00831194" w:rsidRPr="00D90BDE">
        <w:rPr>
          <w:sz w:val="22"/>
          <w:szCs w:val="22"/>
        </w:rPr>
        <w:t xml:space="preserve"> Subject to involuntary </w:t>
      </w:r>
      <w:proofErr w:type="gramStart"/>
      <w:r w:rsidR="00831194" w:rsidRPr="00D90BDE">
        <w:rPr>
          <w:sz w:val="22"/>
          <w:szCs w:val="22"/>
        </w:rPr>
        <w:t>admission;</w:t>
      </w:r>
      <w:proofErr w:type="gramEnd"/>
    </w:p>
    <w:p w14:paraId="24985296" w14:textId="77777777" w:rsidR="00921E9E" w:rsidRPr="00D90BDE" w:rsidRDefault="00000000" w:rsidP="00CA676A">
      <w:pPr>
        <w:numPr>
          <w:ilvl w:val="0"/>
          <w:numId w:val="19"/>
        </w:numPr>
        <w:spacing w:after="0"/>
        <w:rPr>
          <w:sz w:val="22"/>
          <w:szCs w:val="22"/>
        </w:rPr>
      </w:pPr>
      <w:sdt>
        <w:sdtPr>
          <w:rPr>
            <w:rFonts w:ascii="MS Gothic" w:eastAsia="MS Gothic" w:hAnsi="MS Gothic" w:cs="MS Gothic"/>
            <w:sz w:val="22"/>
            <w:szCs w:val="22"/>
          </w:rPr>
          <w:id w:val="700302"/>
          <w14:checkbox>
            <w14:checked w14:val="0"/>
            <w14:checkedState w14:val="2612" w14:font="MS Gothic"/>
            <w14:uncheckedState w14:val="2610" w14:font="MS Gothic"/>
          </w14:checkbox>
        </w:sdtPr>
        <w:sdtContent>
          <w:r w:rsidR="00831194" w:rsidRPr="00D90BDE">
            <w:rPr>
              <w:rFonts w:ascii="MS Gothic" w:eastAsia="MS Gothic" w:hAnsi="MS Gothic" w:cs="MS Gothic"/>
              <w:sz w:val="22"/>
              <w:szCs w:val="22"/>
            </w:rPr>
            <w:t>☐</w:t>
          </w:r>
        </w:sdtContent>
      </w:sdt>
      <w:r w:rsidR="00831194" w:rsidRPr="00D90BDE">
        <w:rPr>
          <w:sz w:val="22"/>
          <w:szCs w:val="22"/>
        </w:rPr>
        <w:t xml:space="preserve"> In need of mental health services in the form of inpatient </w:t>
      </w:r>
      <w:proofErr w:type="gramStart"/>
      <w:r w:rsidR="00831194" w:rsidRPr="00D90BDE">
        <w:rPr>
          <w:sz w:val="22"/>
          <w:szCs w:val="22"/>
        </w:rPr>
        <w:t>care;  OR</w:t>
      </w:r>
      <w:proofErr w:type="gramEnd"/>
    </w:p>
    <w:p w14:paraId="02A5035C" w14:textId="77777777" w:rsidR="00921E9E" w:rsidRPr="00D90BDE" w:rsidRDefault="00000000" w:rsidP="00CA676A">
      <w:pPr>
        <w:numPr>
          <w:ilvl w:val="0"/>
          <w:numId w:val="19"/>
        </w:numPr>
        <w:spacing w:after="0"/>
        <w:rPr>
          <w:sz w:val="22"/>
          <w:szCs w:val="22"/>
        </w:rPr>
      </w:pPr>
      <w:sdt>
        <w:sdtPr>
          <w:rPr>
            <w:rFonts w:ascii="MS Gothic" w:eastAsia="MS Gothic" w:hAnsi="MS Gothic" w:cs="MS Gothic"/>
            <w:sz w:val="22"/>
            <w:szCs w:val="22"/>
          </w:rPr>
          <w:id w:val="700303"/>
          <w14:checkbox>
            <w14:checked w14:val="0"/>
            <w14:checkedState w14:val="2612" w14:font="MS Gothic"/>
            <w14:uncheckedState w14:val="2610" w14:font="MS Gothic"/>
          </w14:checkbox>
        </w:sdtPr>
        <w:sdtContent>
          <w:r w:rsidR="00831194" w:rsidRPr="00D90BDE">
            <w:rPr>
              <w:rFonts w:ascii="MS Gothic" w:eastAsia="MS Gothic" w:hAnsi="MS Gothic" w:cs="MS Gothic"/>
              <w:sz w:val="22"/>
              <w:szCs w:val="22"/>
            </w:rPr>
            <w:t>☐</w:t>
          </w:r>
        </w:sdtContent>
      </w:sdt>
      <w:r w:rsidR="00831194" w:rsidRPr="00D90BDE">
        <w:rPr>
          <w:sz w:val="22"/>
          <w:szCs w:val="22"/>
        </w:rPr>
        <w:t xml:space="preserve"> In need of mental health services but not subject to involuntary admission nor inpatient care.</w:t>
      </w:r>
    </w:p>
    <w:p w14:paraId="59146C4C" w14:textId="77777777" w:rsidR="00297257" w:rsidRDefault="00297257">
      <w:pPr>
        <w:spacing w:after="200" w:line="276" w:lineRule="auto"/>
        <w:rPr>
          <w:sz w:val="22"/>
          <w:szCs w:val="22"/>
        </w:rPr>
      </w:pPr>
      <w:r>
        <w:rPr>
          <w:sz w:val="22"/>
          <w:szCs w:val="22"/>
        </w:rPr>
        <w:br w:type="page"/>
      </w:r>
    </w:p>
    <w:p w14:paraId="0F7EA31D" w14:textId="5364B22E" w:rsidR="00921E9E" w:rsidRPr="00D90BDE" w:rsidRDefault="00831194" w:rsidP="00CA676A">
      <w:pPr>
        <w:numPr>
          <w:ilvl w:val="0"/>
          <w:numId w:val="14"/>
        </w:numPr>
        <w:spacing w:before="240"/>
        <w:rPr>
          <w:sz w:val="22"/>
          <w:szCs w:val="22"/>
        </w:rPr>
      </w:pPr>
      <w:r w:rsidRPr="00D90BDE">
        <w:rPr>
          <w:sz w:val="22"/>
          <w:szCs w:val="22"/>
        </w:rPr>
        <w:lastRenderedPageBreak/>
        <w:t>The matter is continued to [DATE] at [TIME] in [COURTROOM] for:</w:t>
      </w:r>
    </w:p>
    <w:p w14:paraId="084435FB" w14:textId="77777777" w:rsidR="00921E9E" w:rsidRPr="00D90BDE" w:rsidRDefault="00000000" w:rsidP="00CA676A">
      <w:pPr>
        <w:numPr>
          <w:ilvl w:val="0"/>
          <w:numId w:val="19"/>
        </w:numPr>
        <w:spacing w:after="0"/>
        <w:rPr>
          <w:sz w:val="22"/>
          <w:szCs w:val="22"/>
        </w:rPr>
      </w:pPr>
      <w:sdt>
        <w:sdtPr>
          <w:rPr>
            <w:rFonts w:ascii="MS Gothic" w:eastAsia="MS Gothic" w:hAnsi="MS Gothic" w:cs="MS Gothic"/>
            <w:sz w:val="22"/>
            <w:szCs w:val="22"/>
          </w:rPr>
          <w:id w:val="700304"/>
          <w14:checkbox>
            <w14:checked w14:val="0"/>
            <w14:checkedState w14:val="2612" w14:font="MS Gothic"/>
            <w14:uncheckedState w14:val="2610" w14:font="MS Gothic"/>
          </w14:checkbox>
        </w:sdtPr>
        <w:sdtContent>
          <w:r w:rsidR="00831194" w:rsidRPr="00D90BDE">
            <w:rPr>
              <w:rFonts w:ascii="MS Gothic" w:eastAsia="MS Gothic" w:hAnsi="MS Gothic" w:cs="MS Gothic"/>
              <w:sz w:val="22"/>
              <w:szCs w:val="22"/>
            </w:rPr>
            <w:t>☐</w:t>
          </w:r>
        </w:sdtContent>
      </w:sdt>
      <w:r w:rsidR="00831194" w:rsidRPr="00D90BDE">
        <w:rPr>
          <w:sz w:val="22"/>
          <w:szCs w:val="22"/>
        </w:rPr>
        <w:t xml:space="preserve"> 90-day update. The treatment provider shall file a report 7 days prior to said hearing.</w:t>
      </w:r>
    </w:p>
    <w:p w14:paraId="3BD78945" w14:textId="77777777" w:rsidR="00921E9E" w:rsidRPr="00D90BDE" w:rsidRDefault="00000000" w:rsidP="00CA676A">
      <w:pPr>
        <w:numPr>
          <w:ilvl w:val="0"/>
          <w:numId w:val="19"/>
        </w:numPr>
        <w:spacing w:after="0"/>
        <w:rPr>
          <w:sz w:val="22"/>
          <w:szCs w:val="22"/>
        </w:rPr>
      </w:pPr>
      <w:sdt>
        <w:sdtPr>
          <w:rPr>
            <w:rFonts w:ascii="MS Gothic" w:eastAsia="MS Gothic" w:hAnsi="MS Gothic" w:cs="MS Gothic"/>
            <w:sz w:val="22"/>
            <w:szCs w:val="22"/>
          </w:rPr>
          <w:id w:val="700305"/>
          <w14:checkbox>
            <w14:checked w14:val="0"/>
            <w14:checkedState w14:val="2612" w14:font="MS Gothic"/>
            <w14:uncheckedState w14:val="2610" w14:font="MS Gothic"/>
          </w14:checkbox>
        </w:sdtPr>
        <w:sdtContent>
          <w:r w:rsidR="00831194" w:rsidRPr="00D90BDE">
            <w:rPr>
              <w:rFonts w:ascii="MS Gothic" w:eastAsia="MS Gothic" w:hAnsi="MS Gothic" w:cs="MS Gothic"/>
              <w:sz w:val="22"/>
              <w:szCs w:val="22"/>
            </w:rPr>
            <w:t>☐</w:t>
          </w:r>
        </w:sdtContent>
      </w:sdt>
      <w:r w:rsidR="00831194" w:rsidRPr="00D90BDE">
        <w:rPr>
          <w:sz w:val="22"/>
          <w:szCs w:val="22"/>
        </w:rPr>
        <w:t xml:space="preserve"> 180-day hearing. The treatment provider shall file a report 7 days prior to said hearing.</w:t>
      </w:r>
    </w:p>
    <w:p w14:paraId="56B9E08D" w14:textId="77777777" w:rsidR="00921E9E" w:rsidRPr="00D90BDE" w:rsidRDefault="00000000" w:rsidP="00CA676A">
      <w:pPr>
        <w:numPr>
          <w:ilvl w:val="0"/>
          <w:numId w:val="19"/>
        </w:numPr>
        <w:spacing w:after="0"/>
        <w:rPr>
          <w:sz w:val="22"/>
          <w:szCs w:val="22"/>
        </w:rPr>
      </w:pPr>
      <w:sdt>
        <w:sdtPr>
          <w:rPr>
            <w:rFonts w:ascii="MS Gothic" w:eastAsia="MS Gothic" w:hAnsi="MS Gothic" w:cs="MS Gothic"/>
            <w:sz w:val="22"/>
            <w:szCs w:val="22"/>
          </w:rPr>
          <w:id w:val="700306"/>
          <w14:checkbox>
            <w14:checked w14:val="0"/>
            <w14:checkedState w14:val="2612" w14:font="MS Gothic"/>
            <w14:uncheckedState w14:val="2610" w14:font="MS Gothic"/>
          </w14:checkbox>
        </w:sdtPr>
        <w:sdtContent>
          <w:r w:rsidR="00831194" w:rsidRPr="00D90BDE">
            <w:rPr>
              <w:rFonts w:ascii="MS Gothic" w:eastAsia="MS Gothic" w:hAnsi="MS Gothic" w:cs="MS Gothic"/>
              <w:sz w:val="22"/>
              <w:szCs w:val="22"/>
            </w:rPr>
            <w:t>☐</w:t>
          </w:r>
        </w:sdtContent>
      </w:sdt>
      <w:r w:rsidR="00831194" w:rsidRPr="00D90BDE">
        <w:rPr>
          <w:sz w:val="22"/>
          <w:szCs w:val="22"/>
        </w:rPr>
        <w:t xml:space="preserve"> Other: [SPECIFY]</w:t>
      </w:r>
    </w:p>
    <w:p w14:paraId="33E85BD0" w14:textId="70EBC0CF" w:rsidR="00921E9E" w:rsidRPr="00D90BDE" w:rsidRDefault="00831194" w:rsidP="00CA676A">
      <w:pPr>
        <w:numPr>
          <w:ilvl w:val="0"/>
          <w:numId w:val="14"/>
        </w:numPr>
        <w:spacing w:before="240"/>
        <w:rPr>
          <w:sz w:val="22"/>
          <w:szCs w:val="22"/>
        </w:rPr>
      </w:pPr>
      <w:r w:rsidRPr="00D90BDE">
        <w:rPr>
          <w:sz w:val="22"/>
          <w:szCs w:val="22"/>
        </w:rPr>
        <w:t>Notice of this Order</w:t>
      </w:r>
    </w:p>
    <w:p w14:paraId="74170530" w14:textId="11DC47C2" w:rsidR="00921E9E" w:rsidRPr="00D90BDE" w:rsidRDefault="00831194" w:rsidP="00680137">
      <w:pPr>
        <w:spacing w:after="0"/>
        <w:ind w:left="720"/>
        <w:rPr>
          <w:sz w:val="22"/>
          <w:szCs w:val="22"/>
        </w:rPr>
      </w:pPr>
      <w:r w:rsidRPr="00D90BDE">
        <w:rPr>
          <w:sz w:val="22"/>
          <w:szCs w:val="22"/>
        </w:rPr>
        <w:t xml:space="preserve">The </w:t>
      </w:r>
      <w:sdt>
        <w:sdtPr>
          <w:rPr>
            <w:rFonts w:ascii="MS Gothic" w:eastAsia="MS Gothic" w:hAnsi="MS Gothic" w:cs="MS Gothic"/>
            <w:sz w:val="22"/>
            <w:szCs w:val="22"/>
          </w:rPr>
          <w:id w:val="700307"/>
          <w14:checkbox>
            <w14:checked w14:val="0"/>
            <w14:checkedState w14:val="2612" w14:font="MS Gothic"/>
            <w14:uncheckedState w14:val="2610" w14:font="MS Gothic"/>
          </w14:checkbox>
        </w:sdtPr>
        <w:sdtContent>
          <w:r w:rsidRPr="00D90BDE">
            <w:rPr>
              <w:rFonts w:ascii="MS Gothic" w:eastAsia="MS Gothic" w:hAnsi="MS Gothic" w:cs="MS Gothic"/>
              <w:sz w:val="22"/>
              <w:szCs w:val="22"/>
            </w:rPr>
            <w:t>☐</w:t>
          </w:r>
        </w:sdtContent>
      </w:sdt>
      <w:r w:rsidRPr="00D90BDE">
        <w:rPr>
          <w:sz w:val="22"/>
          <w:szCs w:val="22"/>
        </w:rPr>
        <w:t xml:space="preserve"> Clerk    </w:t>
      </w:r>
      <w:sdt>
        <w:sdtPr>
          <w:rPr>
            <w:rFonts w:ascii="MS Gothic" w:eastAsia="MS Gothic" w:hAnsi="MS Gothic" w:cs="MS Gothic"/>
            <w:sz w:val="22"/>
            <w:szCs w:val="22"/>
          </w:rPr>
          <w:id w:val="700308"/>
          <w14:checkbox>
            <w14:checked w14:val="0"/>
            <w14:checkedState w14:val="2612" w14:font="MS Gothic"/>
            <w14:uncheckedState w14:val="2610" w14:font="MS Gothic"/>
          </w14:checkbox>
        </w:sdtPr>
        <w:sdtContent>
          <w:r w:rsidRPr="00D90BDE">
            <w:rPr>
              <w:rFonts w:ascii="MS Gothic" w:eastAsia="MS Gothic" w:hAnsi="MS Gothic" w:cs="MS Gothic"/>
              <w:sz w:val="22"/>
              <w:szCs w:val="22"/>
            </w:rPr>
            <w:t>☐</w:t>
          </w:r>
        </w:sdtContent>
      </w:sdt>
      <w:r w:rsidRPr="00D90BDE">
        <w:rPr>
          <w:sz w:val="22"/>
          <w:szCs w:val="22"/>
        </w:rPr>
        <w:t xml:space="preserve"> State    </w:t>
      </w:r>
      <w:sdt>
        <w:sdtPr>
          <w:rPr>
            <w:rFonts w:ascii="MS Gothic" w:eastAsia="MS Gothic" w:hAnsi="MS Gothic" w:cs="MS Gothic"/>
            <w:sz w:val="22"/>
            <w:szCs w:val="22"/>
          </w:rPr>
          <w:id w:val="700309"/>
          <w14:checkbox>
            <w14:checked w14:val="0"/>
            <w14:checkedState w14:val="2612" w14:font="MS Gothic"/>
            <w14:uncheckedState w14:val="2610" w14:font="MS Gothic"/>
          </w14:checkbox>
        </w:sdtPr>
        <w:sdtContent>
          <w:r w:rsidRPr="00D90BDE">
            <w:rPr>
              <w:rFonts w:ascii="MS Gothic" w:eastAsia="MS Gothic" w:hAnsi="MS Gothic" w:cs="MS Gothic"/>
              <w:sz w:val="22"/>
              <w:szCs w:val="22"/>
            </w:rPr>
            <w:t>☐</w:t>
          </w:r>
        </w:sdtContent>
      </w:sdt>
      <w:r w:rsidRPr="00D90BDE">
        <w:rPr>
          <w:sz w:val="22"/>
          <w:szCs w:val="22"/>
        </w:rPr>
        <w:t xml:space="preserve"> Defense is to provide a copy of this order to:</w:t>
      </w:r>
    </w:p>
    <w:p w14:paraId="322EFF58" w14:textId="77777777" w:rsidR="00921E9E" w:rsidRDefault="00000000" w:rsidP="00680137">
      <w:pPr>
        <w:spacing w:after="0"/>
        <w:ind w:left="720"/>
        <w:rPr>
          <w:sz w:val="22"/>
          <w:szCs w:val="22"/>
        </w:rPr>
      </w:pPr>
      <w:sdt>
        <w:sdtPr>
          <w:rPr>
            <w:rFonts w:ascii="MS Gothic" w:eastAsia="MS Gothic" w:hAnsi="MS Gothic" w:cs="MS Gothic"/>
            <w:sz w:val="22"/>
            <w:szCs w:val="22"/>
          </w:rPr>
          <w:id w:val="700310"/>
          <w14:checkbox>
            <w14:checked w14:val="0"/>
            <w14:checkedState w14:val="2612" w14:font="MS Gothic"/>
            <w14:uncheckedState w14:val="2610" w14:font="MS Gothic"/>
          </w14:checkbox>
        </w:sdtPr>
        <w:sdtContent>
          <w:r w:rsidR="00831194" w:rsidRPr="00D90BDE">
            <w:rPr>
              <w:rFonts w:ascii="MS Gothic" w:eastAsia="MS Gothic" w:hAnsi="MS Gothic" w:cs="MS Gothic"/>
              <w:sz w:val="22"/>
              <w:szCs w:val="22"/>
            </w:rPr>
            <w:t>☐</w:t>
          </w:r>
        </w:sdtContent>
      </w:sdt>
      <w:r w:rsidR="00831194" w:rsidRPr="00D90BDE">
        <w:rPr>
          <w:sz w:val="22"/>
          <w:szCs w:val="22"/>
        </w:rPr>
        <w:t xml:space="preserve"> Treatment provider    </w:t>
      </w:r>
      <w:sdt>
        <w:sdtPr>
          <w:rPr>
            <w:rFonts w:ascii="MS Gothic" w:eastAsia="MS Gothic" w:hAnsi="MS Gothic" w:cs="MS Gothic"/>
            <w:sz w:val="22"/>
            <w:szCs w:val="22"/>
          </w:rPr>
          <w:id w:val="700311"/>
          <w14:checkbox>
            <w14:checked w14:val="0"/>
            <w14:checkedState w14:val="2612" w14:font="MS Gothic"/>
            <w14:uncheckedState w14:val="2610" w14:font="MS Gothic"/>
          </w14:checkbox>
        </w:sdtPr>
        <w:sdtContent>
          <w:r w:rsidR="00831194" w:rsidRPr="00D90BDE">
            <w:rPr>
              <w:rFonts w:ascii="MS Gothic" w:eastAsia="MS Gothic" w:hAnsi="MS Gothic" w:cs="MS Gothic"/>
              <w:sz w:val="22"/>
              <w:szCs w:val="22"/>
            </w:rPr>
            <w:t>☐</w:t>
          </w:r>
        </w:sdtContent>
      </w:sdt>
      <w:r w:rsidR="00831194" w:rsidRPr="00D90BDE">
        <w:rPr>
          <w:sz w:val="22"/>
          <w:szCs w:val="22"/>
        </w:rPr>
        <w:t xml:space="preserve"> Sheriff    </w:t>
      </w:r>
      <w:sdt>
        <w:sdtPr>
          <w:rPr>
            <w:rFonts w:ascii="MS Gothic" w:eastAsia="MS Gothic" w:hAnsi="MS Gothic" w:cs="MS Gothic"/>
            <w:sz w:val="22"/>
            <w:szCs w:val="22"/>
          </w:rPr>
          <w:id w:val="700312"/>
          <w14:checkbox>
            <w14:checked w14:val="0"/>
            <w14:checkedState w14:val="2612" w14:font="MS Gothic"/>
            <w14:uncheckedState w14:val="2610" w14:font="MS Gothic"/>
          </w14:checkbox>
        </w:sdtPr>
        <w:sdtContent>
          <w:r w:rsidR="00831194" w:rsidRPr="00D90BDE">
            <w:rPr>
              <w:rFonts w:ascii="MS Gothic" w:eastAsia="MS Gothic" w:hAnsi="MS Gothic" w:cs="MS Gothic"/>
              <w:sz w:val="22"/>
              <w:szCs w:val="22"/>
            </w:rPr>
            <w:t>☐</w:t>
          </w:r>
        </w:sdtContent>
      </w:sdt>
      <w:r w:rsidR="00831194" w:rsidRPr="00D90BDE">
        <w:rPr>
          <w:sz w:val="22"/>
          <w:szCs w:val="22"/>
        </w:rPr>
        <w:t xml:space="preserve"> Department of Human Services    </w:t>
      </w:r>
      <w:sdt>
        <w:sdtPr>
          <w:rPr>
            <w:rFonts w:ascii="MS Gothic" w:eastAsia="MS Gothic" w:hAnsi="MS Gothic" w:cs="MS Gothic"/>
            <w:sz w:val="22"/>
            <w:szCs w:val="22"/>
          </w:rPr>
          <w:id w:val="700313"/>
          <w14:checkbox>
            <w14:checked w14:val="0"/>
            <w14:checkedState w14:val="2612" w14:font="MS Gothic"/>
            <w14:uncheckedState w14:val="2610" w14:font="MS Gothic"/>
          </w14:checkbox>
        </w:sdtPr>
        <w:sdtContent>
          <w:r w:rsidR="00831194" w:rsidRPr="00D90BDE">
            <w:rPr>
              <w:rFonts w:ascii="MS Gothic" w:eastAsia="MS Gothic" w:hAnsi="MS Gothic" w:cs="MS Gothic"/>
              <w:sz w:val="22"/>
              <w:szCs w:val="22"/>
            </w:rPr>
            <w:t>☐</w:t>
          </w:r>
        </w:sdtContent>
      </w:sdt>
      <w:r w:rsidR="00831194" w:rsidRPr="00D90BDE">
        <w:rPr>
          <w:sz w:val="22"/>
          <w:szCs w:val="22"/>
        </w:rPr>
        <w:t xml:space="preserve"> Other: [SPECIFY]</w:t>
      </w:r>
    </w:p>
    <w:p w14:paraId="41B1F242" w14:textId="77777777" w:rsidR="00D90BDE" w:rsidRPr="00D90BDE" w:rsidRDefault="00D90BDE" w:rsidP="00680137">
      <w:pPr>
        <w:spacing w:after="0"/>
        <w:ind w:left="720"/>
        <w:rPr>
          <w:sz w:val="22"/>
          <w:szCs w:val="22"/>
        </w:rPr>
      </w:pPr>
    </w:p>
    <w:p w14:paraId="4C0631CB" w14:textId="77777777" w:rsidR="00680137" w:rsidRPr="00D90BDE" w:rsidRDefault="00831194" w:rsidP="00E97AC9">
      <w:pPr>
        <w:tabs>
          <w:tab w:val="left" w:pos="1440"/>
          <w:tab w:val="left" w:leader="underscore" w:pos="5205"/>
        </w:tabs>
        <w:rPr>
          <w:sz w:val="22"/>
          <w:szCs w:val="22"/>
        </w:rPr>
      </w:pPr>
      <w:r w:rsidRPr="00D90BDE">
        <w:rPr>
          <w:sz w:val="22"/>
          <w:szCs w:val="22"/>
        </w:rPr>
        <w:t>Dated: [DATE]</w:t>
      </w:r>
      <w:r w:rsidRPr="00D90BDE">
        <w:rPr>
          <w:sz w:val="22"/>
          <w:szCs w:val="22"/>
        </w:rPr>
        <w:tab/>
      </w:r>
    </w:p>
    <w:p w14:paraId="5006A504" w14:textId="781080B0" w:rsidR="00921E9E" w:rsidRPr="00D90BDE" w:rsidRDefault="00831194" w:rsidP="00E97AC9">
      <w:pPr>
        <w:tabs>
          <w:tab w:val="left" w:pos="1440"/>
          <w:tab w:val="left" w:leader="underscore" w:pos="5205"/>
        </w:tabs>
        <w:rPr>
          <w:sz w:val="22"/>
          <w:szCs w:val="22"/>
        </w:rPr>
      </w:pPr>
      <w:r w:rsidRPr="00D90BDE">
        <w:rPr>
          <w:sz w:val="22"/>
          <w:szCs w:val="22"/>
        </w:rPr>
        <w:t xml:space="preserve">Entered: </w:t>
      </w:r>
      <w:r w:rsidR="00680137" w:rsidRPr="00D90BDE">
        <w:rPr>
          <w:sz w:val="22"/>
          <w:szCs w:val="22"/>
        </w:rPr>
        <w:t>[JUDGE]</w:t>
      </w:r>
    </w:p>
    <w:p w14:paraId="457D09C6" w14:textId="77777777" w:rsidR="00921E9E" w:rsidRDefault="00921E9E" w:rsidP="00E97AC9"/>
    <w:p w14:paraId="68ECBE8E" w14:textId="77777777" w:rsidR="00BB6345" w:rsidRDefault="00831194">
      <w:r>
        <w:br w:type="page"/>
      </w:r>
    </w:p>
    <w:p w14:paraId="09F1FB76" w14:textId="77777777" w:rsidR="00921E9E" w:rsidRDefault="00831194" w:rsidP="00E97AC9">
      <w:pPr>
        <w:jc w:val="center"/>
      </w:pPr>
      <w:r>
        <w:rPr>
          <w:b/>
          <w:bCs/>
        </w:rPr>
        <w:lastRenderedPageBreak/>
        <w:t>COUNTY OF [INSERT COUNTY HERE]</w:t>
      </w:r>
    </w:p>
    <w:p w14:paraId="23489F82" w14:textId="77777777" w:rsidR="00921E9E" w:rsidRDefault="00831194" w:rsidP="00E97AC9">
      <w:pPr>
        <w:jc w:val="center"/>
      </w:pPr>
      <w:r>
        <w:rPr>
          <w:b/>
          <w:bCs/>
        </w:rPr>
        <w:t>IN THE CIRCUIT COURT OF THE [INSERT CIRCUIT HERE] JUDICIAL CIRCUIT</w:t>
      </w:r>
    </w:p>
    <w:p w14:paraId="2E7BB56A" w14:textId="77777777" w:rsidR="002A49E9" w:rsidRDefault="002A49E9" w:rsidP="002A49E9">
      <w:pPr>
        <w:sectPr w:rsidR="002A49E9" w:rsidSect="002A49E9">
          <w:type w:val="continuous"/>
          <w:pgSz w:w="12240" w:h="15840"/>
          <w:pgMar w:top="1080" w:right="1080" w:bottom="720" w:left="1080" w:header="720" w:footer="720" w:gutter="0"/>
          <w:cols w:space="720"/>
          <w:docGrid w:linePitch="360"/>
        </w:sectPr>
      </w:pPr>
      <w:bookmarkStart w:id="27" w:name="_tpl18"/>
    </w:p>
    <w:p w14:paraId="5AEB6080" w14:textId="77777777" w:rsidR="002A49E9" w:rsidRDefault="002A49E9" w:rsidP="002A49E9">
      <w:r>
        <w:t>PEOPLE OF THE STATE OF ILLINOIS</w:t>
      </w:r>
    </w:p>
    <w:p w14:paraId="12E1E2CC" w14:textId="77777777" w:rsidR="002A49E9" w:rsidRDefault="002A49E9" w:rsidP="002A49E9">
      <w:r>
        <w:t>vs.</w:t>
      </w:r>
    </w:p>
    <w:p w14:paraId="7EC66CD8" w14:textId="77777777" w:rsidR="002A49E9" w:rsidRDefault="002A49E9" w:rsidP="002A49E9">
      <w:pPr>
        <w:spacing w:after="0"/>
      </w:pPr>
      <w:r>
        <w:t>[DEFENDANT NAME]</w:t>
      </w:r>
    </w:p>
    <w:p w14:paraId="1D4A9847" w14:textId="77777777" w:rsidR="002A49E9" w:rsidRDefault="002A49E9" w:rsidP="002A49E9">
      <w:r>
        <w:br w:type="column"/>
      </w:r>
      <w:r>
        <w:t>Case No.: [CASE NUMBER]</w:t>
      </w:r>
    </w:p>
    <w:p w14:paraId="51C08E5E" w14:textId="77777777" w:rsidR="002A49E9" w:rsidRDefault="002A49E9" w:rsidP="002A49E9">
      <w:pPr>
        <w:pStyle w:val="Heading2"/>
        <w:sectPr w:rsidR="002A49E9" w:rsidSect="002A49E9">
          <w:type w:val="continuous"/>
          <w:pgSz w:w="12240" w:h="15840"/>
          <w:pgMar w:top="1080" w:right="1080" w:bottom="720" w:left="1080" w:header="720" w:footer="720" w:gutter="0"/>
          <w:cols w:num="2" w:sep="1" w:space="720"/>
          <w:docGrid w:linePitch="360"/>
        </w:sectPr>
      </w:pPr>
    </w:p>
    <w:p w14:paraId="6EF362DB" w14:textId="77777777" w:rsidR="00921E9E" w:rsidRDefault="00831194" w:rsidP="00482F26">
      <w:pPr>
        <w:pStyle w:val="Heading2"/>
      </w:pPr>
      <w:r>
        <w:t>NGRI INITIAL EVALUATION ORDER</w:t>
      </w:r>
      <w:bookmarkEnd w:id="27"/>
    </w:p>
    <w:p w14:paraId="0A244E9E" w14:textId="77777777" w:rsidR="00921E9E" w:rsidRDefault="00831194" w:rsidP="00E97AC9">
      <w:r>
        <w:t>This matter coming before the Court for hearing after the defendant has been found not guilty by reason of insanity and pursuant to 730 ILCS 5/5-2-4(a), all parties present and fully advised, the Court finds the following:</w:t>
      </w:r>
    </w:p>
    <w:p w14:paraId="2DE8BBD2" w14:textId="2D0E3495" w:rsidR="00921E9E" w:rsidRPr="006B24C3" w:rsidRDefault="00831194" w:rsidP="00CA676A">
      <w:pPr>
        <w:numPr>
          <w:ilvl w:val="0"/>
          <w:numId w:val="15"/>
        </w:numPr>
        <w:rPr>
          <w:b/>
        </w:rPr>
      </w:pPr>
      <w:r w:rsidRPr="006B24C3">
        <w:rPr>
          <w:b/>
        </w:rPr>
        <w:t>Verdict</w:t>
      </w:r>
    </w:p>
    <w:p w14:paraId="547A3883" w14:textId="77777777" w:rsidR="00921E9E" w:rsidRDefault="00831194" w:rsidP="00513AEC">
      <w:pPr>
        <w:ind w:left="360"/>
      </w:pPr>
      <w:r>
        <w:t>The defendant has been found not guilty by reason of insanity under Sections 104-25, 115-3, or 115-4 of the Code of Criminal Procedure of 1963.</w:t>
      </w:r>
    </w:p>
    <w:p w14:paraId="6FD6CF88" w14:textId="1503F726" w:rsidR="00921E9E" w:rsidRPr="006B24C3" w:rsidRDefault="00831194" w:rsidP="00CA676A">
      <w:pPr>
        <w:numPr>
          <w:ilvl w:val="0"/>
          <w:numId w:val="15"/>
        </w:numPr>
        <w:rPr>
          <w:b/>
        </w:rPr>
      </w:pPr>
      <w:r w:rsidRPr="006B24C3">
        <w:rPr>
          <w:b/>
        </w:rPr>
        <w:t>Order for evaluation</w:t>
      </w:r>
    </w:p>
    <w:p w14:paraId="1EE47B5C" w14:textId="77777777" w:rsidR="00921E9E" w:rsidRDefault="00831194" w:rsidP="00513AEC">
      <w:pPr>
        <w:ind w:left="360"/>
      </w:pPr>
      <w:r>
        <w:t xml:space="preserve">Pursuant to 730 ILCS 5/5-2-4(a), the defendant is hereby ordered to the Department of Human Services for an evaluation as to whether he </w:t>
      </w:r>
      <w:proofErr w:type="gramStart"/>
      <w:r>
        <w:t>is in need of</w:t>
      </w:r>
      <w:proofErr w:type="gramEnd"/>
      <w:r>
        <w:t xml:space="preserve"> mental health services. The defendant shall be evaluated on an inpatient basis and shall be placed in a secure setting.</w:t>
      </w:r>
    </w:p>
    <w:p w14:paraId="3E5D41ED" w14:textId="542D1710" w:rsidR="00921E9E" w:rsidRPr="006B24C3" w:rsidRDefault="00831194" w:rsidP="00CA676A">
      <w:pPr>
        <w:numPr>
          <w:ilvl w:val="0"/>
          <w:numId w:val="15"/>
        </w:numPr>
        <w:rPr>
          <w:b/>
        </w:rPr>
      </w:pPr>
      <w:r w:rsidRPr="006B24C3">
        <w:rPr>
          <w:b/>
        </w:rPr>
        <w:t xml:space="preserve">Documents to be sent to </w:t>
      </w:r>
      <w:r w:rsidR="00E01C0B" w:rsidRPr="006B24C3">
        <w:rPr>
          <w:b/>
        </w:rPr>
        <w:t>IDHS</w:t>
      </w:r>
    </w:p>
    <w:p w14:paraId="1AB70235" w14:textId="77777777" w:rsidR="00921E9E" w:rsidRDefault="00831194" w:rsidP="00E73D46">
      <w:pPr>
        <w:ind w:left="360"/>
      </w:pPr>
      <w:r>
        <w:t>The Clerk shall send this order, together with the following, to the Department of Human Services within 5 days:</w:t>
      </w:r>
    </w:p>
    <w:p w14:paraId="79DC6E50" w14:textId="1B134054" w:rsidR="00921E9E" w:rsidRDefault="00831194" w:rsidP="00D4401B">
      <w:pPr>
        <w:pStyle w:val="ListParagraph"/>
        <w:numPr>
          <w:ilvl w:val="0"/>
          <w:numId w:val="33"/>
        </w:numPr>
        <w:ind w:left="1080"/>
      </w:pPr>
      <w:r>
        <w:t>Arrest report</w:t>
      </w:r>
    </w:p>
    <w:p w14:paraId="1880E2B5" w14:textId="5E6094C9" w:rsidR="00921E9E" w:rsidRDefault="00831194" w:rsidP="00D4401B">
      <w:pPr>
        <w:pStyle w:val="ListParagraph"/>
        <w:numPr>
          <w:ilvl w:val="0"/>
          <w:numId w:val="33"/>
        </w:numPr>
        <w:ind w:left="1080"/>
      </w:pPr>
      <w:r>
        <w:t>Criminal charges</w:t>
      </w:r>
    </w:p>
    <w:p w14:paraId="238605F5" w14:textId="5D88C3E5" w:rsidR="00921E9E" w:rsidRDefault="00831194" w:rsidP="00D4401B">
      <w:pPr>
        <w:pStyle w:val="ListParagraph"/>
        <w:numPr>
          <w:ilvl w:val="0"/>
          <w:numId w:val="33"/>
        </w:numPr>
        <w:ind w:left="1080"/>
      </w:pPr>
      <w:r>
        <w:t>Arrest record</w:t>
      </w:r>
    </w:p>
    <w:p w14:paraId="679F576D" w14:textId="0D72B815" w:rsidR="00921E9E" w:rsidRDefault="00831194" w:rsidP="00D4401B">
      <w:pPr>
        <w:pStyle w:val="ListParagraph"/>
        <w:numPr>
          <w:ilvl w:val="0"/>
          <w:numId w:val="33"/>
        </w:numPr>
        <w:ind w:left="1080"/>
      </w:pPr>
      <w:r>
        <w:t>Jail record</w:t>
      </w:r>
    </w:p>
    <w:p w14:paraId="66E9DF1D" w14:textId="7C7D0ED7" w:rsidR="00921E9E" w:rsidRDefault="00831194" w:rsidP="00D4401B">
      <w:pPr>
        <w:pStyle w:val="ListParagraph"/>
        <w:numPr>
          <w:ilvl w:val="0"/>
          <w:numId w:val="33"/>
        </w:numPr>
        <w:ind w:left="1080"/>
      </w:pPr>
      <w:r>
        <w:t>Any report prepared under 725 ILCS 5/115-6 (Code of Criminal Procedure of 1963)</w:t>
      </w:r>
    </w:p>
    <w:p w14:paraId="352158AB" w14:textId="06CC1736" w:rsidR="00921E9E" w:rsidRDefault="00831194" w:rsidP="00D4401B">
      <w:pPr>
        <w:pStyle w:val="ListParagraph"/>
        <w:numPr>
          <w:ilvl w:val="0"/>
          <w:numId w:val="33"/>
        </w:numPr>
        <w:ind w:left="1080"/>
      </w:pPr>
      <w:r>
        <w:t>Any statement prepared under Section 6 of the Rights of Crime Victims and Witnesses Act</w:t>
      </w:r>
    </w:p>
    <w:p w14:paraId="5B5358A2" w14:textId="60DAABBC" w:rsidR="00921E9E" w:rsidRPr="006B24C3" w:rsidRDefault="00831194" w:rsidP="00CA676A">
      <w:pPr>
        <w:numPr>
          <w:ilvl w:val="0"/>
          <w:numId w:val="15"/>
        </w:numPr>
        <w:rPr>
          <w:b/>
        </w:rPr>
      </w:pPr>
      <w:r w:rsidRPr="006B24C3">
        <w:rPr>
          <w:b/>
        </w:rPr>
        <w:t>Evaluation timeline</w:t>
      </w:r>
    </w:p>
    <w:p w14:paraId="277C27C1" w14:textId="77777777" w:rsidR="00921E9E" w:rsidRDefault="00831194" w:rsidP="00E73D46">
      <w:pPr>
        <w:ind w:left="360"/>
      </w:pPr>
      <w:r>
        <w:t>The Department shall evaluate the defendant within 20 days of receipt of this order and inform the Sheriff of the designated facility to accept the defendant. During such period the defendant shall remain in jail.</w:t>
      </w:r>
    </w:p>
    <w:p w14:paraId="591DDED5" w14:textId="3FFB2CDB" w:rsidR="00525B17" w:rsidRPr="006B24C3" w:rsidRDefault="00525B17" w:rsidP="00CA676A">
      <w:pPr>
        <w:numPr>
          <w:ilvl w:val="0"/>
          <w:numId w:val="15"/>
        </w:numPr>
        <w:rPr>
          <w:b/>
          <w:bCs/>
        </w:rPr>
      </w:pPr>
      <w:r w:rsidRPr="006B24C3">
        <w:rPr>
          <w:b/>
          <w:bCs/>
        </w:rPr>
        <w:t>Report</w:t>
      </w:r>
    </w:p>
    <w:p w14:paraId="610DD5FA" w14:textId="0E54751F" w:rsidR="00921E9E" w:rsidRDefault="00831194" w:rsidP="00525B17">
      <w:pPr>
        <w:ind w:left="360"/>
      </w:pPr>
      <w:r>
        <w:t>The Department shall provide the Court a report of its evaluation within 30 days of this order.</w:t>
      </w:r>
    </w:p>
    <w:p w14:paraId="6AD6C0DE" w14:textId="21F49411" w:rsidR="00921E9E" w:rsidRPr="006B24C3" w:rsidRDefault="00831194" w:rsidP="00CA676A">
      <w:pPr>
        <w:numPr>
          <w:ilvl w:val="0"/>
          <w:numId w:val="15"/>
        </w:numPr>
        <w:rPr>
          <w:b/>
        </w:rPr>
      </w:pPr>
      <w:r w:rsidRPr="006B24C3">
        <w:rPr>
          <w:b/>
        </w:rPr>
        <w:t>Hearing</w:t>
      </w:r>
    </w:p>
    <w:p w14:paraId="4BB1F7D0" w14:textId="77777777" w:rsidR="00921E9E" w:rsidRDefault="00831194" w:rsidP="00E115E0">
      <w:pPr>
        <w:ind w:left="360"/>
      </w:pPr>
      <w:r>
        <w:t>The Court shall then hold a hearing under the Mental Health and Developmental Disabilities Code to determine if the defendant is:</w:t>
      </w:r>
    </w:p>
    <w:p w14:paraId="057CC773" w14:textId="0C01B88F" w:rsidR="00921E9E" w:rsidRDefault="00831194" w:rsidP="00D4401B">
      <w:pPr>
        <w:numPr>
          <w:ilvl w:val="0"/>
          <w:numId w:val="34"/>
        </w:numPr>
        <w:spacing w:after="0"/>
        <w:ind w:left="1440"/>
      </w:pPr>
      <w:r>
        <w:t>In need of mental health services on an inpatient basis</w:t>
      </w:r>
    </w:p>
    <w:p w14:paraId="1EFC34EF" w14:textId="15EDF843" w:rsidR="00921E9E" w:rsidRDefault="00831194" w:rsidP="00D4401B">
      <w:pPr>
        <w:numPr>
          <w:ilvl w:val="0"/>
          <w:numId w:val="34"/>
        </w:numPr>
        <w:spacing w:after="0"/>
        <w:ind w:left="1440"/>
      </w:pPr>
      <w:r>
        <w:t>In need of mental health services on an outpatient basis</w:t>
      </w:r>
    </w:p>
    <w:p w14:paraId="7BC41784" w14:textId="77777777" w:rsidR="00493434" w:rsidRDefault="00831194" w:rsidP="00D4401B">
      <w:pPr>
        <w:numPr>
          <w:ilvl w:val="0"/>
          <w:numId w:val="34"/>
        </w:numPr>
        <w:spacing w:after="0"/>
        <w:ind w:left="1440"/>
      </w:pPr>
      <w:r>
        <w:t>Not in need of mental health services</w:t>
      </w:r>
    </w:p>
    <w:p w14:paraId="51A814D7" w14:textId="77777777" w:rsidR="00A14358" w:rsidRDefault="00A14358">
      <w:pPr>
        <w:spacing w:after="200" w:line="276" w:lineRule="auto"/>
        <w:rPr>
          <w:b/>
          <w:bCs/>
        </w:rPr>
      </w:pPr>
      <w:r>
        <w:rPr>
          <w:b/>
          <w:bCs/>
        </w:rPr>
        <w:br w:type="page"/>
      </w:r>
    </w:p>
    <w:p w14:paraId="7BD733D1" w14:textId="5B9A8333" w:rsidR="00493434" w:rsidRPr="006B24C3" w:rsidRDefault="00493434" w:rsidP="00CA676A">
      <w:pPr>
        <w:pStyle w:val="ListParagraph"/>
        <w:numPr>
          <w:ilvl w:val="0"/>
          <w:numId w:val="15"/>
        </w:numPr>
        <w:spacing w:before="240" w:after="0"/>
        <w:rPr>
          <w:b/>
          <w:bCs/>
        </w:rPr>
      </w:pPr>
      <w:r w:rsidRPr="006B24C3">
        <w:rPr>
          <w:b/>
          <w:bCs/>
        </w:rPr>
        <w:lastRenderedPageBreak/>
        <w:t>Victim</w:t>
      </w:r>
      <w:r w:rsidR="00B80505">
        <w:rPr>
          <w:b/>
          <w:bCs/>
        </w:rPr>
        <w:t xml:space="preserve">’s right to </w:t>
      </w:r>
      <w:r w:rsidRPr="006B24C3">
        <w:rPr>
          <w:b/>
          <w:bCs/>
        </w:rPr>
        <w:t>statement</w:t>
      </w:r>
    </w:p>
    <w:p w14:paraId="459B8325" w14:textId="77777777" w:rsidR="00097CE7" w:rsidRDefault="00831194" w:rsidP="00493434">
      <w:pPr>
        <w:spacing w:before="240" w:after="0"/>
        <w:ind w:left="360"/>
      </w:pPr>
      <w:r>
        <w:t xml:space="preserve">At said hearing, the Court shall allow the victim the opportunity to make a written or oral statement as guaranteed by Article I, Section 8.1 of the Illinois Constitution and Section 6 of the Rights of Crime Victims and Witnesses Act. </w:t>
      </w:r>
    </w:p>
    <w:p w14:paraId="06D7E8AD" w14:textId="0D95C461" w:rsidR="00921E9E" w:rsidRPr="00097CE7" w:rsidRDefault="00831194" w:rsidP="00493434">
      <w:pPr>
        <w:spacing w:before="240" w:after="0"/>
        <w:ind w:left="360"/>
        <w:rPr>
          <w:i/>
        </w:rPr>
      </w:pPr>
      <w:r w:rsidRPr="00097CE7">
        <w:rPr>
          <w:i/>
        </w:rPr>
        <w:t>(The court shall allow a victim to make an oral statement if the victim is present in the courtroom and requests to make an oral statement. An oral statement includes the victim or a representative of the victim reading the written statement. The court may allow persons impacted by the crime who are not victims under subsection (a) of Section 3 of the Rights of Crime Victims and Witnesses Act to present an oral or written statement. A victim and any person making an oral statement shall not be put under oath or subject to cross-examination. The court shall consider any statement presented along with all other appropriate factors in determining the sentence of the defendant or disposition of the juvenile. All statements shall become part of the record of the court.)</w:t>
      </w:r>
    </w:p>
    <w:p w14:paraId="2405E87A" w14:textId="2EC4D8B2" w:rsidR="00921E9E" w:rsidRPr="006B24C3" w:rsidRDefault="00831194" w:rsidP="00CA676A">
      <w:pPr>
        <w:numPr>
          <w:ilvl w:val="0"/>
          <w:numId w:val="15"/>
        </w:numPr>
        <w:spacing w:before="240"/>
        <w:rPr>
          <w:b/>
        </w:rPr>
      </w:pPr>
      <w:r w:rsidRPr="006B24C3">
        <w:rPr>
          <w:b/>
        </w:rPr>
        <w:t>Case setting</w:t>
      </w:r>
    </w:p>
    <w:p w14:paraId="11B44992" w14:textId="77777777" w:rsidR="00921E9E" w:rsidRDefault="00831194" w:rsidP="00097CE7">
      <w:pPr>
        <w:ind w:left="360"/>
      </w:pPr>
      <w:r>
        <w:t>The matter is set for [DATE] at [TIME] in [COURTROOM] for:</w:t>
      </w:r>
    </w:p>
    <w:p w14:paraId="4C7710D3" w14:textId="77777777" w:rsidR="00921E9E" w:rsidRDefault="00000000" w:rsidP="00CA676A">
      <w:pPr>
        <w:numPr>
          <w:ilvl w:val="0"/>
          <w:numId w:val="19"/>
        </w:numPr>
        <w:spacing w:after="0"/>
      </w:pPr>
      <w:sdt>
        <w:sdtPr>
          <w:rPr>
            <w:rFonts w:ascii="MS Gothic" w:eastAsia="MS Gothic" w:hAnsi="MS Gothic" w:cs="MS Gothic"/>
          </w:rPr>
          <w:id w:val="700323"/>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Hearing pursuant to paragraph 5 above</w:t>
      </w:r>
    </w:p>
    <w:p w14:paraId="0ECD3DA1" w14:textId="77777777" w:rsidR="00921E9E" w:rsidRDefault="00000000" w:rsidP="005A4635">
      <w:pPr>
        <w:numPr>
          <w:ilvl w:val="0"/>
          <w:numId w:val="19"/>
        </w:numPr>
      </w:pPr>
      <w:sdt>
        <w:sdtPr>
          <w:rPr>
            <w:rFonts w:ascii="MS Gothic" w:eastAsia="MS Gothic" w:hAnsi="MS Gothic" w:cs="MS Gothic"/>
          </w:rPr>
          <w:id w:val="700324"/>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Other: [SPECIFY]</w:t>
      </w:r>
    </w:p>
    <w:p w14:paraId="52290745" w14:textId="19E14BDB" w:rsidR="00B76EF5" w:rsidRPr="006B24C3" w:rsidRDefault="00B76EF5" w:rsidP="00CA676A">
      <w:pPr>
        <w:numPr>
          <w:ilvl w:val="0"/>
          <w:numId w:val="15"/>
        </w:numPr>
        <w:rPr>
          <w:b/>
          <w:bCs/>
        </w:rPr>
      </w:pPr>
      <w:r w:rsidRPr="006B24C3">
        <w:rPr>
          <w:b/>
          <w:bCs/>
        </w:rPr>
        <w:t>Notice of this Order</w:t>
      </w:r>
    </w:p>
    <w:p w14:paraId="72C20E32" w14:textId="06DFC8DA" w:rsidR="00921E9E" w:rsidRDefault="00831194" w:rsidP="00B76EF5">
      <w:pPr>
        <w:spacing w:after="0"/>
        <w:ind w:left="450" w:hanging="90"/>
      </w:pPr>
      <w:r>
        <w:t xml:space="preserve">The </w:t>
      </w:r>
      <w:sdt>
        <w:sdtPr>
          <w:rPr>
            <w:rFonts w:ascii="MS Gothic" w:eastAsia="MS Gothic" w:hAnsi="MS Gothic" w:cs="MS Gothic"/>
          </w:rPr>
          <w:id w:val="700325"/>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Clerk    </w:t>
      </w:r>
      <w:sdt>
        <w:sdtPr>
          <w:rPr>
            <w:rFonts w:ascii="MS Gothic" w:eastAsia="MS Gothic" w:hAnsi="MS Gothic" w:cs="MS Gothic"/>
          </w:rPr>
          <w:id w:val="700326"/>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State    </w:t>
      </w:r>
      <w:sdt>
        <w:sdtPr>
          <w:rPr>
            <w:rFonts w:ascii="MS Gothic" w:eastAsia="MS Gothic" w:hAnsi="MS Gothic" w:cs="MS Gothic"/>
          </w:rPr>
          <w:id w:val="700327"/>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Defense Counsel shall provide a copy of this order to:</w:t>
      </w:r>
    </w:p>
    <w:p w14:paraId="19A783A9" w14:textId="77777777" w:rsidR="00921E9E" w:rsidRDefault="00000000" w:rsidP="00B76EF5">
      <w:pPr>
        <w:spacing w:after="0"/>
        <w:ind w:left="450" w:hanging="90"/>
      </w:pPr>
      <w:sdt>
        <w:sdtPr>
          <w:rPr>
            <w:rFonts w:ascii="MS Gothic" w:eastAsia="MS Gothic" w:hAnsi="MS Gothic" w:cs="MS Gothic"/>
          </w:rPr>
          <w:id w:val="700328"/>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Treatment provider    </w:t>
      </w:r>
      <w:sdt>
        <w:sdtPr>
          <w:rPr>
            <w:rFonts w:ascii="MS Gothic" w:eastAsia="MS Gothic" w:hAnsi="MS Gothic" w:cs="MS Gothic"/>
          </w:rPr>
          <w:id w:val="700329"/>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Sheriff    </w:t>
      </w:r>
      <w:sdt>
        <w:sdtPr>
          <w:rPr>
            <w:rFonts w:ascii="MS Gothic" w:eastAsia="MS Gothic" w:hAnsi="MS Gothic" w:cs="MS Gothic"/>
          </w:rPr>
          <w:id w:val="700330"/>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Department of Human Services    </w:t>
      </w:r>
      <w:sdt>
        <w:sdtPr>
          <w:rPr>
            <w:rFonts w:ascii="MS Gothic" w:eastAsia="MS Gothic" w:hAnsi="MS Gothic" w:cs="MS Gothic"/>
          </w:rPr>
          <w:id w:val="700331"/>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Other: [SPECIFY]</w:t>
      </w:r>
    </w:p>
    <w:p w14:paraId="71D2A96C" w14:textId="77777777" w:rsidR="00B76EF5" w:rsidRDefault="00B76EF5" w:rsidP="00B76EF5">
      <w:pPr>
        <w:spacing w:after="0"/>
        <w:ind w:left="450" w:hanging="90"/>
      </w:pPr>
    </w:p>
    <w:p w14:paraId="49B01E51" w14:textId="77777777" w:rsidR="00B76EF5" w:rsidRDefault="00B76EF5" w:rsidP="00B76EF5">
      <w:pPr>
        <w:spacing w:after="0"/>
      </w:pPr>
    </w:p>
    <w:p w14:paraId="56BB08E6" w14:textId="77777777" w:rsidR="00B76EF5" w:rsidRDefault="00831194" w:rsidP="00E97AC9">
      <w:pPr>
        <w:tabs>
          <w:tab w:val="left" w:pos="1440"/>
          <w:tab w:val="left" w:leader="underscore" w:pos="5205"/>
        </w:tabs>
      </w:pPr>
      <w:r>
        <w:t>Dated: [DATE]</w:t>
      </w:r>
      <w:r>
        <w:tab/>
      </w:r>
    </w:p>
    <w:p w14:paraId="145CB439" w14:textId="7842D2DB" w:rsidR="00921E9E" w:rsidRDefault="00831194" w:rsidP="00B76EF5">
      <w:pPr>
        <w:tabs>
          <w:tab w:val="left" w:pos="1440"/>
          <w:tab w:val="left" w:leader="underscore" w:pos="5205"/>
        </w:tabs>
      </w:pPr>
      <w:r>
        <w:t xml:space="preserve">Entered: </w:t>
      </w:r>
      <w:r w:rsidR="00B76EF5">
        <w:t>[JUDGE]</w:t>
      </w:r>
    </w:p>
    <w:p w14:paraId="437AA627" w14:textId="77777777" w:rsidR="00BB6345" w:rsidRDefault="00831194">
      <w:r>
        <w:br w:type="page"/>
      </w:r>
    </w:p>
    <w:p w14:paraId="336036A0" w14:textId="77777777" w:rsidR="00921E9E" w:rsidRDefault="00831194" w:rsidP="00E97AC9">
      <w:pPr>
        <w:jc w:val="center"/>
      </w:pPr>
      <w:r>
        <w:rPr>
          <w:b/>
          <w:bCs/>
        </w:rPr>
        <w:lastRenderedPageBreak/>
        <w:t>COUNTY OF [INSERT COUNTY HERE]</w:t>
      </w:r>
    </w:p>
    <w:p w14:paraId="0D1C7890" w14:textId="77777777" w:rsidR="00921E9E" w:rsidRDefault="00831194" w:rsidP="00E97AC9">
      <w:pPr>
        <w:jc w:val="center"/>
      </w:pPr>
      <w:r>
        <w:rPr>
          <w:b/>
          <w:bCs/>
        </w:rPr>
        <w:t>IN THE CIRCUIT COURT OF THE [INSERT CIRCUIT HERE] JUDICIAL CIRCUIT</w:t>
      </w:r>
    </w:p>
    <w:p w14:paraId="24D7D9B2" w14:textId="77777777" w:rsidR="002A49E9" w:rsidRDefault="002A49E9" w:rsidP="002A49E9">
      <w:pPr>
        <w:sectPr w:rsidR="002A49E9" w:rsidSect="002A49E9">
          <w:type w:val="continuous"/>
          <w:pgSz w:w="12240" w:h="15840"/>
          <w:pgMar w:top="1080" w:right="1080" w:bottom="720" w:left="1080" w:header="720" w:footer="720" w:gutter="0"/>
          <w:cols w:space="720"/>
          <w:docGrid w:linePitch="360"/>
        </w:sectPr>
      </w:pPr>
      <w:bookmarkStart w:id="28" w:name="_tpl19"/>
    </w:p>
    <w:p w14:paraId="07C735BE" w14:textId="77777777" w:rsidR="002A49E9" w:rsidRDefault="002A49E9" w:rsidP="002A49E9">
      <w:r>
        <w:t>PEOPLE OF THE STATE OF ILLINOIS</w:t>
      </w:r>
    </w:p>
    <w:p w14:paraId="006576B8" w14:textId="77777777" w:rsidR="002A49E9" w:rsidRDefault="002A49E9" w:rsidP="002A49E9">
      <w:r>
        <w:t>vs.</w:t>
      </w:r>
    </w:p>
    <w:p w14:paraId="4F882944" w14:textId="77777777" w:rsidR="002A49E9" w:rsidRDefault="002A49E9" w:rsidP="002A49E9">
      <w:pPr>
        <w:spacing w:after="0"/>
      </w:pPr>
      <w:r>
        <w:t>[DEFENDANT NAME]</w:t>
      </w:r>
    </w:p>
    <w:p w14:paraId="6BDEF66D" w14:textId="458D520F" w:rsidR="002A49E9" w:rsidRDefault="002A49E9" w:rsidP="002A49E9">
      <w:pPr>
        <w:sectPr w:rsidR="002A49E9" w:rsidSect="002A49E9">
          <w:type w:val="continuous"/>
          <w:pgSz w:w="12240" w:h="15840"/>
          <w:pgMar w:top="1080" w:right="1080" w:bottom="720" w:left="1080" w:header="720" w:footer="720" w:gutter="0"/>
          <w:cols w:num="2" w:sep="1" w:space="720"/>
          <w:docGrid w:linePitch="360"/>
        </w:sectPr>
      </w:pPr>
      <w:r>
        <w:br w:type="column"/>
      </w:r>
      <w:r>
        <w:t>Case No.: [CASE NUMBER]</w:t>
      </w:r>
    </w:p>
    <w:p w14:paraId="1C5BC371" w14:textId="77777777" w:rsidR="00921E9E" w:rsidRDefault="00831194" w:rsidP="00482F26">
      <w:pPr>
        <w:pStyle w:val="Heading2"/>
      </w:pPr>
      <w:r>
        <w:t>NGRI HEARING AND INITIAL TREATMENT ORDER</w:t>
      </w:r>
      <w:bookmarkEnd w:id="28"/>
    </w:p>
    <w:p w14:paraId="076586CB" w14:textId="77777777" w:rsidR="00921E9E" w:rsidRDefault="00831194" w:rsidP="00E97AC9">
      <w:r>
        <w:t>This matter coming before the Court for hearing after the defendant has been found not guilty by reason of insanity and pursuant to 730 ILCS 5/5-2-4(a), all parties present and fully advised, the Court finds the following:</w:t>
      </w:r>
    </w:p>
    <w:p w14:paraId="5CF0CAD3" w14:textId="79702202" w:rsidR="00921E9E" w:rsidRPr="00E86C09" w:rsidRDefault="00831194" w:rsidP="00CA676A">
      <w:pPr>
        <w:numPr>
          <w:ilvl w:val="0"/>
          <w:numId w:val="16"/>
        </w:numPr>
        <w:rPr>
          <w:b/>
        </w:rPr>
      </w:pPr>
      <w:r w:rsidRPr="00E86C09">
        <w:rPr>
          <w:b/>
        </w:rPr>
        <w:t xml:space="preserve">Hearing </w:t>
      </w:r>
      <w:r w:rsidR="1C0568FC" w:rsidRPr="00E86C09">
        <w:rPr>
          <w:b/>
          <w:bCs/>
        </w:rPr>
        <w:t>outcome</w:t>
      </w:r>
    </w:p>
    <w:p w14:paraId="1CA1D985" w14:textId="77777777" w:rsidR="00921E9E" w:rsidRDefault="00831194" w:rsidP="00434281">
      <w:pPr>
        <w:ind w:left="360"/>
      </w:pPr>
      <w:r>
        <w:t>The Court has held a hearing under the Mental Health and Developmental Disabilities Code to determine if the defendant is:</w:t>
      </w:r>
    </w:p>
    <w:p w14:paraId="08228721" w14:textId="47D489A5" w:rsidR="00921E9E" w:rsidRDefault="00000000" w:rsidP="00CA676A">
      <w:pPr>
        <w:numPr>
          <w:ilvl w:val="0"/>
          <w:numId w:val="19"/>
        </w:numPr>
        <w:spacing w:after="0"/>
      </w:pPr>
      <w:sdt>
        <w:sdtPr>
          <w:rPr>
            <w:rFonts w:ascii="MS Gothic" w:eastAsia="MS Gothic" w:hAnsi="MS Gothic" w:cs="MS Gothic"/>
          </w:rPr>
          <w:id w:val="700332"/>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In need of mental health services on an inpatient basis</w:t>
      </w:r>
    </w:p>
    <w:p w14:paraId="2FA6BF3A" w14:textId="77777777" w:rsidR="00921E9E" w:rsidRDefault="00000000" w:rsidP="00CA676A">
      <w:pPr>
        <w:numPr>
          <w:ilvl w:val="0"/>
          <w:numId w:val="19"/>
        </w:numPr>
        <w:spacing w:after="0"/>
      </w:pPr>
      <w:sdt>
        <w:sdtPr>
          <w:rPr>
            <w:rFonts w:ascii="MS Gothic" w:eastAsia="MS Gothic" w:hAnsi="MS Gothic" w:cs="MS Gothic"/>
          </w:rPr>
          <w:id w:val="700333"/>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In need of mental health services on an outpatient basis</w:t>
      </w:r>
    </w:p>
    <w:p w14:paraId="2B02DD6D" w14:textId="77777777" w:rsidR="00921E9E" w:rsidRDefault="00000000" w:rsidP="00CA676A">
      <w:pPr>
        <w:numPr>
          <w:ilvl w:val="0"/>
          <w:numId w:val="19"/>
        </w:numPr>
        <w:spacing w:after="0"/>
      </w:pPr>
      <w:sdt>
        <w:sdtPr>
          <w:rPr>
            <w:rFonts w:ascii="MS Gothic" w:eastAsia="MS Gothic" w:hAnsi="MS Gothic" w:cs="MS Gothic"/>
          </w:rPr>
          <w:id w:val="700334"/>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Not in need of mental health services</w:t>
      </w:r>
    </w:p>
    <w:p w14:paraId="27F571C5" w14:textId="7F39A3AC" w:rsidR="00921E9E" w:rsidRPr="00E86C09" w:rsidRDefault="00831194" w:rsidP="00CA676A">
      <w:pPr>
        <w:numPr>
          <w:ilvl w:val="0"/>
          <w:numId w:val="16"/>
        </w:numPr>
        <w:spacing w:before="240"/>
        <w:rPr>
          <w:b/>
        </w:rPr>
      </w:pPr>
      <w:r w:rsidRPr="00E86C09">
        <w:rPr>
          <w:b/>
        </w:rPr>
        <w:t>Victim's right to statement</w:t>
      </w:r>
    </w:p>
    <w:p w14:paraId="5A7112FC" w14:textId="77777777" w:rsidR="00011F7F" w:rsidRDefault="00831194" w:rsidP="00011F7F">
      <w:pPr>
        <w:ind w:left="360"/>
      </w:pPr>
      <w:r>
        <w:t xml:space="preserve">If applicable, the Court has allowed the victim the opportunity to make a written or oral statement as guaranteed by Article I, Section 8.1 of the Illinois Constitution and Section 6 of the Rights of Crime Victims and Witnesses Act. </w:t>
      </w:r>
    </w:p>
    <w:p w14:paraId="0E1A5DDF" w14:textId="7EE96267" w:rsidR="00921E9E" w:rsidRDefault="00831194" w:rsidP="00011F7F">
      <w:pPr>
        <w:ind w:left="360"/>
        <w:rPr>
          <w:i/>
        </w:rPr>
      </w:pPr>
      <w:r w:rsidRPr="00011F7F">
        <w:rPr>
          <w:i/>
        </w:rPr>
        <w:t>(The court shall allow a victim to make an oral statement if the victim is present in the courtroom and requests to make an oral statement. An oral statement includes the victim or a representative of the victim reading the written statement. The court may allow persons impacted by the crime who are not victims under subsection (a) of Section 3 of the Rights of Crime Victims and Witnesses Act to present an oral or written statement. A victim and any person making an oral statement shall not be put under oath or subject to cross-examination. The court shall consider any statement presented along with all other appropriate factors in determining the sentence of the defendant or disposition of the juvenile. All statements shall become part of the record of the court.)</w:t>
      </w:r>
    </w:p>
    <w:p w14:paraId="248FFC8B" w14:textId="38BAB5B0" w:rsidR="00921E9E" w:rsidRPr="00B80505" w:rsidRDefault="00831194" w:rsidP="00CA676A">
      <w:pPr>
        <w:numPr>
          <w:ilvl w:val="0"/>
          <w:numId w:val="16"/>
        </w:numPr>
        <w:rPr>
          <w:b/>
        </w:rPr>
      </w:pPr>
      <w:r w:rsidRPr="00B80505">
        <w:rPr>
          <w:b/>
        </w:rPr>
        <w:t>Finding</w:t>
      </w:r>
    </w:p>
    <w:p w14:paraId="42D833BE" w14:textId="77777777" w:rsidR="00921E9E" w:rsidRDefault="00831194" w:rsidP="00B80505">
      <w:pPr>
        <w:ind w:left="360"/>
      </w:pPr>
      <w:r>
        <w:t xml:space="preserve">Based on the evidence, the Court finds by clear and convincing evidence that the defendant </w:t>
      </w:r>
      <w:proofErr w:type="gramStart"/>
      <w:r>
        <w:t>is in need of</w:t>
      </w:r>
      <w:proofErr w:type="gramEnd"/>
      <w:r>
        <w:t xml:space="preserve"> mental health services on an inpatient basis.</w:t>
      </w:r>
    </w:p>
    <w:p w14:paraId="7B45D24B" w14:textId="5FCFB982" w:rsidR="00921E9E" w:rsidRPr="00B80505" w:rsidRDefault="00831194" w:rsidP="00CA676A">
      <w:pPr>
        <w:numPr>
          <w:ilvl w:val="0"/>
          <w:numId w:val="16"/>
        </w:numPr>
        <w:rPr>
          <w:b/>
        </w:rPr>
      </w:pPr>
      <w:r w:rsidRPr="00B80505">
        <w:rPr>
          <w:b/>
        </w:rPr>
        <w:t>Placement and security</w:t>
      </w:r>
    </w:p>
    <w:p w14:paraId="40A17205" w14:textId="77777777" w:rsidR="00921E9E" w:rsidRDefault="00831194" w:rsidP="00B80505">
      <w:pPr>
        <w:ind w:left="360"/>
      </w:pPr>
      <w:r>
        <w:t>The defendant shall be placed in a secure setting in the Department of Human Services. The defendant shall not be permitted outside the facility's housing unit unless escorted or accompanied by personnel of the Department of Human Services or with the prior approval of the Court for unsupervised on-grounds privileges as provided herein.</w:t>
      </w:r>
    </w:p>
    <w:p w14:paraId="0C9FFD84" w14:textId="77777777" w:rsidR="00921E9E" w:rsidRDefault="00831194" w:rsidP="00B80505">
      <w:pPr>
        <w:ind w:left="360"/>
      </w:pPr>
      <w:r>
        <w:t>Any defendant placed in a secure setting pursuant to this Section, transported to court hearings or other necessary appointments off facility grounds by personnel of the Department of Human Services, shall be placed in security devices or otherwise secured during the period of transportation to assure secure transport of the defendant and the safety of Department of Human Services personnel and others. These security measures shall not constitute restraint as defined in the Mental Health and Developmental Disabilities Code.</w:t>
      </w:r>
    </w:p>
    <w:p w14:paraId="70CD604E" w14:textId="6F9B4CF5" w:rsidR="00921E9E" w:rsidRPr="00D0501A" w:rsidRDefault="00831194" w:rsidP="00CA676A">
      <w:pPr>
        <w:numPr>
          <w:ilvl w:val="0"/>
          <w:numId w:val="16"/>
        </w:numPr>
        <w:rPr>
          <w:b/>
        </w:rPr>
      </w:pPr>
      <w:r w:rsidRPr="00D0501A">
        <w:rPr>
          <w:b/>
        </w:rPr>
        <w:t>Maximum commitment date</w:t>
      </w:r>
    </w:p>
    <w:p w14:paraId="11F488C0" w14:textId="77777777" w:rsidR="00921E9E" w:rsidRDefault="00831194" w:rsidP="007315A0">
      <w:pPr>
        <w:ind w:left="360"/>
      </w:pPr>
      <w:r>
        <w:t xml:space="preserve">Pursuant to 730 ILCS 5/5-2-4(b), the Court finds that the defendant shall be held/committed for an indefinite </w:t>
      </w:r>
      <w:proofErr w:type="gramStart"/>
      <w:r>
        <w:t>period of time</w:t>
      </w:r>
      <w:proofErr w:type="gramEnd"/>
      <w:r>
        <w:t xml:space="preserve">. However, such commitment shall not exceed the maximum length of time that the defendant would have been required to serve, less credit for good behavior as provided in Section 5-4-1 of the Unified Code of Corrections, before </w:t>
      </w:r>
      <w:r>
        <w:lastRenderedPageBreak/>
        <w:t>becoming eligible for release had he been convicted of and received the maximum sentence for the most serious crime for which he has been acquitted by reason of insanity.</w:t>
      </w:r>
    </w:p>
    <w:p w14:paraId="6D2EDD54" w14:textId="77777777" w:rsidR="00921E9E" w:rsidRDefault="00831194" w:rsidP="007315A0">
      <w:pPr>
        <w:ind w:left="360"/>
      </w:pPr>
      <w:r>
        <w:t>Most serious crime found NGRI: [MOST SERIOUS CRIME].</w:t>
      </w:r>
    </w:p>
    <w:p w14:paraId="39EDC678" w14:textId="77777777" w:rsidR="00921E9E" w:rsidRDefault="00000000" w:rsidP="00CA676A">
      <w:pPr>
        <w:numPr>
          <w:ilvl w:val="0"/>
          <w:numId w:val="19"/>
        </w:numPr>
        <w:ind w:left="360" w:firstLine="540"/>
      </w:pPr>
      <w:sdt>
        <w:sdtPr>
          <w:rPr>
            <w:rFonts w:ascii="MS Gothic" w:eastAsia="MS Gothic" w:hAnsi="MS Gothic" w:cs="MS Gothic"/>
          </w:rPr>
          <w:id w:val="700335"/>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Good behavior does not apply.</w:t>
      </w:r>
    </w:p>
    <w:p w14:paraId="71E3B318" w14:textId="77777777" w:rsidR="00921E9E" w:rsidRDefault="00000000" w:rsidP="00CA676A">
      <w:pPr>
        <w:numPr>
          <w:ilvl w:val="0"/>
          <w:numId w:val="19"/>
        </w:numPr>
        <w:ind w:left="360" w:firstLine="540"/>
      </w:pPr>
      <w:sdt>
        <w:sdtPr>
          <w:rPr>
            <w:rFonts w:ascii="MS Gothic" w:eastAsia="MS Gothic" w:hAnsi="MS Gothic" w:cs="MS Gothic"/>
          </w:rPr>
          <w:id w:val="700336"/>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Good behavior does apply. The calculation is [PERCENT]% pursuant to Section [SECTION].</w:t>
      </w:r>
    </w:p>
    <w:p w14:paraId="475AA730" w14:textId="77777777" w:rsidR="00921E9E" w:rsidRDefault="00831194" w:rsidP="007315A0">
      <w:pPr>
        <w:ind w:left="360"/>
      </w:pPr>
      <w:r>
        <w:t>Thus, the maximum commitment date is [MAX COMMITMENT DATE].</w:t>
      </w:r>
    </w:p>
    <w:p w14:paraId="7BCCC5DC" w14:textId="590703C4" w:rsidR="00921E9E" w:rsidRPr="00440CF6" w:rsidRDefault="00831194" w:rsidP="00CA676A">
      <w:pPr>
        <w:numPr>
          <w:ilvl w:val="0"/>
          <w:numId w:val="16"/>
        </w:numPr>
        <w:rPr>
          <w:b/>
        </w:rPr>
      </w:pPr>
      <w:r w:rsidRPr="00440CF6">
        <w:rPr>
          <w:b/>
        </w:rPr>
        <w:t>Treatment plan reports</w:t>
      </w:r>
    </w:p>
    <w:p w14:paraId="79CF7890" w14:textId="77777777" w:rsidR="00921E9E" w:rsidRDefault="00831194" w:rsidP="00440CF6">
      <w:pPr>
        <w:ind w:left="360"/>
      </w:pPr>
      <w:r>
        <w:t>Not more than 30 days after admission and every 90 days thereafter so long as the initial order remains in effect, the facility director shall file a treatment plan report in writing with the Court and forward a copy to the clerk of the court, the State's Attorney, and the defendant's attorney (or to a person authorized by the defendant under the Mental Health and Developmental Disabilities Confidentiality Act). The report shall include an opinion as to whether the defendant is currently in need of mental health services on an inpatient basis or in need of mental health services on an outpatient basis, and shall summarize the basis for those findings and provide a current summary of the following from the treatment plan:</w:t>
      </w:r>
    </w:p>
    <w:p w14:paraId="27511EE1" w14:textId="77777777" w:rsidR="00921E9E" w:rsidRDefault="00831194" w:rsidP="00D4401B">
      <w:pPr>
        <w:numPr>
          <w:ilvl w:val="0"/>
          <w:numId w:val="35"/>
        </w:numPr>
        <w:spacing w:after="0"/>
      </w:pPr>
      <w:r>
        <w:t xml:space="preserve">An assessment of the defendant's treatment </w:t>
      </w:r>
      <w:proofErr w:type="gramStart"/>
      <w:r>
        <w:t>needs;</w:t>
      </w:r>
      <w:proofErr w:type="gramEnd"/>
    </w:p>
    <w:p w14:paraId="6E1A6D3C" w14:textId="77777777" w:rsidR="00921E9E" w:rsidRDefault="00831194" w:rsidP="00D4401B">
      <w:pPr>
        <w:numPr>
          <w:ilvl w:val="0"/>
          <w:numId w:val="35"/>
        </w:numPr>
        <w:spacing w:after="0"/>
      </w:pPr>
      <w:r>
        <w:t xml:space="preserve">A description of the services recommended for </w:t>
      </w:r>
      <w:proofErr w:type="gramStart"/>
      <w:r>
        <w:t>treatment;</w:t>
      </w:r>
      <w:proofErr w:type="gramEnd"/>
    </w:p>
    <w:p w14:paraId="06DD8C4A" w14:textId="77777777" w:rsidR="00921E9E" w:rsidRDefault="00831194" w:rsidP="00D4401B">
      <w:pPr>
        <w:numPr>
          <w:ilvl w:val="0"/>
          <w:numId w:val="35"/>
        </w:numPr>
        <w:spacing w:after="0"/>
      </w:pPr>
      <w:r>
        <w:t xml:space="preserve">The goals of each type or element of </w:t>
      </w:r>
      <w:proofErr w:type="gramStart"/>
      <w:r>
        <w:t>service;</w:t>
      </w:r>
      <w:proofErr w:type="gramEnd"/>
    </w:p>
    <w:p w14:paraId="7C5B9F29" w14:textId="77777777" w:rsidR="00921E9E" w:rsidRDefault="00831194" w:rsidP="00D4401B">
      <w:pPr>
        <w:numPr>
          <w:ilvl w:val="0"/>
          <w:numId w:val="35"/>
        </w:numPr>
        <w:spacing w:after="0"/>
      </w:pPr>
      <w:r>
        <w:t xml:space="preserve">An anticipated timetable for the accomplishment of the </w:t>
      </w:r>
      <w:proofErr w:type="gramStart"/>
      <w:r>
        <w:t>goals;</w:t>
      </w:r>
      <w:proofErr w:type="gramEnd"/>
    </w:p>
    <w:p w14:paraId="61F5F582" w14:textId="77777777" w:rsidR="00921E9E" w:rsidRDefault="00831194" w:rsidP="00D4401B">
      <w:pPr>
        <w:numPr>
          <w:ilvl w:val="0"/>
          <w:numId w:val="35"/>
        </w:numPr>
        <w:spacing w:after="0"/>
      </w:pPr>
      <w:r>
        <w:t>A designation of the qualified professional responsible for the implementation of the plan.</w:t>
      </w:r>
    </w:p>
    <w:p w14:paraId="33D8619B" w14:textId="1F0703B4" w:rsidR="00921E9E" w:rsidRPr="001871FF" w:rsidRDefault="00831194" w:rsidP="00CA676A">
      <w:pPr>
        <w:numPr>
          <w:ilvl w:val="0"/>
          <w:numId w:val="16"/>
        </w:numPr>
        <w:spacing w:before="240"/>
        <w:rPr>
          <w:b/>
        </w:rPr>
      </w:pPr>
      <w:r w:rsidRPr="001871FF">
        <w:rPr>
          <w:b/>
        </w:rPr>
        <w:t>Case setting</w:t>
      </w:r>
    </w:p>
    <w:p w14:paraId="0F2547EF" w14:textId="77777777" w:rsidR="00921E9E" w:rsidRDefault="00831194" w:rsidP="00044092">
      <w:pPr>
        <w:ind w:left="360"/>
      </w:pPr>
      <w:r>
        <w:t>The matter is continued to [DATE] at [TIME] in [COURTROOM] for:</w:t>
      </w:r>
    </w:p>
    <w:p w14:paraId="24456063" w14:textId="77777777" w:rsidR="00921E9E" w:rsidRDefault="00000000" w:rsidP="00CA676A">
      <w:pPr>
        <w:numPr>
          <w:ilvl w:val="0"/>
          <w:numId w:val="19"/>
        </w:numPr>
        <w:spacing w:after="0"/>
      </w:pPr>
      <w:sdt>
        <w:sdtPr>
          <w:rPr>
            <w:rFonts w:ascii="MS Gothic" w:eastAsia="MS Gothic" w:hAnsi="MS Gothic" w:cs="MS Gothic"/>
          </w:rPr>
          <w:id w:val="700337"/>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Hearing pursuant to paragraph 6 above (30-day hearing)</w:t>
      </w:r>
    </w:p>
    <w:p w14:paraId="148F7129" w14:textId="77777777" w:rsidR="00921E9E" w:rsidRDefault="00000000" w:rsidP="00CA676A">
      <w:pPr>
        <w:numPr>
          <w:ilvl w:val="0"/>
          <w:numId w:val="19"/>
        </w:numPr>
        <w:spacing w:after="0"/>
      </w:pPr>
      <w:sdt>
        <w:sdtPr>
          <w:rPr>
            <w:rFonts w:ascii="MS Gothic" w:eastAsia="MS Gothic" w:hAnsi="MS Gothic" w:cs="MS Gothic"/>
          </w:rPr>
          <w:id w:val="700338"/>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Other: [SPECIFY]</w:t>
      </w:r>
    </w:p>
    <w:p w14:paraId="42497206" w14:textId="7A3A7DB8" w:rsidR="006E6B04" w:rsidRPr="006E6B04" w:rsidRDefault="006E6B04" w:rsidP="00CA676A">
      <w:pPr>
        <w:numPr>
          <w:ilvl w:val="0"/>
          <w:numId w:val="16"/>
        </w:numPr>
        <w:spacing w:before="240"/>
        <w:rPr>
          <w:b/>
          <w:bCs/>
        </w:rPr>
      </w:pPr>
      <w:r w:rsidRPr="006E6B04">
        <w:rPr>
          <w:b/>
          <w:bCs/>
        </w:rPr>
        <w:t>Notice of this Order</w:t>
      </w:r>
    </w:p>
    <w:p w14:paraId="5DF4F867" w14:textId="3E4A4518" w:rsidR="00921E9E" w:rsidRDefault="00831194" w:rsidP="00044092">
      <w:pPr>
        <w:spacing w:after="0"/>
        <w:ind w:left="360"/>
      </w:pPr>
      <w:r>
        <w:t xml:space="preserve">The </w:t>
      </w:r>
      <w:sdt>
        <w:sdtPr>
          <w:rPr>
            <w:rFonts w:ascii="MS Gothic" w:eastAsia="MS Gothic" w:hAnsi="MS Gothic" w:cs="MS Gothic"/>
          </w:rPr>
          <w:id w:val="700339"/>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Clerk    </w:t>
      </w:r>
      <w:sdt>
        <w:sdtPr>
          <w:rPr>
            <w:rFonts w:ascii="MS Gothic" w:eastAsia="MS Gothic" w:hAnsi="MS Gothic" w:cs="MS Gothic"/>
          </w:rPr>
          <w:id w:val="700340"/>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State    </w:t>
      </w:r>
      <w:sdt>
        <w:sdtPr>
          <w:rPr>
            <w:rFonts w:ascii="MS Gothic" w:eastAsia="MS Gothic" w:hAnsi="MS Gothic" w:cs="MS Gothic"/>
          </w:rPr>
          <w:id w:val="700341"/>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Defense Counsel shall provide a copy of this order to:</w:t>
      </w:r>
    </w:p>
    <w:p w14:paraId="19EA5E56" w14:textId="77777777" w:rsidR="00921E9E" w:rsidRDefault="00000000" w:rsidP="00044092">
      <w:pPr>
        <w:spacing w:after="0"/>
        <w:ind w:left="360"/>
      </w:pPr>
      <w:sdt>
        <w:sdtPr>
          <w:rPr>
            <w:rFonts w:ascii="MS Gothic" w:eastAsia="MS Gothic" w:hAnsi="MS Gothic" w:cs="MS Gothic"/>
          </w:rPr>
          <w:id w:val="700342"/>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Treatment provider    </w:t>
      </w:r>
      <w:sdt>
        <w:sdtPr>
          <w:rPr>
            <w:rFonts w:ascii="MS Gothic" w:eastAsia="MS Gothic" w:hAnsi="MS Gothic" w:cs="MS Gothic"/>
          </w:rPr>
          <w:id w:val="700343"/>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Sheriff    </w:t>
      </w:r>
      <w:sdt>
        <w:sdtPr>
          <w:rPr>
            <w:rFonts w:ascii="MS Gothic" w:eastAsia="MS Gothic" w:hAnsi="MS Gothic" w:cs="MS Gothic"/>
          </w:rPr>
          <w:id w:val="700344"/>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Department of Human Services    </w:t>
      </w:r>
      <w:sdt>
        <w:sdtPr>
          <w:rPr>
            <w:rFonts w:ascii="MS Gothic" w:eastAsia="MS Gothic" w:hAnsi="MS Gothic" w:cs="MS Gothic"/>
          </w:rPr>
          <w:id w:val="700345"/>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Other: [SPECIFY]</w:t>
      </w:r>
    </w:p>
    <w:p w14:paraId="299AE770" w14:textId="77777777" w:rsidR="006E6B04" w:rsidRDefault="006E6B04" w:rsidP="006E6B04">
      <w:pPr>
        <w:spacing w:after="0"/>
        <w:ind w:left="450"/>
      </w:pPr>
    </w:p>
    <w:p w14:paraId="39A87666" w14:textId="77777777" w:rsidR="006E6B04" w:rsidRDefault="006E6B04" w:rsidP="006E6B04">
      <w:pPr>
        <w:spacing w:after="0"/>
        <w:ind w:left="450"/>
      </w:pPr>
    </w:p>
    <w:p w14:paraId="4EF30D14" w14:textId="77777777" w:rsidR="006E6B04" w:rsidRDefault="00831194" w:rsidP="00E97AC9">
      <w:pPr>
        <w:tabs>
          <w:tab w:val="left" w:pos="1440"/>
          <w:tab w:val="left" w:leader="underscore" w:pos="5205"/>
        </w:tabs>
      </w:pPr>
      <w:r>
        <w:t>Dated: [DATE]</w:t>
      </w:r>
      <w:r>
        <w:tab/>
      </w:r>
    </w:p>
    <w:p w14:paraId="462C81F5" w14:textId="675E2993" w:rsidR="00921E9E" w:rsidRDefault="00831194" w:rsidP="006E6B04">
      <w:pPr>
        <w:tabs>
          <w:tab w:val="left" w:pos="1440"/>
          <w:tab w:val="left" w:leader="underscore" w:pos="5205"/>
        </w:tabs>
      </w:pPr>
      <w:r>
        <w:t xml:space="preserve">Entered: </w:t>
      </w:r>
      <w:r w:rsidR="006E6B04">
        <w:t>[JUDGE]</w:t>
      </w:r>
    </w:p>
    <w:p w14:paraId="348279FB" w14:textId="77777777" w:rsidR="00921E9E" w:rsidRDefault="00921E9E" w:rsidP="00E97AC9"/>
    <w:p w14:paraId="0C8E7431" w14:textId="77777777" w:rsidR="00BB6345" w:rsidRDefault="00831194">
      <w:r>
        <w:br w:type="page"/>
      </w:r>
    </w:p>
    <w:p w14:paraId="144C9CD2" w14:textId="77777777" w:rsidR="00921E9E" w:rsidRDefault="00831194" w:rsidP="00E97AC9">
      <w:pPr>
        <w:jc w:val="center"/>
      </w:pPr>
      <w:r>
        <w:rPr>
          <w:b/>
          <w:bCs/>
        </w:rPr>
        <w:lastRenderedPageBreak/>
        <w:t>COUNTY OF [INSERT COUNTY HERE]</w:t>
      </w:r>
    </w:p>
    <w:p w14:paraId="5A28F25D" w14:textId="77777777" w:rsidR="00921E9E" w:rsidRDefault="00831194" w:rsidP="00E97AC9">
      <w:pPr>
        <w:jc w:val="center"/>
      </w:pPr>
      <w:r>
        <w:rPr>
          <w:b/>
          <w:bCs/>
        </w:rPr>
        <w:t>IN THE CIRCUIT COURT OF THE [INSERT CIRCUIT HERE] JUDICIAL CIRCUIT</w:t>
      </w:r>
    </w:p>
    <w:p w14:paraId="62F3F235" w14:textId="77777777" w:rsidR="002A49E9" w:rsidRDefault="002A49E9" w:rsidP="002A49E9">
      <w:pPr>
        <w:sectPr w:rsidR="002A49E9" w:rsidSect="002A49E9">
          <w:type w:val="continuous"/>
          <w:pgSz w:w="12240" w:h="15840"/>
          <w:pgMar w:top="1080" w:right="1080" w:bottom="720" w:left="1080" w:header="720" w:footer="720" w:gutter="0"/>
          <w:cols w:space="720"/>
          <w:docGrid w:linePitch="360"/>
        </w:sectPr>
      </w:pPr>
      <w:bookmarkStart w:id="29" w:name="_tpl20"/>
    </w:p>
    <w:p w14:paraId="439FBB63" w14:textId="77777777" w:rsidR="002A49E9" w:rsidRDefault="002A49E9" w:rsidP="002A49E9">
      <w:r>
        <w:t>PEOPLE OF THE STATE OF ILLINOIS</w:t>
      </w:r>
    </w:p>
    <w:p w14:paraId="61E4A087" w14:textId="77777777" w:rsidR="002A49E9" w:rsidRDefault="002A49E9" w:rsidP="002A49E9">
      <w:r>
        <w:t>vs.</w:t>
      </w:r>
    </w:p>
    <w:p w14:paraId="1AEF3389" w14:textId="77777777" w:rsidR="002A49E9" w:rsidRDefault="002A49E9" w:rsidP="002A49E9">
      <w:pPr>
        <w:spacing w:after="0"/>
      </w:pPr>
      <w:r>
        <w:t>[DEFENDANT NAME]</w:t>
      </w:r>
    </w:p>
    <w:p w14:paraId="6598D619" w14:textId="77777777" w:rsidR="002A49E9" w:rsidRDefault="002A49E9" w:rsidP="002A49E9">
      <w:r>
        <w:br w:type="column"/>
      </w:r>
      <w:r>
        <w:t>Case No.: [CASE NUMBER]</w:t>
      </w:r>
    </w:p>
    <w:p w14:paraId="335A7A4A" w14:textId="77777777" w:rsidR="002A49E9" w:rsidRDefault="002A49E9" w:rsidP="002A49E9">
      <w:pPr>
        <w:pStyle w:val="Heading2"/>
        <w:sectPr w:rsidR="002A49E9" w:rsidSect="002A49E9">
          <w:type w:val="continuous"/>
          <w:pgSz w:w="12240" w:h="15840"/>
          <w:pgMar w:top="1080" w:right="1080" w:bottom="720" w:left="1080" w:header="720" w:footer="720" w:gutter="0"/>
          <w:cols w:num="2" w:sep="1" w:space="720"/>
          <w:docGrid w:linePitch="360"/>
        </w:sectPr>
      </w:pPr>
    </w:p>
    <w:p w14:paraId="4A5ED4F6" w14:textId="28FD824C" w:rsidR="00921E9E" w:rsidRDefault="00831194" w:rsidP="00482F26">
      <w:pPr>
        <w:pStyle w:val="Heading2"/>
      </w:pPr>
      <w:r>
        <w:t xml:space="preserve">ORDER </w:t>
      </w:r>
      <w:r w:rsidR="006A155B">
        <w:t>FOR</w:t>
      </w:r>
      <w:r>
        <w:t xml:space="preserve"> OUTPATIENT MENTAL HEALTH SERVICES</w:t>
      </w:r>
      <w:bookmarkEnd w:id="29"/>
    </w:p>
    <w:p w14:paraId="331CAD32" w14:textId="47D0F4DF" w:rsidR="00921E9E" w:rsidRDefault="00831194" w:rsidP="00E97AC9">
      <w:r>
        <w:t>This case coming on to be heard pursuant to 730 ILCS 5/5-2-4(d), after a determination of the Department of Human Services, Mental Health Division (</w:t>
      </w:r>
      <w:r w:rsidR="00E01C0B">
        <w:t>IDHS</w:t>
      </w:r>
      <w:r>
        <w:t xml:space="preserve">) that the defendant is no longer subject to involuntary admission or in need of inpatient </w:t>
      </w:r>
      <w:proofErr w:type="gramStart"/>
      <w:r>
        <w:t>treatment, but</w:t>
      </w:r>
      <w:proofErr w:type="gramEnd"/>
      <w:r>
        <w:t xml:space="preserve"> </w:t>
      </w:r>
      <w:proofErr w:type="gramStart"/>
      <w:r>
        <w:t>is in need of</w:t>
      </w:r>
      <w:proofErr w:type="gramEnd"/>
      <w:r>
        <w:t xml:space="preserve"> mental health services on an outpatient basis.</w:t>
      </w:r>
    </w:p>
    <w:p w14:paraId="6E2D2A1B" w14:textId="77777777" w:rsidR="00921E9E" w:rsidRDefault="00831194" w:rsidP="00E97AC9">
      <w:r>
        <w:t>The Court hereby finds:</w:t>
      </w:r>
    </w:p>
    <w:p w14:paraId="55B550EF" w14:textId="77777777" w:rsidR="00921E9E" w:rsidRDefault="00831194" w:rsidP="00E97AC9">
      <w:r>
        <w:t xml:space="preserve">The defendant </w:t>
      </w:r>
      <w:proofErr w:type="gramStart"/>
      <w:r>
        <w:t>is in need of</w:t>
      </w:r>
      <w:proofErr w:type="gramEnd"/>
      <w:r>
        <w:t xml:space="preserve"> mental health services on an </w:t>
      </w:r>
      <w:r>
        <w:rPr>
          <w:b/>
          <w:bCs/>
        </w:rPr>
        <w:t>OUTPATIENT</w:t>
      </w:r>
      <w:r>
        <w:t xml:space="preserve"> basis.</w:t>
      </w:r>
    </w:p>
    <w:p w14:paraId="27EEB5B8" w14:textId="0F1C2448" w:rsidR="00921E9E" w:rsidRDefault="00831194" w:rsidP="00E97AC9">
      <w:r>
        <w:rPr>
          <w:b/>
          <w:bCs/>
        </w:rPr>
        <w:t>WHEREFORE</w:t>
      </w:r>
      <w:r>
        <w:t xml:space="preserve">, the Court Orders the release of the defendant from the </w:t>
      </w:r>
      <w:r w:rsidR="00E01C0B">
        <w:t>IDHS</w:t>
      </w:r>
      <w:r>
        <w:t xml:space="preserve"> under the following conditions:</w:t>
      </w:r>
    </w:p>
    <w:p w14:paraId="0BBE25F8" w14:textId="3D756EF1" w:rsidR="00921E9E" w:rsidRDefault="00831194" w:rsidP="00D4401B">
      <w:pPr>
        <w:pStyle w:val="ListParagraph"/>
        <w:numPr>
          <w:ilvl w:val="2"/>
          <w:numId w:val="28"/>
        </w:numPr>
        <w:ind w:left="720"/>
        <w:contextualSpacing w:val="0"/>
      </w:pPr>
      <w:r>
        <w:t xml:space="preserve">The defendant shall reside at a placement approved by the </w:t>
      </w:r>
      <w:r w:rsidR="00E01C0B">
        <w:t>IDHS</w:t>
      </w:r>
      <w:r>
        <w:t>.</w:t>
      </w:r>
    </w:p>
    <w:p w14:paraId="18C35192" w14:textId="39012406" w:rsidR="00921E9E" w:rsidRDefault="00831194" w:rsidP="00D4401B">
      <w:pPr>
        <w:pStyle w:val="ListParagraph"/>
        <w:numPr>
          <w:ilvl w:val="2"/>
          <w:numId w:val="28"/>
        </w:numPr>
        <w:ind w:left="720"/>
        <w:contextualSpacing w:val="0"/>
      </w:pPr>
      <w:r>
        <w:t>The defendant shall participate in and abide by all outpatient treatment requirements of the Outpatient Program.</w:t>
      </w:r>
    </w:p>
    <w:p w14:paraId="181D038A" w14:textId="65E2C150" w:rsidR="00921E9E" w:rsidRDefault="00831194" w:rsidP="00D4401B">
      <w:pPr>
        <w:pStyle w:val="ListParagraph"/>
        <w:numPr>
          <w:ilvl w:val="2"/>
          <w:numId w:val="28"/>
        </w:numPr>
        <w:ind w:left="720"/>
        <w:contextualSpacing w:val="0"/>
      </w:pPr>
      <w:r>
        <w:t>The Court shall receive periodic reports from the outpatient treatment program of the defendant's cooperation in treatment at least every 90 days.</w:t>
      </w:r>
    </w:p>
    <w:p w14:paraId="2C1D9322" w14:textId="39FE351F" w:rsidR="00921E9E" w:rsidRDefault="00831194" w:rsidP="00D4401B">
      <w:pPr>
        <w:pStyle w:val="ListParagraph"/>
        <w:numPr>
          <w:ilvl w:val="2"/>
          <w:numId w:val="28"/>
        </w:numPr>
        <w:ind w:left="720"/>
        <w:contextualSpacing w:val="0"/>
      </w:pPr>
      <w:r>
        <w:t>This conditional release shall be for a period of 5 years from the date of this order.</w:t>
      </w:r>
    </w:p>
    <w:p w14:paraId="05A25C91" w14:textId="07E03E71" w:rsidR="00921E9E" w:rsidRDefault="00831194" w:rsidP="00D4401B">
      <w:pPr>
        <w:pStyle w:val="ListParagraph"/>
        <w:numPr>
          <w:ilvl w:val="2"/>
          <w:numId w:val="28"/>
        </w:numPr>
        <w:ind w:left="720"/>
        <w:contextualSpacing w:val="0"/>
      </w:pPr>
      <w:r>
        <w:t>Additional conditions (if any) are as follows:</w:t>
      </w:r>
    </w:p>
    <w:p w14:paraId="40C5D8A7" w14:textId="23185908" w:rsidR="00921E9E" w:rsidRPr="00671A87" w:rsidRDefault="00000000" w:rsidP="00CA676A">
      <w:pPr>
        <w:numPr>
          <w:ilvl w:val="0"/>
          <w:numId w:val="19"/>
        </w:numPr>
        <w:ind w:left="990" w:hanging="270"/>
      </w:pPr>
      <w:sdt>
        <w:sdtPr>
          <w:rPr>
            <w:rFonts w:ascii="MS Gothic" w:eastAsia="MS Gothic" w:hAnsi="MS Gothic" w:cs="MS Gothic"/>
          </w:rPr>
          <w:id w:val="700346"/>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The </w:t>
      </w:r>
      <w:r w:rsidR="00E01C0B">
        <w:t>IDHS</w:t>
      </w:r>
      <w:r w:rsidR="00831194">
        <w:t xml:space="preserve"> </w:t>
      </w:r>
      <w:r w:rsidR="00831194" w:rsidRPr="00671A87">
        <w:t xml:space="preserve">is authorized to issue [PASS TYPE] pass privileges to [DESTINATION] for the purpose of </w:t>
      </w:r>
      <w:r w:rsidR="00B44E7F" w:rsidRPr="00671A87">
        <w:br/>
      </w:r>
      <w:r w:rsidR="00831194" w:rsidRPr="00671A87">
        <w:t>discharge planning.</w:t>
      </w:r>
    </w:p>
    <w:p w14:paraId="01155E6E" w14:textId="50F92FCD" w:rsidR="00921E9E" w:rsidRPr="00671A87" w:rsidRDefault="00000000" w:rsidP="00CA676A">
      <w:pPr>
        <w:numPr>
          <w:ilvl w:val="0"/>
          <w:numId w:val="19"/>
        </w:numPr>
      </w:pPr>
      <w:sdt>
        <w:sdtPr>
          <w:rPr>
            <w:rFonts w:ascii="MS Gothic" w:eastAsia="MS Gothic" w:hAnsi="MS Gothic" w:cs="MS Gothic"/>
          </w:rPr>
          <w:id w:val="700347"/>
          <w14:checkbox>
            <w14:checked w14:val="0"/>
            <w14:checkedState w14:val="2612" w14:font="MS Gothic"/>
            <w14:uncheckedState w14:val="2610" w14:font="MS Gothic"/>
          </w14:checkbox>
        </w:sdtPr>
        <w:sdtContent>
          <w:r w:rsidR="00831194" w:rsidRPr="00671A87">
            <w:rPr>
              <w:rFonts w:ascii="MS Gothic" w:eastAsia="MS Gothic" w:hAnsi="MS Gothic" w:cs="MS Gothic"/>
            </w:rPr>
            <w:t>☐</w:t>
          </w:r>
        </w:sdtContent>
      </w:sdt>
      <w:r w:rsidR="00831194" w:rsidRPr="00671A87">
        <w:t xml:space="preserve"> The </w:t>
      </w:r>
      <w:r w:rsidR="00E01C0B" w:rsidRPr="00671A87">
        <w:t>IDHS</w:t>
      </w:r>
      <w:r w:rsidR="00831194" w:rsidRPr="00671A87">
        <w:t xml:space="preserve"> is to report the discharge plan to this court prior to releasing the respondent.</w:t>
      </w:r>
    </w:p>
    <w:p w14:paraId="2BD45AAF" w14:textId="77777777" w:rsidR="00921E9E" w:rsidRPr="00671A87" w:rsidRDefault="00000000" w:rsidP="00CA676A">
      <w:pPr>
        <w:numPr>
          <w:ilvl w:val="0"/>
          <w:numId w:val="19"/>
        </w:numPr>
      </w:pPr>
      <w:sdt>
        <w:sdtPr>
          <w:rPr>
            <w:rFonts w:ascii="MS Gothic" w:eastAsia="MS Gothic" w:hAnsi="MS Gothic" w:cs="MS Gothic"/>
          </w:rPr>
          <w:id w:val="700348"/>
          <w14:checkbox>
            <w14:checked w14:val="0"/>
            <w14:checkedState w14:val="2612" w14:font="MS Gothic"/>
            <w14:uncheckedState w14:val="2610" w14:font="MS Gothic"/>
          </w14:checkbox>
        </w:sdtPr>
        <w:sdtContent>
          <w:r w:rsidR="00831194" w:rsidRPr="00671A87">
            <w:rPr>
              <w:rFonts w:ascii="MS Gothic" w:eastAsia="MS Gothic" w:hAnsi="MS Gothic" w:cs="MS Gothic"/>
            </w:rPr>
            <w:t>☐</w:t>
          </w:r>
        </w:sdtContent>
      </w:sdt>
      <w:r w:rsidR="00831194" w:rsidRPr="00671A87">
        <w:t xml:space="preserve"> Other: [SPECIFY]</w:t>
      </w:r>
    </w:p>
    <w:p w14:paraId="685F5424" w14:textId="77777777" w:rsidR="00D94FB0" w:rsidRDefault="00D94FB0" w:rsidP="00D94FB0">
      <w:pPr>
        <w:rPr>
          <w:b/>
          <w:bCs/>
        </w:rPr>
      </w:pPr>
    </w:p>
    <w:p w14:paraId="29179E0F" w14:textId="792A811A" w:rsidR="00D94FB0" w:rsidRDefault="00CF2986" w:rsidP="00D94FB0">
      <w:r>
        <w:t>Notice of this Order</w:t>
      </w:r>
    </w:p>
    <w:p w14:paraId="0CA7B250" w14:textId="46A7BB66" w:rsidR="00921E9E" w:rsidRDefault="00831194" w:rsidP="00CF2986">
      <w:pPr>
        <w:spacing w:after="0"/>
      </w:pPr>
      <w:r>
        <w:t xml:space="preserve">The </w:t>
      </w:r>
      <w:sdt>
        <w:sdtPr>
          <w:rPr>
            <w:rFonts w:ascii="MS Gothic" w:eastAsia="MS Gothic" w:hAnsi="MS Gothic" w:cs="MS Gothic"/>
          </w:rPr>
          <w:id w:val="700349"/>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w:t>
      </w:r>
      <w:r w:rsidR="00230E9F">
        <w:t>C</w:t>
      </w:r>
      <w:r>
        <w:t xml:space="preserve">lerk  </w:t>
      </w:r>
      <w:sdt>
        <w:sdtPr>
          <w:rPr>
            <w:rFonts w:ascii="MS Gothic" w:eastAsia="MS Gothic" w:hAnsi="MS Gothic" w:cs="MS Gothic"/>
          </w:rPr>
          <w:id w:val="700350"/>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w:t>
      </w:r>
      <w:r w:rsidR="00C605D6">
        <w:t>S</w:t>
      </w:r>
      <w:r>
        <w:t xml:space="preserve">tate  </w:t>
      </w:r>
      <w:sdt>
        <w:sdtPr>
          <w:rPr>
            <w:rFonts w:ascii="MS Gothic" w:eastAsia="MS Gothic" w:hAnsi="MS Gothic" w:cs="MS Gothic"/>
          </w:rPr>
          <w:id w:val="700351"/>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w:t>
      </w:r>
      <w:r w:rsidR="00230E9F">
        <w:t>D</w:t>
      </w:r>
      <w:r>
        <w:t>efense attorney is to provide a copy of this order to:</w:t>
      </w:r>
    </w:p>
    <w:p w14:paraId="187051A9" w14:textId="77777777" w:rsidR="00921E9E" w:rsidRDefault="00000000" w:rsidP="00CF2986">
      <w:pPr>
        <w:spacing w:after="0"/>
      </w:pPr>
      <w:sdt>
        <w:sdtPr>
          <w:rPr>
            <w:rFonts w:ascii="MS Gothic" w:eastAsia="MS Gothic" w:hAnsi="MS Gothic" w:cs="MS Gothic"/>
          </w:rPr>
          <w:id w:val="700352"/>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Treatment provider    </w:t>
      </w:r>
      <w:sdt>
        <w:sdtPr>
          <w:rPr>
            <w:rFonts w:ascii="MS Gothic" w:eastAsia="MS Gothic" w:hAnsi="MS Gothic" w:cs="MS Gothic"/>
          </w:rPr>
          <w:id w:val="700353"/>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Sheriff    </w:t>
      </w:r>
      <w:sdt>
        <w:sdtPr>
          <w:rPr>
            <w:rFonts w:ascii="MS Gothic" w:eastAsia="MS Gothic" w:hAnsi="MS Gothic" w:cs="MS Gothic"/>
          </w:rPr>
          <w:id w:val="700354"/>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Department of Human Services    </w:t>
      </w:r>
      <w:sdt>
        <w:sdtPr>
          <w:rPr>
            <w:rFonts w:ascii="MS Gothic" w:eastAsia="MS Gothic" w:hAnsi="MS Gothic" w:cs="MS Gothic"/>
          </w:rPr>
          <w:id w:val="700355"/>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Other: [SPECIFY]</w:t>
      </w:r>
    </w:p>
    <w:p w14:paraId="32090CE7" w14:textId="77777777" w:rsidR="00CF2986" w:rsidRDefault="00CF2986" w:rsidP="00E97AC9">
      <w:pPr>
        <w:tabs>
          <w:tab w:val="left" w:pos="1440"/>
          <w:tab w:val="left" w:leader="underscore" w:pos="4985"/>
        </w:tabs>
      </w:pPr>
    </w:p>
    <w:p w14:paraId="2C41812F" w14:textId="0C580C98" w:rsidR="00921E9E" w:rsidRDefault="00831194" w:rsidP="00CF2986">
      <w:pPr>
        <w:tabs>
          <w:tab w:val="left" w:pos="1440"/>
          <w:tab w:val="left" w:leader="underscore" w:pos="4985"/>
        </w:tabs>
      </w:pPr>
      <w:r>
        <w:t xml:space="preserve">DATE: </w:t>
      </w:r>
      <w:r w:rsidRPr="00CF2986">
        <w:t>[DATE]</w:t>
      </w:r>
      <w:r>
        <w:tab/>
      </w:r>
    </w:p>
    <w:p w14:paraId="53F83981" w14:textId="1532B819" w:rsidR="00CF2986" w:rsidRDefault="00CF2986" w:rsidP="00CF2986">
      <w:pPr>
        <w:tabs>
          <w:tab w:val="left" w:pos="1440"/>
          <w:tab w:val="left" w:leader="underscore" w:pos="4985"/>
        </w:tabs>
      </w:pPr>
      <w:r>
        <w:t>Entered: [JUDGE]</w:t>
      </w:r>
    </w:p>
    <w:p w14:paraId="6805B044" w14:textId="77777777" w:rsidR="00921E9E" w:rsidRDefault="00921E9E" w:rsidP="00E97AC9"/>
    <w:p w14:paraId="3D480E23" w14:textId="77777777" w:rsidR="00BB6345" w:rsidRDefault="00831194">
      <w:r>
        <w:br w:type="page"/>
      </w:r>
    </w:p>
    <w:p w14:paraId="43B7EE46" w14:textId="77777777" w:rsidR="00921E9E" w:rsidRDefault="00831194" w:rsidP="00E97AC9">
      <w:pPr>
        <w:jc w:val="center"/>
      </w:pPr>
      <w:r>
        <w:rPr>
          <w:b/>
          <w:bCs/>
        </w:rPr>
        <w:lastRenderedPageBreak/>
        <w:t>COUNTY OF [INSERT COUNTY HERE]</w:t>
      </w:r>
    </w:p>
    <w:p w14:paraId="023CBF69" w14:textId="77777777" w:rsidR="00921E9E" w:rsidRDefault="00831194" w:rsidP="00E97AC9">
      <w:pPr>
        <w:jc w:val="center"/>
      </w:pPr>
      <w:r>
        <w:rPr>
          <w:b/>
          <w:bCs/>
        </w:rPr>
        <w:t>IN THE CIRCUIT COURT OF THE [INSERT CIRCUIT HERE] JUDICIAL CIRCUIT</w:t>
      </w:r>
    </w:p>
    <w:p w14:paraId="1528CD17" w14:textId="77777777" w:rsidR="002A49E9" w:rsidRDefault="002A49E9" w:rsidP="002A49E9">
      <w:pPr>
        <w:sectPr w:rsidR="002A49E9" w:rsidSect="002A49E9">
          <w:type w:val="continuous"/>
          <w:pgSz w:w="12240" w:h="15840"/>
          <w:pgMar w:top="1080" w:right="1080" w:bottom="720" w:left="1080" w:header="720" w:footer="720" w:gutter="0"/>
          <w:cols w:space="720"/>
          <w:docGrid w:linePitch="360"/>
        </w:sectPr>
      </w:pPr>
      <w:bookmarkStart w:id="30" w:name="_tpl21"/>
    </w:p>
    <w:p w14:paraId="5950B05D" w14:textId="77777777" w:rsidR="002A49E9" w:rsidRDefault="002A49E9" w:rsidP="002A49E9">
      <w:r>
        <w:t>PEOPLE OF THE STATE OF ILLINOIS</w:t>
      </w:r>
    </w:p>
    <w:p w14:paraId="078AC4CB" w14:textId="77777777" w:rsidR="002A49E9" w:rsidRDefault="002A49E9" w:rsidP="002A49E9">
      <w:r>
        <w:t>vs.</w:t>
      </w:r>
    </w:p>
    <w:p w14:paraId="71AC4D86" w14:textId="77777777" w:rsidR="002A49E9" w:rsidRDefault="002A49E9" w:rsidP="002A49E9">
      <w:pPr>
        <w:spacing w:after="0"/>
      </w:pPr>
      <w:r>
        <w:t>[DEFENDANT NAME]</w:t>
      </w:r>
    </w:p>
    <w:p w14:paraId="7A270D34" w14:textId="77777777" w:rsidR="002A49E9" w:rsidRDefault="002A49E9" w:rsidP="002A49E9">
      <w:r>
        <w:br w:type="column"/>
      </w:r>
      <w:r>
        <w:t>Case No.: [CASE NUMBER]</w:t>
      </w:r>
    </w:p>
    <w:p w14:paraId="473289F0" w14:textId="77777777" w:rsidR="002A49E9" w:rsidRDefault="002A49E9" w:rsidP="002A49E9">
      <w:pPr>
        <w:pStyle w:val="Heading2"/>
        <w:sectPr w:rsidR="002A49E9" w:rsidSect="002A49E9">
          <w:type w:val="continuous"/>
          <w:pgSz w:w="12240" w:h="15840"/>
          <w:pgMar w:top="1080" w:right="1080" w:bottom="720" w:left="1080" w:header="720" w:footer="720" w:gutter="0"/>
          <w:cols w:num="2" w:sep="1" w:space="720"/>
          <w:docGrid w:linePitch="360"/>
        </w:sectPr>
      </w:pPr>
    </w:p>
    <w:p w14:paraId="139792D2" w14:textId="28F6D3A1" w:rsidR="00921E9E" w:rsidRDefault="00831194" w:rsidP="00482F26">
      <w:pPr>
        <w:pStyle w:val="Heading2"/>
      </w:pPr>
      <w:r>
        <w:t xml:space="preserve">ORDER </w:t>
      </w:r>
      <w:r w:rsidR="00776F19">
        <w:t xml:space="preserve">UPON REQUEST FOR </w:t>
      </w:r>
      <w:r>
        <w:t>PASS PRIVILEGES</w:t>
      </w:r>
      <w:bookmarkEnd w:id="30"/>
    </w:p>
    <w:p w14:paraId="38E83E28" w14:textId="77777777" w:rsidR="00921E9E" w:rsidRDefault="00831194" w:rsidP="00E97AC9">
      <w:r>
        <w:t>This cause having been heard pursuant to a request filed by the Department of Human Services pursuant to Section 5/5-2-4(b) of the Unified Code of Corrections (or Section 5/104-31 of the Code of Criminal Procedure of 1963) requesting court approval for privileges for the above named respondent and the court being fully advised in the premises,</w:t>
      </w:r>
    </w:p>
    <w:p w14:paraId="40A56364" w14:textId="77777777" w:rsidR="00921E9E" w:rsidRDefault="00831194" w:rsidP="00E97AC9">
      <w:r>
        <w:t>IT IS HEREBY ORDERED:</w:t>
      </w:r>
    </w:p>
    <w:p w14:paraId="23E2CB85" w14:textId="77777777" w:rsidR="00921E9E" w:rsidRDefault="00000000" w:rsidP="00CA676A">
      <w:pPr>
        <w:numPr>
          <w:ilvl w:val="0"/>
          <w:numId w:val="19"/>
        </w:numPr>
      </w:pPr>
      <w:sdt>
        <w:sdtPr>
          <w:rPr>
            <w:rFonts w:ascii="MS Gothic" w:eastAsia="MS Gothic" w:hAnsi="MS Gothic" w:cs="MS Gothic"/>
          </w:rPr>
          <w:id w:val="700356"/>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The request is </w:t>
      </w:r>
      <w:r w:rsidR="00831194">
        <w:rPr>
          <w:b/>
          <w:bCs/>
        </w:rPr>
        <w:t>denied.</w:t>
      </w:r>
    </w:p>
    <w:p w14:paraId="4EA67F23" w14:textId="0EC6762B" w:rsidR="00921E9E" w:rsidRDefault="00000000" w:rsidP="00CA676A">
      <w:pPr>
        <w:numPr>
          <w:ilvl w:val="0"/>
          <w:numId w:val="19"/>
        </w:numPr>
        <w:ind w:left="990" w:hanging="270"/>
      </w:pPr>
      <w:sdt>
        <w:sdtPr>
          <w:rPr>
            <w:rFonts w:ascii="MS Gothic" w:eastAsia="MS Gothic" w:hAnsi="MS Gothic" w:cs="MS Gothic"/>
          </w:rPr>
          <w:id w:val="700357"/>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The </w:t>
      </w:r>
      <w:r w:rsidR="00E01C0B">
        <w:t>IDHS</w:t>
      </w:r>
      <w:r w:rsidR="00831194">
        <w:t xml:space="preserve"> is authorized to issue pass privileges allowing respondent to be </w:t>
      </w:r>
      <w:r w:rsidR="00831194">
        <w:rPr>
          <w:b/>
          <w:bCs/>
        </w:rPr>
        <w:t>on the facility grounds without supervision</w:t>
      </w:r>
      <w:r w:rsidR="00831194">
        <w:t xml:space="preserve"> at the discretion of the Department of Human Services.</w:t>
      </w:r>
    </w:p>
    <w:p w14:paraId="6468490A" w14:textId="71AD3C2B" w:rsidR="00921E9E" w:rsidRDefault="00000000" w:rsidP="00CA676A">
      <w:pPr>
        <w:numPr>
          <w:ilvl w:val="0"/>
          <w:numId w:val="19"/>
        </w:numPr>
        <w:ind w:left="990" w:hanging="270"/>
      </w:pPr>
      <w:sdt>
        <w:sdtPr>
          <w:rPr>
            <w:rFonts w:ascii="MS Gothic" w:eastAsia="MS Gothic" w:hAnsi="MS Gothic" w:cs="MS Gothic"/>
          </w:rPr>
          <w:id w:val="700358"/>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The </w:t>
      </w:r>
      <w:r w:rsidR="00E01C0B">
        <w:t>IDHS</w:t>
      </w:r>
      <w:r w:rsidR="00831194">
        <w:t xml:space="preserve"> is authorized to issue pass privileges allowing respondent to be </w:t>
      </w:r>
      <w:r w:rsidR="00831194">
        <w:rPr>
          <w:b/>
          <w:bCs/>
        </w:rPr>
        <w:t>off facility grounds with supervision</w:t>
      </w:r>
      <w:r w:rsidR="00831194">
        <w:t xml:space="preserve"> at the discretion of the Department of Human Services.</w:t>
      </w:r>
    </w:p>
    <w:p w14:paraId="0FC6F0FB" w14:textId="3C0DF386" w:rsidR="00921E9E" w:rsidRDefault="00000000" w:rsidP="00CA676A">
      <w:pPr>
        <w:numPr>
          <w:ilvl w:val="0"/>
          <w:numId w:val="19"/>
        </w:numPr>
        <w:ind w:left="990" w:hanging="270"/>
      </w:pPr>
      <w:sdt>
        <w:sdtPr>
          <w:rPr>
            <w:rFonts w:ascii="MS Gothic" w:eastAsia="MS Gothic" w:hAnsi="MS Gothic" w:cs="MS Gothic"/>
          </w:rPr>
          <w:id w:val="700359"/>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The </w:t>
      </w:r>
      <w:r w:rsidR="00E01C0B">
        <w:t>IDHS</w:t>
      </w:r>
      <w:r w:rsidR="00831194">
        <w:t xml:space="preserve"> is authorized to issue pass privileges allowing respondent to be </w:t>
      </w:r>
      <w:r w:rsidR="00831194">
        <w:rPr>
          <w:b/>
          <w:bCs/>
        </w:rPr>
        <w:t>off facility grounds without supervision</w:t>
      </w:r>
      <w:r w:rsidR="00831194">
        <w:t xml:space="preserve"> at the discretion of the Department of Human Services.</w:t>
      </w:r>
    </w:p>
    <w:p w14:paraId="5E1799AF" w14:textId="190569A8" w:rsidR="00921E9E" w:rsidRDefault="00000000" w:rsidP="00CA676A">
      <w:pPr>
        <w:numPr>
          <w:ilvl w:val="0"/>
          <w:numId w:val="19"/>
        </w:numPr>
        <w:ind w:left="990" w:hanging="270"/>
      </w:pPr>
      <w:sdt>
        <w:sdtPr>
          <w:rPr>
            <w:rFonts w:ascii="MS Gothic" w:eastAsia="MS Gothic" w:hAnsi="MS Gothic" w:cs="MS Gothic"/>
          </w:rPr>
          <w:id w:val="700360"/>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The </w:t>
      </w:r>
      <w:r w:rsidR="00E01C0B">
        <w:t>IDHS</w:t>
      </w:r>
      <w:r w:rsidR="00831194">
        <w:t xml:space="preserve"> is authorized to place respondent in a </w:t>
      </w:r>
      <w:r w:rsidR="00831194">
        <w:rPr>
          <w:b/>
          <w:bCs/>
        </w:rPr>
        <w:t>non-secure setting</w:t>
      </w:r>
      <w:r w:rsidR="00831194">
        <w:t xml:space="preserve"> at the discretion of the Department of Human Services.</w:t>
      </w:r>
    </w:p>
    <w:p w14:paraId="4A6FB9DF" w14:textId="77777777" w:rsidR="00921E9E" w:rsidRDefault="00000000" w:rsidP="00CA676A">
      <w:pPr>
        <w:numPr>
          <w:ilvl w:val="0"/>
          <w:numId w:val="19"/>
        </w:numPr>
      </w:pPr>
      <w:sdt>
        <w:sdtPr>
          <w:rPr>
            <w:rFonts w:ascii="MS Gothic" w:eastAsia="MS Gothic" w:hAnsi="MS Gothic" w:cs="MS Gothic"/>
          </w:rPr>
          <w:id w:val="700361"/>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Other: </w:t>
      </w:r>
      <w:r w:rsidR="00831194">
        <w:rPr>
          <w:b/>
          <w:bCs/>
        </w:rPr>
        <w:t>[SPECIFY]</w:t>
      </w:r>
    </w:p>
    <w:p w14:paraId="22DE608A" w14:textId="77777777" w:rsidR="002A7ED3" w:rsidRPr="002A7ED3" w:rsidRDefault="002A7ED3" w:rsidP="00CA676A">
      <w:pPr>
        <w:numPr>
          <w:ilvl w:val="0"/>
          <w:numId w:val="19"/>
        </w:numPr>
      </w:pPr>
    </w:p>
    <w:p w14:paraId="1C1920D3" w14:textId="027CBA9C" w:rsidR="002A7ED3" w:rsidRPr="002A7ED3" w:rsidRDefault="002A7ED3" w:rsidP="002A7ED3">
      <w:r w:rsidRPr="002A7ED3">
        <w:t>Notice of this Order</w:t>
      </w:r>
    </w:p>
    <w:p w14:paraId="3B3A7E0C" w14:textId="649CC67C" w:rsidR="00921E9E" w:rsidRDefault="00831194" w:rsidP="002A7ED3">
      <w:pPr>
        <w:spacing w:after="0"/>
      </w:pPr>
      <w:r>
        <w:t xml:space="preserve">The </w:t>
      </w:r>
      <w:sdt>
        <w:sdtPr>
          <w:rPr>
            <w:rFonts w:ascii="MS Gothic" w:eastAsia="MS Gothic" w:hAnsi="MS Gothic" w:cs="MS Gothic"/>
          </w:rPr>
          <w:id w:val="700362"/>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w:t>
      </w:r>
      <w:r w:rsidR="00AB4D1F">
        <w:t>C</w:t>
      </w:r>
      <w:r>
        <w:t xml:space="preserve">lerk  </w:t>
      </w:r>
      <w:sdt>
        <w:sdtPr>
          <w:rPr>
            <w:rFonts w:ascii="MS Gothic" w:eastAsia="MS Gothic" w:hAnsi="MS Gothic" w:cs="MS Gothic"/>
          </w:rPr>
          <w:id w:val="700363"/>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w:t>
      </w:r>
      <w:r w:rsidR="00AB4D1F">
        <w:t>S</w:t>
      </w:r>
      <w:r>
        <w:t xml:space="preserve">tate  </w:t>
      </w:r>
      <w:sdt>
        <w:sdtPr>
          <w:rPr>
            <w:rFonts w:ascii="MS Gothic" w:eastAsia="MS Gothic" w:hAnsi="MS Gothic" w:cs="MS Gothic"/>
          </w:rPr>
          <w:id w:val="700364"/>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w:t>
      </w:r>
      <w:r w:rsidR="00AB4D1F">
        <w:t>D</w:t>
      </w:r>
      <w:r>
        <w:t>efense attorney is to provide a copy of this order to:</w:t>
      </w:r>
    </w:p>
    <w:p w14:paraId="4E026AA0" w14:textId="77777777" w:rsidR="00921E9E" w:rsidRDefault="00000000" w:rsidP="002A7ED3">
      <w:pPr>
        <w:spacing w:after="0"/>
      </w:pPr>
      <w:sdt>
        <w:sdtPr>
          <w:rPr>
            <w:rFonts w:ascii="MS Gothic" w:eastAsia="MS Gothic" w:hAnsi="MS Gothic" w:cs="MS Gothic"/>
          </w:rPr>
          <w:id w:val="700365"/>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Treatment provider    </w:t>
      </w:r>
      <w:sdt>
        <w:sdtPr>
          <w:rPr>
            <w:rFonts w:ascii="MS Gothic" w:eastAsia="MS Gothic" w:hAnsi="MS Gothic" w:cs="MS Gothic"/>
          </w:rPr>
          <w:id w:val="700366"/>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Sheriff    </w:t>
      </w:r>
      <w:sdt>
        <w:sdtPr>
          <w:rPr>
            <w:rFonts w:ascii="MS Gothic" w:eastAsia="MS Gothic" w:hAnsi="MS Gothic" w:cs="MS Gothic"/>
          </w:rPr>
          <w:id w:val="700367"/>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Department of Human Services    </w:t>
      </w:r>
      <w:sdt>
        <w:sdtPr>
          <w:rPr>
            <w:rFonts w:ascii="MS Gothic" w:eastAsia="MS Gothic" w:hAnsi="MS Gothic" w:cs="MS Gothic"/>
          </w:rPr>
          <w:id w:val="700368"/>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Other: [SPECIFY]</w:t>
      </w:r>
    </w:p>
    <w:p w14:paraId="0A8D4AE8" w14:textId="77777777" w:rsidR="002A7ED3" w:rsidRDefault="002A7ED3" w:rsidP="002A7ED3">
      <w:pPr>
        <w:spacing w:after="0"/>
      </w:pPr>
    </w:p>
    <w:p w14:paraId="1B1A7F33" w14:textId="77777777" w:rsidR="002A7ED3" w:rsidRPr="002A7ED3" w:rsidRDefault="00831194" w:rsidP="002A7ED3">
      <w:pPr>
        <w:tabs>
          <w:tab w:val="left" w:pos="1440"/>
          <w:tab w:val="left" w:leader="underscore" w:pos="5205"/>
        </w:tabs>
        <w:spacing w:before="240"/>
      </w:pPr>
      <w:r w:rsidRPr="002A7ED3">
        <w:t>DATE: [DATE]</w:t>
      </w:r>
      <w:r w:rsidRPr="002A7ED3">
        <w:tab/>
      </w:r>
    </w:p>
    <w:p w14:paraId="0CE37837" w14:textId="420B587D" w:rsidR="00921E9E" w:rsidRDefault="00831194" w:rsidP="002A7ED3">
      <w:pPr>
        <w:tabs>
          <w:tab w:val="left" w:pos="1440"/>
          <w:tab w:val="left" w:leader="underscore" w:pos="5205"/>
        </w:tabs>
        <w:spacing w:before="240"/>
      </w:pPr>
      <w:r>
        <w:t xml:space="preserve">ENTERED: </w:t>
      </w:r>
      <w:r w:rsidR="002A7ED3">
        <w:t>[JUDGE]</w:t>
      </w:r>
    </w:p>
    <w:p w14:paraId="0D879C57" w14:textId="77777777" w:rsidR="00921E9E" w:rsidRDefault="00921E9E" w:rsidP="00E97AC9"/>
    <w:p w14:paraId="26857E96" w14:textId="77777777" w:rsidR="00BB6345" w:rsidRDefault="00831194">
      <w:r>
        <w:br w:type="page"/>
      </w:r>
    </w:p>
    <w:p w14:paraId="53F7FEBE" w14:textId="77777777" w:rsidR="00921E9E" w:rsidRDefault="00831194" w:rsidP="00E97AC9">
      <w:pPr>
        <w:jc w:val="center"/>
      </w:pPr>
      <w:r>
        <w:rPr>
          <w:b/>
          <w:bCs/>
        </w:rPr>
        <w:lastRenderedPageBreak/>
        <w:t>COUNTY OF [INSERT COUNTY HERE]</w:t>
      </w:r>
    </w:p>
    <w:p w14:paraId="6BF4AB98" w14:textId="77777777" w:rsidR="00921E9E" w:rsidRDefault="00831194" w:rsidP="00E97AC9">
      <w:pPr>
        <w:jc w:val="center"/>
      </w:pPr>
      <w:r>
        <w:rPr>
          <w:b/>
          <w:bCs/>
        </w:rPr>
        <w:t>IN THE CIRCUIT COURT OF THE [INSERT CIRCUIT HERE] JUDICIAL CIRCUIT</w:t>
      </w:r>
    </w:p>
    <w:p w14:paraId="70017BF1" w14:textId="77777777" w:rsidR="002A49E9" w:rsidRDefault="002A49E9" w:rsidP="002A49E9">
      <w:pPr>
        <w:sectPr w:rsidR="002A49E9" w:rsidSect="002A49E9">
          <w:type w:val="continuous"/>
          <w:pgSz w:w="12240" w:h="15840"/>
          <w:pgMar w:top="1080" w:right="1080" w:bottom="720" w:left="1080" w:header="720" w:footer="720" w:gutter="0"/>
          <w:cols w:space="720"/>
          <w:docGrid w:linePitch="360"/>
        </w:sectPr>
      </w:pPr>
      <w:bookmarkStart w:id="31" w:name="_tpl22"/>
    </w:p>
    <w:p w14:paraId="03FCB35B" w14:textId="77777777" w:rsidR="002A49E9" w:rsidRDefault="002A49E9" w:rsidP="002A49E9">
      <w:r>
        <w:t>PEOPLE OF THE STATE OF ILLINOIS</w:t>
      </w:r>
    </w:p>
    <w:p w14:paraId="107965A1" w14:textId="77777777" w:rsidR="002A49E9" w:rsidRDefault="002A49E9" w:rsidP="002A49E9">
      <w:r>
        <w:t>vs.</w:t>
      </w:r>
    </w:p>
    <w:p w14:paraId="1C3C947A" w14:textId="77777777" w:rsidR="002A49E9" w:rsidRDefault="002A49E9" w:rsidP="002A49E9">
      <w:pPr>
        <w:spacing w:after="0"/>
      </w:pPr>
      <w:r>
        <w:t>[DEFENDANT NAME]</w:t>
      </w:r>
    </w:p>
    <w:p w14:paraId="5B18CEA1" w14:textId="77777777" w:rsidR="002A49E9" w:rsidRDefault="002A49E9" w:rsidP="002A49E9">
      <w:r>
        <w:br w:type="column"/>
      </w:r>
      <w:r>
        <w:t>Case No.: [CASE NUMBER]</w:t>
      </w:r>
    </w:p>
    <w:p w14:paraId="61BBED2C" w14:textId="77777777" w:rsidR="002A49E9" w:rsidRDefault="002A49E9" w:rsidP="002A49E9">
      <w:pPr>
        <w:pStyle w:val="Heading2"/>
        <w:sectPr w:rsidR="002A49E9" w:rsidSect="002A49E9">
          <w:type w:val="continuous"/>
          <w:pgSz w:w="12240" w:h="15840"/>
          <w:pgMar w:top="1080" w:right="1080" w:bottom="720" w:left="1080" w:header="720" w:footer="720" w:gutter="0"/>
          <w:cols w:num="2" w:sep="1" w:space="720"/>
          <w:docGrid w:linePitch="360"/>
        </w:sectPr>
      </w:pPr>
    </w:p>
    <w:p w14:paraId="7C9ECBB2" w14:textId="40D361F6" w:rsidR="00921E9E" w:rsidRDefault="00831194" w:rsidP="00482F26">
      <w:pPr>
        <w:pStyle w:val="Heading2"/>
      </w:pPr>
      <w:r>
        <w:t>NGRI 90</w:t>
      </w:r>
      <w:r w:rsidR="000A52AD">
        <w:t>-</w:t>
      </w:r>
      <w:r>
        <w:t>DAY TREATMENT PLAN REVIEW</w:t>
      </w:r>
      <w:bookmarkEnd w:id="31"/>
    </w:p>
    <w:p w14:paraId="72F96A71" w14:textId="77777777" w:rsidR="00921E9E" w:rsidRDefault="00831194" w:rsidP="00E97AC9">
      <w:r>
        <w:t>This cause coming before the Court for the hearing pursuant to 730 ILCS 5/5-2-4, present are:</w:t>
      </w:r>
    </w:p>
    <w:p w14:paraId="657557C7" w14:textId="7C71D136" w:rsidR="00921E9E" w:rsidRDefault="00000000" w:rsidP="00CA676A">
      <w:pPr>
        <w:numPr>
          <w:ilvl w:val="0"/>
          <w:numId w:val="19"/>
        </w:numPr>
        <w:ind w:left="0"/>
      </w:pPr>
      <w:sdt>
        <w:sdtPr>
          <w:rPr>
            <w:rFonts w:ascii="MS Gothic" w:eastAsia="MS Gothic" w:hAnsi="MS Gothic" w:cs="MS Gothic"/>
          </w:rPr>
          <w:id w:val="700369"/>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State    </w:t>
      </w:r>
      <w:sdt>
        <w:sdtPr>
          <w:rPr>
            <w:rFonts w:ascii="MS Gothic" w:eastAsia="MS Gothic" w:hAnsi="MS Gothic" w:cs="MS Gothic"/>
          </w:rPr>
          <w:id w:val="700370"/>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Defense Counsel    </w:t>
      </w:r>
      <w:sdt>
        <w:sdtPr>
          <w:rPr>
            <w:rFonts w:ascii="MS Gothic" w:eastAsia="MS Gothic" w:hAnsi="MS Gothic" w:cs="MS Gothic"/>
          </w:rPr>
          <w:id w:val="700371"/>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Defendant ( </w:t>
      </w:r>
      <w:sdt>
        <w:sdtPr>
          <w:rPr>
            <w:rFonts w:ascii="MS Gothic" w:eastAsia="MS Gothic" w:hAnsi="MS Gothic" w:cs="MS Gothic"/>
          </w:rPr>
          <w:id w:val="700372"/>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in custody    </w:t>
      </w:r>
      <w:sdt>
        <w:sdtPr>
          <w:rPr>
            <w:rFonts w:ascii="MS Gothic" w:eastAsia="MS Gothic" w:hAnsi="MS Gothic" w:cs="MS Gothic"/>
          </w:rPr>
          <w:id w:val="700373"/>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not in </w:t>
      </w:r>
      <w:proofErr w:type="gramStart"/>
      <w:r w:rsidR="00831194">
        <w:t>custody )</w:t>
      </w:r>
      <w:proofErr w:type="gramEnd"/>
      <w:r w:rsidR="00137F34">
        <w:t xml:space="preserve"> </w:t>
      </w:r>
      <w:sdt>
        <w:sdtPr>
          <w:rPr>
            <w:rFonts w:ascii="MS Gothic" w:eastAsia="MS Gothic" w:hAnsi="MS Gothic" w:cs="MS Gothic"/>
          </w:rPr>
          <w:id w:val="-1610744038"/>
          <w14:checkbox>
            <w14:checked w14:val="0"/>
            <w14:checkedState w14:val="2612" w14:font="MS Gothic"/>
            <w14:uncheckedState w14:val="2610" w14:font="MS Gothic"/>
          </w14:checkbox>
        </w:sdtPr>
        <w:sdtContent>
          <w:r w:rsidR="00137F34">
            <w:rPr>
              <w:rFonts w:ascii="MS Gothic" w:eastAsia="MS Gothic" w:hAnsi="MS Gothic" w:cs="MS Gothic" w:hint="eastAsia"/>
            </w:rPr>
            <w:t>☐</w:t>
          </w:r>
        </w:sdtContent>
      </w:sdt>
      <w:r w:rsidR="00137F34">
        <w:t xml:space="preserve"> Defendant's presence waived by defense counsel and:</w:t>
      </w:r>
    </w:p>
    <w:p w14:paraId="03721ED3" w14:textId="45163D29" w:rsidR="00921E9E" w:rsidRDefault="00831194" w:rsidP="00CA676A">
      <w:pPr>
        <w:numPr>
          <w:ilvl w:val="0"/>
          <w:numId w:val="19"/>
        </w:numPr>
        <w:spacing w:after="0"/>
      </w:pPr>
      <w:r>
        <w:t xml:space="preserve">The </w:t>
      </w:r>
      <w:sdt>
        <w:sdtPr>
          <w:rPr>
            <w:rFonts w:ascii="MS Gothic" w:eastAsia="MS Gothic" w:hAnsi="MS Gothic" w:cs="MS Gothic"/>
          </w:rPr>
          <w:id w:val="700376"/>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State </w:t>
      </w:r>
      <w:sdt>
        <w:sdtPr>
          <w:rPr>
            <w:rFonts w:ascii="MS Gothic" w:eastAsia="MS Gothic" w:hAnsi="MS Gothic" w:cs="MS Gothic"/>
          </w:rPr>
          <w:id w:val="700377"/>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Defense stipulate to the qualifications of the treatment team.</w:t>
      </w:r>
    </w:p>
    <w:p w14:paraId="4C153283" w14:textId="71C32C20" w:rsidR="00921E9E" w:rsidRDefault="00831194" w:rsidP="00CA676A">
      <w:pPr>
        <w:numPr>
          <w:ilvl w:val="0"/>
          <w:numId w:val="19"/>
        </w:numPr>
        <w:spacing w:after="0"/>
      </w:pPr>
      <w:r>
        <w:t xml:space="preserve">The </w:t>
      </w:r>
      <w:sdt>
        <w:sdtPr>
          <w:rPr>
            <w:rFonts w:ascii="MS Gothic" w:eastAsia="MS Gothic" w:hAnsi="MS Gothic" w:cs="MS Gothic"/>
          </w:rPr>
          <w:id w:val="700379"/>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State </w:t>
      </w:r>
      <w:sdt>
        <w:sdtPr>
          <w:rPr>
            <w:rFonts w:ascii="MS Gothic" w:eastAsia="MS Gothic" w:hAnsi="MS Gothic" w:cs="MS Gothic"/>
          </w:rPr>
          <w:id w:val="700380"/>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Defense stipulate to the contents of the report dated </w:t>
      </w:r>
      <w:r w:rsidRPr="00F474C1">
        <w:t>[REPORT DATE].</w:t>
      </w:r>
    </w:p>
    <w:p w14:paraId="643F9C5B" w14:textId="77777777" w:rsidR="00921E9E" w:rsidRDefault="00000000" w:rsidP="00CA676A">
      <w:pPr>
        <w:numPr>
          <w:ilvl w:val="0"/>
          <w:numId w:val="19"/>
        </w:numPr>
        <w:spacing w:after="0"/>
      </w:pPr>
      <w:sdt>
        <w:sdtPr>
          <w:rPr>
            <w:rFonts w:ascii="MS Gothic" w:eastAsia="MS Gothic" w:hAnsi="MS Gothic" w:cs="MS Gothic"/>
          </w:rPr>
          <w:id w:val="700381"/>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The matter went to hearing with witnesses.</w:t>
      </w:r>
    </w:p>
    <w:p w14:paraId="775E4046" w14:textId="77777777" w:rsidR="00921E9E" w:rsidRDefault="00831194" w:rsidP="00137F34">
      <w:pPr>
        <w:spacing w:before="240"/>
      </w:pPr>
      <w:r>
        <w:t>The court finds as follows:</w:t>
      </w:r>
    </w:p>
    <w:p w14:paraId="75D4A8E0" w14:textId="77777777" w:rsidR="00921E9E" w:rsidRDefault="00831194" w:rsidP="00CA676A">
      <w:pPr>
        <w:numPr>
          <w:ilvl w:val="0"/>
          <w:numId w:val="17"/>
        </w:numPr>
      </w:pPr>
      <w:r>
        <w:t xml:space="preserve">The defendant continues to </w:t>
      </w:r>
      <w:proofErr w:type="gramStart"/>
      <w:r>
        <w:t>be in need of</w:t>
      </w:r>
      <w:proofErr w:type="gramEnd"/>
      <w:r>
        <w:t xml:space="preserve"> mental health services.</w:t>
      </w:r>
    </w:p>
    <w:p w14:paraId="7A5F8558" w14:textId="77777777" w:rsidR="00921E9E" w:rsidRDefault="00831194" w:rsidP="00CA676A">
      <w:pPr>
        <w:numPr>
          <w:ilvl w:val="0"/>
          <w:numId w:val="17"/>
        </w:numPr>
      </w:pPr>
      <w:r>
        <w:t>The defendant shall remain in inpatient care with the Department of Human Services in a secure setting. Defendant shall not be permitted outside the facility's housing unit unless escorted or accompanied by personnel of the Department of Human Services or with the prior approval of the Court for unsupervised on-grounds privileges per statute.</w:t>
      </w:r>
    </w:p>
    <w:p w14:paraId="3D8B776E" w14:textId="77777777" w:rsidR="00921E9E" w:rsidRDefault="00831194" w:rsidP="00CA676A">
      <w:pPr>
        <w:numPr>
          <w:ilvl w:val="0"/>
          <w:numId w:val="17"/>
        </w:numPr>
      </w:pPr>
      <w:r>
        <w:t>The Department shall prepare and file the next 90-day report pursuant to statute.</w:t>
      </w:r>
    </w:p>
    <w:p w14:paraId="2A71978C" w14:textId="77777777" w:rsidR="00921E9E" w:rsidRDefault="00831194" w:rsidP="00CA676A">
      <w:pPr>
        <w:numPr>
          <w:ilvl w:val="0"/>
          <w:numId w:val="17"/>
        </w:numPr>
      </w:pPr>
      <w:r>
        <w:t>The matter is set for 90-day review of treatment on [DATE] at [TIME] in [COURTROOM].</w:t>
      </w:r>
    </w:p>
    <w:p w14:paraId="0D8FBC9E" w14:textId="3AE4EB54" w:rsidR="00E020CE" w:rsidRDefault="00E020CE" w:rsidP="00CA676A">
      <w:pPr>
        <w:numPr>
          <w:ilvl w:val="0"/>
          <w:numId w:val="17"/>
        </w:numPr>
      </w:pPr>
      <w:r>
        <w:t>The Defendant's maximum commitment (Theim) date is [THEIM DATE].</w:t>
      </w:r>
    </w:p>
    <w:p w14:paraId="5691A67A" w14:textId="77777777" w:rsidR="00E020CE" w:rsidRDefault="00E020CE" w:rsidP="00E020CE">
      <w:pPr>
        <w:ind w:left="720"/>
      </w:pPr>
    </w:p>
    <w:p w14:paraId="0E173203" w14:textId="66E52F82" w:rsidR="00E020CE" w:rsidRDefault="00E020CE" w:rsidP="00E020CE">
      <w:r>
        <w:t>Notice of this Order</w:t>
      </w:r>
    </w:p>
    <w:p w14:paraId="62CF8E81" w14:textId="0E7705FD" w:rsidR="00921E9E" w:rsidRDefault="00831194" w:rsidP="006A0DBC">
      <w:pPr>
        <w:spacing w:after="0"/>
      </w:pPr>
      <w:r>
        <w:t xml:space="preserve">The </w:t>
      </w:r>
      <w:sdt>
        <w:sdtPr>
          <w:rPr>
            <w:rFonts w:ascii="MS Gothic" w:eastAsia="MS Gothic" w:hAnsi="MS Gothic" w:cs="MS Gothic"/>
          </w:rPr>
          <w:id w:val="700382"/>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w:t>
      </w:r>
      <w:r w:rsidR="00AB4D1F">
        <w:t>C</w:t>
      </w:r>
      <w:r>
        <w:t xml:space="preserve">lerk  </w:t>
      </w:r>
      <w:sdt>
        <w:sdtPr>
          <w:rPr>
            <w:rFonts w:ascii="MS Gothic" w:eastAsia="MS Gothic" w:hAnsi="MS Gothic" w:cs="MS Gothic"/>
          </w:rPr>
          <w:id w:val="700383"/>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w:t>
      </w:r>
      <w:r w:rsidR="00AB4D1F">
        <w:t>S</w:t>
      </w:r>
      <w:r>
        <w:t xml:space="preserve">tate  </w:t>
      </w:r>
      <w:sdt>
        <w:sdtPr>
          <w:rPr>
            <w:rFonts w:ascii="MS Gothic" w:eastAsia="MS Gothic" w:hAnsi="MS Gothic" w:cs="MS Gothic"/>
          </w:rPr>
          <w:id w:val="700384"/>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w:t>
      </w:r>
      <w:r w:rsidR="00AB4D1F">
        <w:t>D</w:t>
      </w:r>
      <w:r>
        <w:t>efense attorney is to provide a copy of this order to:</w:t>
      </w:r>
    </w:p>
    <w:p w14:paraId="4F9AD0FD" w14:textId="77777777" w:rsidR="00921E9E" w:rsidRDefault="00000000" w:rsidP="006A0DBC">
      <w:pPr>
        <w:spacing w:after="0"/>
      </w:pPr>
      <w:sdt>
        <w:sdtPr>
          <w:rPr>
            <w:rFonts w:ascii="MS Gothic" w:eastAsia="MS Gothic" w:hAnsi="MS Gothic" w:cs="MS Gothic"/>
          </w:rPr>
          <w:id w:val="700385"/>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Treatment provider    </w:t>
      </w:r>
      <w:sdt>
        <w:sdtPr>
          <w:rPr>
            <w:rFonts w:ascii="MS Gothic" w:eastAsia="MS Gothic" w:hAnsi="MS Gothic" w:cs="MS Gothic"/>
          </w:rPr>
          <w:id w:val="700386"/>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Sheriff    </w:t>
      </w:r>
      <w:sdt>
        <w:sdtPr>
          <w:rPr>
            <w:rFonts w:ascii="MS Gothic" w:eastAsia="MS Gothic" w:hAnsi="MS Gothic" w:cs="MS Gothic"/>
          </w:rPr>
          <w:id w:val="700387"/>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Department of Human Services    </w:t>
      </w:r>
      <w:sdt>
        <w:sdtPr>
          <w:rPr>
            <w:rFonts w:ascii="MS Gothic" w:eastAsia="MS Gothic" w:hAnsi="MS Gothic" w:cs="MS Gothic"/>
          </w:rPr>
          <w:id w:val="700388"/>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Other: [SPECIFY]</w:t>
      </w:r>
    </w:p>
    <w:p w14:paraId="2D8D67B3" w14:textId="77777777" w:rsidR="00B03AFA" w:rsidRPr="00B03AFA" w:rsidRDefault="00B03AFA" w:rsidP="00E97AC9">
      <w:pPr>
        <w:tabs>
          <w:tab w:val="left" w:pos="1440"/>
          <w:tab w:val="left" w:leader="underscore" w:pos="5205"/>
        </w:tabs>
      </w:pPr>
    </w:p>
    <w:p w14:paraId="59930679" w14:textId="77777777" w:rsidR="00B03AFA" w:rsidRPr="00B03AFA" w:rsidRDefault="00831194" w:rsidP="00E97AC9">
      <w:pPr>
        <w:tabs>
          <w:tab w:val="left" w:pos="1440"/>
          <w:tab w:val="left" w:leader="underscore" w:pos="5205"/>
        </w:tabs>
      </w:pPr>
      <w:r w:rsidRPr="00B03AFA">
        <w:t>Dated: [DATE]</w:t>
      </w:r>
      <w:r w:rsidRPr="00B03AFA">
        <w:tab/>
      </w:r>
    </w:p>
    <w:p w14:paraId="7B1F145E" w14:textId="5CED0BC7" w:rsidR="00921E9E" w:rsidRDefault="00831194" w:rsidP="00B03AFA">
      <w:pPr>
        <w:tabs>
          <w:tab w:val="left" w:pos="1440"/>
          <w:tab w:val="left" w:leader="underscore" w:pos="5205"/>
        </w:tabs>
      </w:pPr>
      <w:r w:rsidRPr="00B03AFA">
        <w:t xml:space="preserve">Entered: </w:t>
      </w:r>
      <w:r w:rsidR="00B03AFA" w:rsidRPr="00B03AFA">
        <w:t>[JUDGE]</w:t>
      </w:r>
    </w:p>
    <w:p w14:paraId="725D55AA" w14:textId="77777777" w:rsidR="00921E9E" w:rsidRDefault="00921E9E" w:rsidP="00E97AC9"/>
    <w:p w14:paraId="01AC586B" w14:textId="77777777" w:rsidR="00BB6345" w:rsidRDefault="00831194">
      <w:r>
        <w:br w:type="page"/>
      </w:r>
    </w:p>
    <w:p w14:paraId="65C5B97C" w14:textId="77777777" w:rsidR="00921E9E" w:rsidRDefault="00831194" w:rsidP="00E97AC9">
      <w:pPr>
        <w:jc w:val="center"/>
      </w:pPr>
      <w:r>
        <w:rPr>
          <w:b/>
          <w:bCs/>
        </w:rPr>
        <w:lastRenderedPageBreak/>
        <w:t>COUNTY OF [INSERT COUNTY HERE]</w:t>
      </w:r>
    </w:p>
    <w:p w14:paraId="6D69C3BA" w14:textId="77777777" w:rsidR="00921E9E" w:rsidRDefault="00831194" w:rsidP="00E97AC9">
      <w:pPr>
        <w:jc w:val="center"/>
      </w:pPr>
      <w:r>
        <w:rPr>
          <w:b/>
          <w:bCs/>
        </w:rPr>
        <w:t>IN THE CIRCUIT COURT OF THE [INSERT CIRCUIT HERE] JUDICIAL CIRCUIT</w:t>
      </w:r>
    </w:p>
    <w:p w14:paraId="151A4F99" w14:textId="77777777" w:rsidR="002A49E9" w:rsidRDefault="002A49E9" w:rsidP="002A49E9">
      <w:pPr>
        <w:sectPr w:rsidR="002A49E9" w:rsidSect="002A49E9">
          <w:type w:val="continuous"/>
          <w:pgSz w:w="12240" w:h="15840"/>
          <w:pgMar w:top="1080" w:right="1080" w:bottom="720" w:left="1080" w:header="720" w:footer="720" w:gutter="0"/>
          <w:cols w:space="720"/>
          <w:docGrid w:linePitch="360"/>
        </w:sectPr>
      </w:pPr>
      <w:bookmarkStart w:id="32" w:name="_tpl23"/>
    </w:p>
    <w:p w14:paraId="2D6C4BD1" w14:textId="77777777" w:rsidR="002A49E9" w:rsidRDefault="002A49E9" w:rsidP="002A49E9">
      <w:r>
        <w:t>PEOPLE OF THE STATE OF ILLINOIS</w:t>
      </w:r>
    </w:p>
    <w:p w14:paraId="2EA56359" w14:textId="77777777" w:rsidR="002A49E9" w:rsidRDefault="002A49E9" w:rsidP="002A49E9">
      <w:r>
        <w:t>vs.</w:t>
      </w:r>
    </w:p>
    <w:p w14:paraId="19E11FAE" w14:textId="77777777" w:rsidR="002A49E9" w:rsidRDefault="002A49E9" w:rsidP="002A49E9">
      <w:pPr>
        <w:spacing w:after="0"/>
      </w:pPr>
      <w:r>
        <w:t>[DEFENDANT NAME]</w:t>
      </w:r>
    </w:p>
    <w:p w14:paraId="6C892196" w14:textId="77777777" w:rsidR="002A49E9" w:rsidRDefault="002A49E9" w:rsidP="002A49E9">
      <w:r>
        <w:br w:type="column"/>
      </w:r>
      <w:r>
        <w:t>Case No.: [CASE NUMBER]</w:t>
      </w:r>
    </w:p>
    <w:p w14:paraId="63DA6D5A" w14:textId="77777777" w:rsidR="002A49E9" w:rsidRDefault="002A49E9" w:rsidP="002A49E9">
      <w:pPr>
        <w:pStyle w:val="Heading2"/>
        <w:sectPr w:rsidR="002A49E9" w:rsidSect="002A49E9">
          <w:type w:val="continuous"/>
          <w:pgSz w:w="12240" w:h="15840"/>
          <w:pgMar w:top="1080" w:right="1080" w:bottom="720" w:left="1080" w:header="720" w:footer="720" w:gutter="0"/>
          <w:cols w:num="2" w:sep="1" w:space="720"/>
          <w:docGrid w:linePitch="360"/>
        </w:sectPr>
      </w:pPr>
    </w:p>
    <w:p w14:paraId="1DEA7893" w14:textId="53EFA951" w:rsidR="00921E9E" w:rsidRDefault="00831194" w:rsidP="00482F26">
      <w:pPr>
        <w:pStyle w:val="Heading2"/>
      </w:pPr>
      <w:r>
        <w:t xml:space="preserve">ORDER </w:t>
      </w:r>
      <w:r w:rsidR="00DA2FC5">
        <w:t xml:space="preserve">UPON </w:t>
      </w:r>
      <w:r>
        <w:t>INITIAL DETENTION PENDING REVOCATION</w:t>
      </w:r>
      <w:bookmarkEnd w:id="32"/>
    </w:p>
    <w:p w14:paraId="47205D71" w14:textId="77777777" w:rsidR="00921E9E" w:rsidRDefault="00831194" w:rsidP="00E97AC9">
      <w:r>
        <w:t>A Petition having been filed pursuant to 730 ILCS 5/5-2-4(</w:t>
      </w:r>
      <w:proofErr w:type="spellStart"/>
      <w:r>
        <w:t>i</w:t>
      </w:r>
      <w:proofErr w:type="spellEnd"/>
      <w:r>
        <w:t>) alleging that Defendant has not fulfilled the conditions of his release,</w:t>
      </w:r>
    </w:p>
    <w:p w14:paraId="3FADA12D" w14:textId="77777777" w:rsidR="00921E9E" w:rsidRDefault="00831194" w:rsidP="00E97AC9">
      <w:r>
        <w:t>IT IS HEREBY ORDERED that:</w:t>
      </w:r>
    </w:p>
    <w:p w14:paraId="030D0F1F" w14:textId="1FF87B1A" w:rsidR="00921E9E" w:rsidRDefault="00831194" w:rsidP="00D4401B">
      <w:pPr>
        <w:pStyle w:val="ListParagraph"/>
        <w:numPr>
          <w:ilvl w:val="0"/>
          <w:numId w:val="36"/>
        </w:numPr>
        <w:ind w:left="360"/>
      </w:pPr>
      <w:r>
        <w:rPr>
          <w:b/>
          <w:bCs/>
        </w:rPr>
        <w:t>Placement</w:t>
      </w:r>
    </w:p>
    <w:p w14:paraId="2709CE96" w14:textId="77777777" w:rsidR="00921E9E" w:rsidRDefault="00000000" w:rsidP="00CA676A">
      <w:pPr>
        <w:numPr>
          <w:ilvl w:val="0"/>
          <w:numId w:val="19"/>
        </w:numPr>
        <w:spacing w:after="0"/>
        <w:ind w:left="990" w:hanging="270"/>
      </w:pPr>
      <w:sdt>
        <w:sdtPr>
          <w:rPr>
            <w:rFonts w:ascii="MS Gothic" w:eastAsia="MS Gothic" w:hAnsi="MS Gothic" w:cs="MS Gothic"/>
          </w:rPr>
          <w:id w:val="700389"/>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Defendant is remanded to the custody of the Department of Human Services.</w:t>
      </w:r>
    </w:p>
    <w:p w14:paraId="3E471E6C" w14:textId="77777777" w:rsidR="00921E9E" w:rsidRDefault="00000000" w:rsidP="00CA676A">
      <w:pPr>
        <w:numPr>
          <w:ilvl w:val="0"/>
          <w:numId w:val="19"/>
        </w:numPr>
        <w:spacing w:after="0"/>
        <w:ind w:left="990" w:hanging="270"/>
      </w:pPr>
      <w:sdt>
        <w:sdtPr>
          <w:rPr>
            <w:rFonts w:ascii="MS Gothic" w:eastAsia="MS Gothic" w:hAnsi="MS Gothic" w:cs="MS Gothic"/>
          </w:rPr>
          <w:id w:val="700390"/>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Defendant is remanded to </w:t>
      </w:r>
      <w:r w:rsidR="00831194" w:rsidRPr="00F474C1">
        <w:t>[MENTAL HEALTH FACILITY]</w:t>
      </w:r>
      <w:r w:rsidR="00831194">
        <w:t xml:space="preserve"> (a mental health facility designated by the Department of Human Services).</w:t>
      </w:r>
    </w:p>
    <w:p w14:paraId="4966DC1E" w14:textId="77777777" w:rsidR="00921E9E" w:rsidRDefault="00000000" w:rsidP="00CA676A">
      <w:pPr>
        <w:numPr>
          <w:ilvl w:val="0"/>
          <w:numId w:val="19"/>
        </w:numPr>
        <w:spacing w:after="0"/>
        <w:ind w:left="990" w:hanging="270"/>
      </w:pPr>
      <w:sdt>
        <w:sdtPr>
          <w:rPr>
            <w:rFonts w:ascii="MS Gothic" w:eastAsia="MS Gothic" w:hAnsi="MS Gothic" w:cs="MS Gothic"/>
          </w:rPr>
          <w:id w:val="700391"/>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Defendant may continue to receive mental health services on an outpatient basis pending further order of the Court subject to the following conditions: </w:t>
      </w:r>
      <w:r w:rsidR="00831194" w:rsidRPr="00F474C1">
        <w:t>[CONDITIONS]</w:t>
      </w:r>
    </w:p>
    <w:p w14:paraId="1314FCB6" w14:textId="02281ABF" w:rsidR="006A21BE" w:rsidRDefault="00831194" w:rsidP="00D4401B">
      <w:pPr>
        <w:pStyle w:val="ListParagraph"/>
        <w:numPr>
          <w:ilvl w:val="0"/>
          <w:numId w:val="36"/>
        </w:numPr>
        <w:spacing w:before="240"/>
        <w:ind w:left="360"/>
        <w:contextualSpacing w:val="0"/>
        <w:rPr>
          <w:b/>
          <w:bCs/>
        </w:rPr>
      </w:pPr>
      <w:r w:rsidRPr="008449B3">
        <w:rPr>
          <w:b/>
          <w:bCs/>
        </w:rPr>
        <w:t>Report</w:t>
      </w:r>
    </w:p>
    <w:p w14:paraId="0A173E4C" w14:textId="31D6A8C3" w:rsidR="00921E9E" w:rsidRPr="006A21BE" w:rsidRDefault="00831194" w:rsidP="001B6E59">
      <w:pPr>
        <w:pStyle w:val="ListParagraph"/>
        <w:spacing w:before="240"/>
        <w:ind w:left="360"/>
        <w:rPr>
          <w:b/>
        </w:rPr>
      </w:pPr>
      <w:r>
        <w:t xml:space="preserve">The Department / </w:t>
      </w:r>
      <w:r w:rsidRPr="00F474C1">
        <w:t xml:space="preserve">[PROVIDER] </w:t>
      </w:r>
      <w:r>
        <w:t>is directed to prepare a written report within 30 days specifying whether:</w:t>
      </w:r>
    </w:p>
    <w:p w14:paraId="38BDA374" w14:textId="22E1EE01" w:rsidR="00921E9E" w:rsidRDefault="00000000" w:rsidP="006A21BE">
      <w:pPr>
        <w:ind w:left="990" w:hanging="270"/>
      </w:pPr>
      <w:sdt>
        <w:sdtPr>
          <w:rPr>
            <w:rFonts w:ascii="MS Gothic" w:eastAsia="MS Gothic" w:hAnsi="MS Gothic" w:cs="MS Gothic"/>
          </w:rPr>
          <w:id w:val="1566371549"/>
          <w14:checkbox>
            <w14:checked w14:val="0"/>
            <w14:checkedState w14:val="2612" w14:font="MS Gothic"/>
            <w14:uncheckedState w14:val="2610" w14:font="MS Gothic"/>
          </w14:checkbox>
        </w:sdtPr>
        <w:sdtContent>
          <w:r w:rsidR="006A21BE">
            <w:rPr>
              <w:rFonts w:ascii="MS Gothic" w:eastAsia="MS Gothic" w:hAnsi="MS Gothic" w:cs="MS Gothic" w:hint="eastAsia"/>
            </w:rPr>
            <w:t>☐</w:t>
          </w:r>
        </w:sdtContent>
      </w:sdt>
      <w:r w:rsidR="006A21BE">
        <w:t xml:space="preserve"> </w:t>
      </w:r>
      <w:r w:rsidR="00831194">
        <w:t xml:space="preserve">Defendant </w:t>
      </w:r>
      <w:proofErr w:type="gramStart"/>
      <w:r w:rsidR="00831194">
        <w:t>is in need of</w:t>
      </w:r>
      <w:proofErr w:type="gramEnd"/>
      <w:r w:rsidR="00831194">
        <w:t xml:space="preserve"> mental health services on an inpatient basis as defined in 730 ILCS 5/5-2-4(a-</w:t>
      </w:r>
      <w:proofErr w:type="gramStart"/>
      <w:r w:rsidR="00831194">
        <w:t>1)(</w:t>
      </w:r>
      <w:proofErr w:type="gramEnd"/>
      <w:r w:rsidR="00831194">
        <w:t>B); or</w:t>
      </w:r>
    </w:p>
    <w:p w14:paraId="5E347BAB" w14:textId="13F06994" w:rsidR="00921E9E" w:rsidRDefault="00000000" w:rsidP="006A21BE">
      <w:pPr>
        <w:ind w:left="990" w:hanging="270"/>
      </w:pPr>
      <w:sdt>
        <w:sdtPr>
          <w:rPr>
            <w:rFonts w:ascii="MS Gothic" w:eastAsia="MS Gothic" w:hAnsi="MS Gothic" w:cs="MS Gothic"/>
          </w:rPr>
          <w:id w:val="-1221289803"/>
          <w14:checkbox>
            <w14:checked w14:val="0"/>
            <w14:checkedState w14:val="2612" w14:font="MS Gothic"/>
            <w14:uncheckedState w14:val="2610" w14:font="MS Gothic"/>
          </w14:checkbox>
        </w:sdtPr>
        <w:sdtContent>
          <w:r w:rsidR="006A21BE">
            <w:rPr>
              <w:rFonts w:ascii="MS Gothic" w:eastAsia="MS Gothic" w:hAnsi="MS Gothic" w:cs="MS Gothic" w:hint="eastAsia"/>
            </w:rPr>
            <w:t>☐</w:t>
          </w:r>
        </w:sdtContent>
      </w:sdt>
      <w:r w:rsidR="006A21BE">
        <w:t xml:space="preserve"> S(</w:t>
      </w:r>
      <w:r w:rsidR="00831194">
        <w:t>he</w:t>
      </w:r>
      <w:r w:rsidR="006A21BE">
        <w:t>)</w:t>
      </w:r>
      <w:r w:rsidR="00831194">
        <w:t xml:space="preserve"> continues to </w:t>
      </w:r>
      <w:proofErr w:type="gramStart"/>
      <w:r w:rsidR="00831194">
        <w:t>be in need of</w:t>
      </w:r>
      <w:proofErr w:type="gramEnd"/>
      <w:r w:rsidR="00831194">
        <w:t xml:space="preserve"> mental health services which can be provided on an outpatient basis and whether the conditions of his release may be modified to provide reasonable assurances for the safety of the Defendant and others and for Defendant's continued progress in treatment.</w:t>
      </w:r>
    </w:p>
    <w:p w14:paraId="65D2B53A" w14:textId="39403BB8" w:rsidR="00910D8B" w:rsidRDefault="00831194" w:rsidP="00D4401B">
      <w:pPr>
        <w:pStyle w:val="ListParagraph"/>
        <w:numPr>
          <w:ilvl w:val="0"/>
          <w:numId w:val="36"/>
        </w:numPr>
        <w:ind w:left="360"/>
        <w:contextualSpacing w:val="0"/>
      </w:pPr>
      <w:r>
        <w:t>This matter is set for a hearing pursuant to 730 ILCS 5/5-2-4(</w:t>
      </w:r>
      <w:proofErr w:type="spellStart"/>
      <w:r>
        <w:t>i</w:t>
      </w:r>
      <w:proofErr w:type="spellEnd"/>
      <w:r>
        <w:t xml:space="preserve">) to be held on </w:t>
      </w:r>
      <w:r w:rsidRPr="00F474C1">
        <w:t>[HEARING DATE].</w:t>
      </w:r>
    </w:p>
    <w:p w14:paraId="5DA10AA4" w14:textId="5B346354" w:rsidR="00910D8B" w:rsidRPr="00910D8B" w:rsidRDefault="00910D8B" w:rsidP="00D4401B">
      <w:pPr>
        <w:pStyle w:val="ListParagraph"/>
        <w:numPr>
          <w:ilvl w:val="0"/>
          <w:numId w:val="36"/>
        </w:numPr>
        <w:ind w:left="360"/>
        <w:rPr>
          <w:b/>
          <w:bCs/>
        </w:rPr>
      </w:pPr>
      <w:r w:rsidRPr="00910D8B">
        <w:rPr>
          <w:b/>
          <w:bCs/>
        </w:rPr>
        <w:t>Notice of this Order</w:t>
      </w:r>
    </w:p>
    <w:p w14:paraId="2E131E44" w14:textId="74D1A9C9" w:rsidR="00921E9E" w:rsidRDefault="00831194" w:rsidP="00443348">
      <w:pPr>
        <w:spacing w:after="0"/>
        <w:ind w:left="360"/>
      </w:pPr>
      <w:r>
        <w:t xml:space="preserve">The </w:t>
      </w:r>
      <w:sdt>
        <w:sdtPr>
          <w:rPr>
            <w:rFonts w:ascii="MS Gothic" w:eastAsia="MS Gothic" w:hAnsi="MS Gothic" w:cs="MS Gothic"/>
          </w:rPr>
          <w:id w:val="700394"/>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w:t>
      </w:r>
      <w:r w:rsidR="00AB4D1F">
        <w:t>C</w:t>
      </w:r>
      <w:r>
        <w:t xml:space="preserve">lerk  </w:t>
      </w:r>
      <w:sdt>
        <w:sdtPr>
          <w:rPr>
            <w:rFonts w:ascii="MS Gothic" w:eastAsia="MS Gothic" w:hAnsi="MS Gothic" w:cs="MS Gothic"/>
          </w:rPr>
          <w:id w:val="700395"/>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w:t>
      </w:r>
      <w:r w:rsidR="00AB4D1F">
        <w:t>S</w:t>
      </w:r>
      <w:r>
        <w:t xml:space="preserve">tate  </w:t>
      </w:r>
      <w:sdt>
        <w:sdtPr>
          <w:rPr>
            <w:rFonts w:ascii="MS Gothic" w:eastAsia="MS Gothic" w:hAnsi="MS Gothic" w:cs="MS Gothic"/>
          </w:rPr>
          <w:id w:val="700396"/>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w:t>
      </w:r>
      <w:r w:rsidR="00AB4D1F">
        <w:t>D</w:t>
      </w:r>
      <w:r>
        <w:t>efense attorney is to provide a copy of this order to:</w:t>
      </w:r>
    </w:p>
    <w:p w14:paraId="2E7CEA06" w14:textId="77777777" w:rsidR="00921E9E" w:rsidRDefault="00000000" w:rsidP="00443348">
      <w:pPr>
        <w:spacing w:after="0"/>
        <w:ind w:left="360"/>
      </w:pPr>
      <w:sdt>
        <w:sdtPr>
          <w:rPr>
            <w:rFonts w:ascii="MS Gothic" w:eastAsia="MS Gothic" w:hAnsi="MS Gothic" w:cs="MS Gothic"/>
          </w:rPr>
          <w:id w:val="700397"/>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Treatment provider    </w:t>
      </w:r>
      <w:sdt>
        <w:sdtPr>
          <w:rPr>
            <w:rFonts w:ascii="MS Gothic" w:eastAsia="MS Gothic" w:hAnsi="MS Gothic" w:cs="MS Gothic"/>
          </w:rPr>
          <w:id w:val="700398"/>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Sheriff    </w:t>
      </w:r>
      <w:sdt>
        <w:sdtPr>
          <w:rPr>
            <w:rFonts w:ascii="MS Gothic" w:eastAsia="MS Gothic" w:hAnsi="MS Gothic" w:cs="MS Gothic"/>
          </w:rPr>
          <w:id w:val="700399"/>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Department of Human Services    </w:t>
      </w:r>
      <w:sdt>
        <w:sdtPr>
          <w:rPr>
            <w:rFonts w:ascii="MS Gothic" w:eastAsia="MS Gothic" w:hAnsi="MS Gothic" w:cs="MS Gothic"/>
          </w:rPr>
          <w:id w:val="700400"/>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Other: </w:t>
      </w:r>
      <w:r w:rsidR="00831194" w:rsidRPr="00F474C1">
        <w:rPr>
          <w:bCs/>
        </w:rPr>
        <w:t>[SPECIFY]</w:t>
      </w:r>
    </w:p>
    <w:p w14:paraId="78EB87B5" w14:textId="77777777" w:rsidR="001B6E59" w:rsidRDefault="001B6E59" w:rsidP="001B6E59">
      <w:pPr>
        <w:spacing w:after="0"/>
      </w:pPr>
    </w:p>
    <w:p w14:paraId="77E5E28B" w14:textId="77777777" w:rsidR="001B6E59" w:rsidRDefault="001B6E59" w:rsidP="001B6E59">
      <w:pPr>
        <w:spacing w:after="0"/>
      </w:pPr>
    </w:p>
    <w:p w14:paraId="44DEB15A" w14:textId="77777777" w:rsidR="00443348" w:rsidRDefault="00831194" w:rsidP="00E97AC9">
      <w:pPr>
        <w:tabs>
          <w:tab w:val="left" w:pos="1440"/>
          <w:tab w:val="left" w:leader="underscore" w:pos="5205"/>
        </w:tabs>
      </w:pPr>
      <w:r>
        <w:t xml:space="preserve">DATE: </w:t>
      </w:r>
      <w:r>
        <w:rPr>
          <w:b/>
          <w:bCs/>
        </w:rPr>
        <w:t>[DATE]</w:t>
      </w:r>
      <w:r>
        <w:tab/>
      </w:r>
    </w:p>
    <w:p w14:paraId="484B0C86" w14:textId="504BCF1B" w:rsidR="00921E9E" w:rsidRDefault="00831194" w:rsidP="00443348">
      <w:pPr>
        <w:tabs>
          <w:tab w:val="left" w:pos="1440"/>
          <w:tab w:val="left" w:leader="underscore" w:pos="5205"/>
        </w:tabs>
      </w:pPr>
      <w:r>
        <w:t xml:space="preserve">ENTERED: </w:t>
      </w:r>
      <w:r w:rsidR="00443348" w:rsidRPr="00443348">
        <w:rPr>
          <w:b/>
          <w:bCs/>
        </w:rPr>
        <w:t>[JUDGE]</w:t>
      </w:r>
    </w:p>
    <w:p w14:paraId="022C44AE" w14:textId="77777777" w:rsidR="00921E9E" w:rsidRDefault="00921E9E" w:rsidP="00E97AC9"/>
    <w:p w14:paraId="77536C13" w14:textId="77777777" w:rsidR="00BB6345" w:rsidRDefault="00831194">
      <w:r>
        <w:br w:type="page"/>
      </w:r>
    </w:p>
    <w:p w14:paraId="01C537DE" w14:textId="77777777" w:rsidR="00921E9E" w:rsidRDefault="00831194" w:rsidP="00E97AC9">
      <w:pPr>
        <w:jc w:val="center"/>
      </w:pPr>
      <w:r>
        <w:rPr>
          <w:b/>
          <w:bCs/>
        </w:rPr>
        <w:lastRenderedPageBreak/>
        <w:t>COUNTY OF [INSERT COUNTY HERE]</w:t>
      </w:r>
    </w:p>
    <w:p w14:paraId="4E3A387D" w14:textId="77777777" w:rsidR="00921E9E" w:rsidRDefault="00831194" w:rsidP="00E97AC9">
      <w:pPr>
        <w:jc w:val="center"/>
      </w:pPr>
      <w:r>
        <w:rPr>
          <w:b/>
          <w:bCs/>
        </w:rPr>
        <w:t>IN THE CIRCUIT COURT OF THE [INSERT CIRCUIT HERE] JUDICIAL CIRCUIT</w:t>
      </w:r>
    </w:p>
    <w:p w14:paraId="2A95E3BC" w14:textId="77777777" w:rsidR="002A49E9" w:rsidRDefault="002A49E9" w:rsidP="002A49E9">
      <w:pPr>
        <w:sectPr w:rsidR="002A49E9" w:rsidSect="002A49E9">
          <w:type w:val="continuous"/>
          <w:pgSz w:w="12240" w:h="15840"/>
          <w:pgMar w:top="1080" w:right="1080" w:bottom="720" w:left="1080" w:header="720" w:footer="720" w:gutter="0"/>
          <w:cols w:space="720"/>
          <w:docGrid w:linePitch="360"/>
        </w:sectPr>
      </w:pPr>
      <w:bookmarkStart w:id="33" w:name="_tpl24"/>
    </w:p>
    <w:p w14:paraId="534E7258" w14:textId="77777777" w:rsidR="002A49E9" w:rsidRDefault="002A49E9" w:rsidP="002A49E9">
      <w:r>
        <w:t>PEOPLE OF THE STATE OF ILLINOIS</w:t>
      </w:r>
    </w:p>
    <w:p w14:paraId="03858C03" w14:textId="77777777" w:rsidR="002A49E9" w:rsidRDefault="002A49E9" w:rsidP="002A49E9">
      <w:r>
        <w:t>vs.</w:t>
      </w:r>
    </w:p>
    <w:p w14:paraId="3559141A" w14:textId="77777777" w:rsidR="002A49E9" w:rsidRDefault="002A49E9" w:rsidP="002A49E9">
      <w:pPr>
        <w:spacing w:after="0"/>
      </w:pPr>
      <w:r>
        <w:t>[DEFENDANT NAME]</w:t>
      </w:r>
    </w:p>
    <w:p w14:paraId="3564E816" w14:textId="77777777" w:rsidR="002A49E9" w:rsidRDefault="002A49E9" w:rsidP="002A49E9">
      <w:r>
        <w:br w:type="column"/>
      </w:r>
      <w:r>
        <w:t>Case No.: [CASE NUMBER]</w:t>
      </w:r>
    </w:p>
    <w:p w14:paraId="7B286822" w14:textId="77777777" w:rsidR="002A49E9" w:rsidRDefault="002A49E9" w:rsidP="002A49E9">
      <w:pPr>
        <w:pStyle w:val="Heading2"/>
        <w:sectPr w:rsidR="002A49E9" w:rsidSect="002A49E9">
          <w:type w:val="continuous"/>
          <w:pgSz w:w="12240" w:h="15840"/>
          <w:pgMar w:top="1080" w:right="1080" w:bottom="720" w:left="1080" w:header="720" w:footer="720" w:gutter="0"/>
          <w:cols w:num="2" w:sep="1" w:space="720"/>
          <w:docGrid w:linePitch="360"/>
        </w:sectPr>
      </w:pPr>
    </w:p>
    <w:p w14:paraId="26039AB0" w14:textId="3DA55E20" w:rsidR="00921E9E" w:rsidRDefault="00831194" w:rsidP="00482F26">
      <w:pPr>
        <w:pStyle w:val="Heading2"/>
      </w:pPr>
      <w:r>
        <w:t xml:space="preserve">ORDER </w:t>
      </w:r>
      <w:r w:rsidR="007F5699">
        <w:t>FOR</w:t>
      </w:r>
      <w:r>
        <w:t xml:space="preserve"> DETENTION AND EVALUATION POST-VIOLATION</w:t>
      </w:r>
      <w:bookmarkEnd w:id="33"/>
    </w:p>
    <w:p w14:paraId="73520962" w14:textId="77777777" w:rsidR="00921E9E" w:rsidRDefault="00831194" w:rsidP="00E97AC9">
      <w:r>
        <w:t>The Court, having heard evidence pursuant to 730 ILCS 5/5-2-4(</w:t>
      </w:r>
      <w:proofErr w:type="spellStart"/>
      <w:r>
        <w:t>i</w:t>
      </w:r>
      <w:proofErr w:type="spellEnd"/>
      <w:r>
        <w:t>), hereby finds that the Defendant has not fulfilled the conditions of his release.</w:t>
      </w:r>
    </w:p>
    <w:p w14:paraId="2D3EDE54" w14:textId="77777777" w:rsidR="00921E9E" w:rsidRDefault="00831194" w:rsidP="00E97AC9">
      <w:r>
        <w:t>IT IS HEREBY ORDERED that:</w:t>
      </w:r>
    </w:p>
    <w:p w14:paraId="5FE3FB61" w14:textId="77777777" w:rsidR="00921E9E" w:rsidRDefault="00831194" w:rsidP="00E97AC9">
      <w:r>
        <w:t>Custody and reporting directive (select one):</w:t>
      </w:r>
    </w:p>
    <w:p w14:paraId="482FA14A" w14:textId="77777777" w:rsidR="00921E9E" w:rsidRDefault="00000000" w:rsidP="0015204C">
      <w:pPr>
        <w:ind w:left="810" w:hanging="270"/>
      </w:pPr>
      <w:sdt>
        <w:sdtPr>
          <w:rPr>
            <w:rFonts w:ascii="MS Gothic" w:eastAsia="MS Gothic" w:hAnsi="MS Gothic" w:cs="MS Gothic"/>
          </w:rPr>
          <w:id w:val="700401"/>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Defendant is hereby remanded to the custody of the Department of Human Services. The Department is directed to prepare a written report within 30 days specifying whether:</w:t>
      </w:r>
    </w:p>
    <w:p w14:paraId="664B60AF" w14:textId="77777777" w:rsidR="00921E9E" w:rsidRDefault="00831194" w:rsidP="00CF29E5">
      <w:pPr>
        <w:pStyle w:val="ListParagraph"/>
        <w:numPr>
          <w:ilvl w:val="0"/>
          <w:numId w:val="53"/>
        </w:numPr>
      </w:pPr>
      <w:r>
        <w:t xml:space="preserve">Defendant </w:t>
      </w:r>
      <w:proofErr w:type="gramStart"/>
      <w:r>
        <w:t>is in need of</w:t>
      </w:r>
      <w:proofErr w:type="gramEnd"/>
      <w:r>
        <w:t xml:space="preserve"> mental health services on an inpatient basis as defined in 730 ILCS 5/5-2-4(a-</w:t>
      </w:r>
      <w:proofErr w:type="gramStart"/>
      <w:r>
        <w:t>1)(</w:t>
      </w:r>
      <w:proofErr w:type="gramEnd"/>
      <w:r>
        <w:t>B); or</w:t>
      </w:r>
    </w:p>
    <w:p w14:paraId="74C8FA61" w14:textId="77777777" w:rsidR="00921E9E" w:rsidRDefault="00831194" w:rsidP="00CF29E5">
      <w:pPr>
        <w:pStyle w:val="ListParagraph"/>
        <w:numPr>
          <w:ilvl w:val="0"/>
          <w:numId w:val="53"/>
        </w:numPr>
      </w:pPr>
      <w:r>
        <w:t xml:space="preserve">Whether he continues to </w:t>
      </w:r>
      <w:proofErr w:type="gramStart"/>
      <w:r>
        <w:t>be in need of</w:t>
      </w:r>
      <w:proofErr w:type="gramEnd"/>
      <w:r>
        <w:t xml:space="preserve"> mental health services which can be provided on an outpatient basis and whether the conditions of his release may be modified to provide reasonable assurances for the safety of the Defendant and others and for Defendant's continued progress in treatment.</w:t>
      </w:r>
    </w:p>
    <w:p w14:paraId="5D3A4F27" w14:textId="77777777" w:rsidR="00921E9E" w:rsidRDefault="00000000" w:rsidP="0015204C">
      <w:pPr>
        <w:ind w:left="810" w:hanging="270"/>
      </w:pPr>
      <w:sdt>
        <w:sdtPr>
          <w:rPr>
            <w:rFonts w:ascii="MS Gothic" w:eastAsia="MS Gothic" w:hAnsi="MS Gothic" w:cs="MS Gothic"/>
          </w:rPr>
          <w:id w:val="700402"/>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Defendant may continue to receive treatment on an outpatient basis pending further order of the Court. </w:t>
      </w:r>
      <w:r w:rsidR="00831194" w:rsidRPr="00020FBE">
        <w:t>[EVALUATOR / PROVIDER]</w:t>
      </w:r>
      <w:r w:rsidR="00831194">
        <w:t xml:space="preserve"> is directed to examine the Defendant and prepare a written report within 30 days specifying whether:</w:t>
      </w:r>
    </w:p>
    <w:p w14:paraId="20FB6502" w14:textId="77777777" w:rsidR="00921E9E" w:rsidRDefault="00831194" w:rsidP="009C5943">
      <w:pPr>
        <w:pStyle w:val="ListParagraph"/>
        <w:numPr>
          <w:ilvl w:val="0"/>
          <w:numId w:val="54"/>
        </w:numPr>
      </w:pPr>
      <w:r>
        <w:t xml:space="preserve">Defendant </w:t>
      </w:r>
      <w:proofErr w:type="gramStart"/>
      <w:r>
        <w:t>is in need of</w:t>
      </w:r>
      <w:proofErr w:type="gramEnd"/>
      <w:r>
        <w:t xml:space="preserve"> mental health services on an inpatient basis as defined in 730 ILCS 5/5-2-4(a-</w:t>
      </w:r>
      <w:proofErr w:type="gramStart"/>
      <w:r>
        <w:t>1)(</w:t>
      </w:r>
      <w:proofErr w:type="gramEnd"/>
      <w:r>
        <w:t>B); or</w:t>
      </w:r>
    </w:p>
    <w:p w14:paraId="675ECF65" w14:textId="77777777" w:rsidR="00921E9E" w:rsidRDefault="00831194" w:rsidP="009C5943">
      <w:pPr>
        <w:pStyle w:val="ListParagraph"/>
        <w:numPr>
          <w:ilvl w:val="0"/>
          <w:numId w:val="54"/>
        </w:numPr>
      </w:pPr>
      <w:r>
        <w:t xml:space="preserve">Whether he continues to </w:t>
      </w:r>
      <w:proofErr w:type="gramStart"/>
      <w:r>
        <w:t>be in need of</w:t>
      </w:r>
      <w:proofErr w:type="gramEnd"/>
      <w:r>
        <w:t xml:space="preserve"> mental health services which can be provided on an outpatient basis and whether the conditions of his release may be modified to provide reasonable assurances for the safety of the Defendant and others and for Defendant's continued progress in treatment.</w:t>
      </w:r>
    </w:p>
    <w:p w14:paraId="3B475572" w14:textId="77777777" w:rsidR="00921E9E" w:rsidRDefault="00000000" w:rsidP="00E97AC9">
      <w:sdt>
        <w:sdtPr>
          <w:rPr>
            <w:rFonts w:ascii="MS Gothic" w:eastAsia="MS Gothic" w:hAnsi="MS Gothic" w:cs="MS Gothic"/>
          </w:rPr>
          <w:id w:val="700403"/>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This matter is set for a hearing pursuant to 730 ILCS 5/5-2-4(</w:t>
      </w:r>
      <w:proofErr w:type="spellStart"/>
      <w:r w:rsidR="00831194">
        <w:t>i</w:t>
      </w:r>
      <w:proofErr w:type="spellEnd"/>
      <w:r w:rsidR="00831194">
        <w:t xml:space="preserve">) to be held on </w:t>
      </w:r>
      <w:r w:rsidR="00831194" w:rsidRPr="00652E04">
        <w:t>[HEARING DATE].</w:t>
      </w:r>
    </w:p>
    <w:p w14:paraId="3AA5C4A4" w14:textId="6B6D4925" w:rsidR="00921E9E" w:rsidRDefault="00831194" w:rsidP="00E97AC9">
      <w:r>
        <w:t xml:space="preserve">The </w:t>
      </w:r>
      <w:sdt>
        <w:sdtPr>
          <w:rPr>
            <w:rFonts w:ascii="MS Gothic" w:eastAsia="MS Gothic" w:hAnsi="MS Gothic" w:cs="MS Gothic"/>
          </w:rPr>
          <w:id w:val="700404"/>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w:t>
      </w:r>
      <w:r w:rsidR="00AB4D1F">
        <w:t>C</w:t>
      </w:r>
      <w:r>
        <w:t xml:space="preserve">lerk  </w:t>
      </w:r>
      <w:sdt>
        <w:sdtPr>
          <w:rPr>
            <w:rFonts w:ascii="MS Gothic" w:eastAsia="MS Gothic" w:hAnsi="MS Gothic" w:cs="MS Gothic"/>
          </w:rPr>
          <w:id w:val="700405"/>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w:t>
      </w:r>
      <w:r w:rsidR="00AB4D1F">
        <w:t>S</w:t>
      </w:r>
      <w:r>
        <w:t xml:space="preserve">tate  </w:t>
      </w:r>
      <w:sdt>
        <w:sdtPr>
          <w:rPr>
            <w:rFonts w:ascii="MS Gothic" w:eastAsia="MS Gothic" w:hAnsi="MS Gothic" w:cs="MS Gothic"/>
          </w:rPr>
          <w:id w:val="700406"/>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w:t>
      </w:r>
      <w:r w:rsidR="00AB4D1F">
        <w:t>D</w:t>
      </w:r>
      <w:r>
        <w:t>efense attorney is to provide a copy of this order to:</w:t>
      </w:r>
    </w:p>
    <w:p w14:paraId="04759356" w14:textId="77777777" w:rsidR="00921E9E" w:rsidRDefault="00000000" w:rsidP="00E97AC9">
      <w:sdt>
        <w:sdtPr>
          <w:rPr>
            <w:rFonts w:ascii="MS Gothic" w:eastAsia="MS Gothic" w:hAnsi="MS Gothic" w:cs="MS Gothic"/>
          </w:rPr>
          <w:id w:val="700407"/>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Treatment provider    </w:t>
      </w:r>
      <w:sdt>
        <w:sdtPr>
          <w:rPr>
            <w:rFonts w:ascii="MS Gothic" w:eastAsia="MS Gothic" w:hAnsi="MS Gothic" w:cs="MS Gothic"/>
          </w:rPr>
          <w:id w:val="700408"/>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Sheriff    </w:t>
      </w:r>
      <w:sdt>
        <w:sdtPr>
          <w:rPr>
            <w:rFonts w:ascii="MS Gothic" w:eastAsia="MS Gothic" w:hAnsi="MS Gothic" w:cs="MS Gothic"/>
          </w:rPr>
          <w:id w:val="700409"/>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Department of Human Services    </w:t>
      </w:r>
      <w:sdt>
        <w:sdtPr>
          <w:rPr>
            <w:rFonts w:ascii="MS Gothic" w:eastAsia="MS Gothic" w:hAnsi="MS Gothic" w:cs="MS Gothic"/>
          </w:rPr>
          <w:id w:val="700410"/>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Other: [SPECIFY]</w:t>
      </w:r>
    </w:p>
    <w:p w14:paraId="0F121E26" w14:textId="77777777" w:rsidR="00FA0304" w:rsidRDefault="00831194" w:rsidP="00E97AC9">
      <w:pPr>
        <w:tabs>
          <w:tab w:val="left" w:pos="1440"/>
          <w:tab w:val="left" w:leader="underscore" w:pos="5205"/>
        </w:tabs>
      </w:pPr>
      <w:r>
        <w:t xml:space="preserve">DATE: </w:t>
      </w:r>
      <w:r w:rsidRPr="00FA0304">
        <w:t>[DATE]</w:t>
      </w:r>
      <w:r>
        <w:tab/>
      </w:r>
      <w:r w:rsidR="00FA0304">
        <w:t>‘</w:t>
      </w:r>
    </w:p>
    <w:p w14:paraId="387B8571" w14:textId="65CE0218" w:rsidR="00921E9E" w:rsidRDefault="00831194" w:rsidP="00FA0304">
      <w:pPr>
        <w:tabs>
          <w:tab w:val="left" w:pos="1440"/>
          <w:tab w:val="left" w:leader="underscore" w:pos="5205"/>
        </w:tabs>
      </w:pPr>
      <w:r>
        <w:t>ENTERED:</w:t>
      </w:r>
      <w:r w:rsidR="00FA0304">
        <w:t xml:space="preserve"> [Judge]</w:t>
      </w:r>
    </w:p>
    <w:p w14:paraId="75BB1491" w14:textId="77777777" w:rsidR="00921E9E" w:rsidRDefault="00921E9E" w:rsidP="00E97AC9"/>
    <w:p w14:paraId="2510FAAF" w14:textId="77777777" w:rsidR="00BB6345" w:rsidRDefault="00831194">
      <w:r>
        <w:br w:type="page"/>
      </w:r>
    </w:p>
    <w:p w14:paraId="2E7E1F01" w14:textId="77777777" w:rsidR="00921E9E" w:rsidRDefault="00831194" w:rsidP="00E97AC9">
      <w:pPr>
        <w:jc w:val="center"/>
      </w:pPr>
      <w:r>
        <w:rPr>
          <w:b/>
          <w:bCs/>
        </w:rPr>
        <w:lastRenderedPageBreak/>
        <w:t>COUNTY OF [INSERT COUNTY HERE]</w:t>
      </w:r>
    </w:p>
    <w:p w14:paraId="37783BC9" w14:textId="77777777" w:rsidR="00921E9E" w:rsidRDefault="00831194" w:rsidP="00E97AC9">
      <w:pPr>
        <w:jc w:val="center"/>
      </w:pPr>
      <w:r>
        <w:rPr>
          <w:b/>
          <w:bCs/>
        </w:rPr>
        <w:t>IN THE CIRCUIT COURT OF THE [INSERT CIRCUIT HERE] JUDICIAL CIRCUIT</w:t>
      </w:r>
    </w:p>
    <w:p w14:paraId="21FEC2A3" w14:textId="77777777" w:rsidR="00421EDB" w:rsidRDefault="00421EDB" w:rsidP="00421EDB">
      <w:pPr>
        <w:sectPr w:rsidR="00421EDB" w:rsidSect="00421EDB">
          <w:type w:val="continuous"/>
          <w:pgSz w:w="12240" w:h="15840"/>
          <w:pgMar w:top="1080" w:right="1080" w:bottom="720" w:left="1080" w:header="720" w:footer="720" w:gutter="0"/>
          <w:cols w:space="720"/>
          <w:docGrid w:linePitch="360"/>
        </w:sectPr>
      </w:pPr>
      <w:bookmarkStart w:id="34" w:name="_tpl25"/>
    </w:p>
    <w:p w14:paraId="457DAE2C" w14:textId="77777777" w:rsidR="00421EDB" w:rsidRDefault="00421EDB" w:rsidP="00421EDB">
      <w:r>
        <w:t>PEOPLE OF THE STATE OF ILLINOIS</w:t>
      </w:r>
    </w:p>
    <w:p w14:paraId="018FA85A" w14:textId="77777777" w:rsidR="00421EDB" w:rsidRDefault="00421EDB" w:rsidP="00421EDB">
      <w:r>
        <w:t>vs.</w:t>
      </w:r>
    </w:p>
    <w:p w14:paraId="7F3A3A6A" w14:textId="77777777" w:rsidR="00421EDB" w:rsidRDefault="00421EDB" w:rsidP="00421EDB">
      <w:pPr>
        <w:spacing w:after="0"/>
      </w:pPr>
      <w:r>
        <w:t>[DEFENDANT NAME]</w:t>
      </w:r>
    </w:p>
    <w:p w14:paraId="77DFFDC6" w14:textId="77777777" w:rsidR="00421EDB" w:rsidRDefault="00421EDB" w:rsidP="00421EDB">
      <w:r>
        <w:br w:type="column"/>
      </w:r>
      <w:r>
        <w:t>Case No.: [CASE NUMBER]</w:t>
      </w:r>
    </w:p>
    <w:p w14:paraId="671797AD" w14:textId="77777777" w:rsidR="00421EDB" w:rsidRDefault="00421EDB" w:rsidP="00421EDB">
      <w:pPr>
        <w:pStyle w:val="Heading2"/>
        <w:sectPr w:rsidR="00421EDB" w:rsidSect="00421EDB">
          <w:type w:val="continuous"/>
          <w:pgSz w:w="12240" w:h="15840"/>
          <w:pgMar w:top="1080" w:right="1080" w:bottom="720" w:left="1080" w:header="720" w:footer="720" w:gutter="0"/>
          <w:cols w:num="2" w:sep="1" w:space="720"/>
          <w:docGrid w:linePitch="360"/>
        </w:sectPr>
      </w:pPr>
    </w:p>
    <w:p w14:paraId="12F34BB0" w14:textId="42707BC0" w:rsidR="00921E9E" w:rsidRDefault="00831194" w:rsidP="00482F26">
      <w:pPr>
        <w:pStyle w:val="Heading2"/>
      </w:pPr>
      <w:r>
        <w:t xml:space="preserve">ORDER </w:t>
      </w:r>
      <w:r w:rsidR="00F77F83">
        <w:t xml:space="preserve">UPON </w:t>
      </w:r>
      <w:r>
        <w:t>FINAL DISPOSITION ON REVOCATION</w:t>
      </w:r>
      <w:bookmarkEnd w:id="34"/>
    </w:p>
    <w:p w14:paraId="1AAB593C" w14:textId="77777777" w:rsidR="00921E9E" w:rsidRDefault="00831194" w:rsidP="00E97AC9">
      <w:r>
        <w:t>The Court, having determined that the Defendant has not fulfilled the conditions of his release and having heard evidence pursuant to 730 ILCS 5/5-2-4(</w:t>
      </w:r>
      <w:proofErr w:type="spellStart"/>
      <w:r>
        <w:t>i</w:t>
      </w:r>
      <w:proofErr w:type="spellEnd"/>
      <w:r>
        <w:t>), further finds that:</w:t>
      </w:r>
    </w:p>
    <w:p w14:paraId="3A8B1269" w14:textId="77777777" w:rsidR="00921E9E" w:rsidRDefault="00831194" w:rsidP="00E97AC9">
      <w:r>
        <w:rPr>
          <w:b/>
          <w:bCs/>
        </w:rPr>
        <w:t xml:space="preserve">Disposition </w:t>
      </w:r>
      <w:r>
        <w:t>(select one):</w:t>
      </w:r>
    </w:p>
    <w:p w14:paraId="044E2828" w14:textId="77777777" w:rsidR="00921E9E" w:rsidRDefault="00000000" w:rsidP="000872B9">
      <w:pPr>
        <w:numPr>
          <w:ilvl w:val="0"/>
          <w:numId w:val="19"/>
        </w:numPr>
        <w:ind w:left="990" w:hanging="270"/>
      </w:pPr>
      <w:sdt>
        <w:sdtPr>
          <w:rPr>
            <w:rFonts w:ascii="MS Gothic" w:eastAsia="MS Gothic" w:hAnsi="MS Gothic" w:cs="MS Gothic"/>
          </w:rPr>
          <w:id w:val="700411"/>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There is </w:t>
      </w:r>
      <w:r w:rsidR="00831194">
        <w:rPr>
          <w:b/>
          <w:bCs/>
        </w:rPr>
        <w:t>clear and convincing evidence</w:t>
      </w:r>
      <w:r w:rsidR="00831194">
        <w:t xml:space="preserve"> that Defendant </w:t>
      </w:r>
      <w:proofErr w:type="gramStart"/>
      <w:r w:rsidR="00831194">
        <w:t>is in need of</w:t>
      </w:r>
      <w:proofErr w:type="gramEnd"/>
      <w:r w:rsidR="00831194">
        <w:t xml:space="preserve"> mental health services on an inpatient basis as defined in 730 ILCS 5/5-2-4(a-</w:t>
      </w:r>
      <w:proofErr w:type="gramStart"/>
      <w:r w:rsidR="00831194">
        <w:t>1)(</w:t>
      </w:r>
      <w:proofErr w:type="gramEnd"/>
      <w:r w:rsidR="00831194">
        <w:t xml:space="preserve">B). Defendant's conditional release is </w:t>
      </w:r>
      <w:proofErr w:type="gramStart"/>
      <w:r w:rsidR="00831194">
        <w:rPr>
          <w:b/>
          <w:bCs/>
        </w:rPr>
        <w:t>revoked</w:t>
      </w:r>
      <w:proofErr w:type="gramEnd"/>
      <w:r w:rsidR="00831194">
        <w:t xml:space="preserve"> and Defendant is remanded to the custody of the Department of Human Services.</w:t>
      </w:r>
    </w:p>
    <w:p w14:paraId="45672A1F" w14:textId="77777777" w:rsidR="00921E9E" w:rsidRDefault="00000000" w:rsidP="000872B9">
      <w:pPr>
        <w:numPr>
          <w:ilvl w:val="0"/>
          <w:numId w:val="19"/>
        </w:numPr>
        <w:ind w:left="990" w:hanging="270"/>
      </w:pPr>
      <w:sdt>
        <w:sdtPr>
          <w:rPr>
            <w:rFonts w:ascii="MS Gothic" w:eastAsia="MS Gothic" w:hAnsi="MS Gothic" w:cs="MS Gothic"/>
          </w:rPr>
          <w:id w:val="700412"/>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Defendant continues to </w:t>
      </w:r>
      <w:proofErr w:type="gramStart"/>
      <w:r w:rsidR="00831194">
        <w:t>be in need of</w:t>
      </w:r>
      <w:proofErr w:type="gramEnd"/>
      <w:r w:rsidR="00831194">
        <w:t xml:space="preserve"> mental health services which can be provided on an outpatient basis. The conditions of Defendant's release are </w:t>
      </w:r>
      <w:r w:rsidR="00831194">
        <w:rPr>
          <w:b/>
          <w:bCs/>
        </w:rPr>
        <w:t>modified</w:t>
      </w:r>
      <w:r w:rsidR="00831194">
        <w:t xml:space="preserve"> as follows: </w:t>
      </w:r>
      <w:r w:rsidR="00831194" w:rsidRPr="000872B9">
        <w:t>[MODIFIED CONDITIONS]</w:t>
      </w:r>
    </w:p>
    <w:p w14:paraId="21C7CBD1" w14:textId="77777777" w:rsidR="00921E9E" w:rsidRDefault="00000000" w:rsidP="000872B9">
      <w:pPr>
        <w:numPr>
          <w:ilvl w:val="0"/>
          <w:numId w:val="19"/>
        </w:numPr>
        <w:ind w:left="990" w:hanging="270"/>
      </w:pPr>
      <w:sdt>
        <w:sdtPr>
          <w:rPr>
            <w:rFonts w:ascii="MS Gothic" w:eastAsia="MS Gothic" w:hAnsi="MS Gothic" w:cs="MS Gothic"/>
          </w:rPr>
          <w:id w:val="700413"/>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Defendant continues to </w:t>
      </w:r>
      <w:proofErr w:type="gramStart"/>
      <w:r w:rsidR="00831194">
        <w:t>be in need of</w:t>
      </w:r>
      <w:proofErr w:type="gramEnd"/>
      <w:r w:rsidR="00831194">
        <w:t xml:space="preserve"> mental health services which can be provided on an outpatient basis. The Department of Human Services is hereby ordered to </w:t>
      </w:r>
      <w:r w:rsidR="00831194">
        <w:rPr>
          <w:b/>
          <w:bCs/>
        </w:rPr>
        <w:t>create a modified written plan for conditional release</w:t>
      </w:r>
      <w:r w:rsidR="00831194">
        <w:t xml:space="preserve"> which provides reasonable assurances for the safety of the Defendant and others and for Defendant's continued progress in treatment. This matter is continued until </w:t>
      </w:r>
      <w:r w:rsidR="00831194" w:rsidRPr="000872B9">
        <w:t>[HEARING DATE]</w:t>
      </w:r>
      <w:r w:rsidR="00831194">
        <w:t xml:space="preserve"> for a hearing on the Department's proposed plan.</w:t>
      </w:r>
    </w:p>
    <w:p w14:paraId="08E2E1A1" w14:textId="552BCF3B" w:rsidR="00921E9E" w:rsidRDefault="00831194" w:rsidP="00F068C2">
      <w:pPr>
        <w:spacing w:after="0"/>
      </w:pPr>
      <w:r>
        <w:t xml:space="preserve">The </w:t>
      </w:r>
      <w:sdt>
        <w:sdtPr>
          <w:rPr>
            <w:rFonts w:ascii="MS Gothic" w:eastAsia="MS Gothic" w:hAnsi="MS Gothic" w:cs="MS Gothic"/>
          </w:rPr>
          <w:id w:val="700414"/>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w:t>
      </w:r>
      <w:r w:rsidR="00AB4D1F">
        <w:t>C</w:t>
      </w:r>
      <w:r>
        <w:t xml:space="preserve">lerk  </w:t>
      </w:r>
      <w:sdt>
        <w:sdtPr>
          <w:rPr>
            <w:rFonts w:ascii="MS Gothic" w:eastAsia="MS Gothic" w:hAnsi="MS Gothic" w:cs="MS Gothic"/>
          </w:rPr>
          <w:id w:val="700415"/>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w:t>
      </w:r>
      <w:r w:rsidR="00AB4D1F">
        <w:t>S</w:t>
      </w:r>
      <w:r>
        <w:t xml:space="preserve">tate  </w:t>
      </w:r>
      <w:sdt>
        <w:sdtPr>
          <w:rPr>
            <w:rFonts w:ascii="MS Gothic" w:eastAsia="MS Gothic" w:hAnsi="MS Gothic" w:cs="MS Gothic"/>
          </w:rPr>
          <w:id w:val="700416"/>
          <w14:checkbox>
            <w14:checked w14:val="0"/>
            <w14:checkedState w14:val="2612" w14:font="MS Gothic"/>
            <w14:uncheckedState w14:val="2610" w14:font="MS Gothic"/>
          </w14:checkbox>
        </w:sdtPr>
        <w:sdtContent>
          <w:r>
            <w:rPr>
              <w:rFonts w:ascii="MS Gothic" w:eastAsia="MS Gothic" w:hAnsi="MS Gothic" w:cs="MS Gothic"/>
            </w:rPr>
            <w:t>☐</w:t>
          </w:r>
        </w:sdtContent>
      </w:sdt>
      <w:r>
        <w:t xml:space="preserve"> </w:t>
      </w:r>
      <w:r w:rsidR="00AB4D1F">
        <w:t>D</w:t>
      </w:r>
      <w:r>
        <w:t>efense attorney is to provide a copy of this order to:</w:t>
      </w:r>
    </w:p>
    <w:p w14:paraId="02F682A8" w14:textId="77777777" w:rsidR="00921E9E" w:rsidRDefault="00000000" w:rsidP="00E97AC9">
      <w:sdt>
        <w:sdtPr>
          <w:rPr>
            <w:rFonts w:ascii="MS Gothic" w:eastAsia="MS Gothic" w:hAnsi="MS Gothic" w:cs="MS Gothic"/>
          </w:rPr>
          <w:id w:val="700417"/>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Treatment provider    </w:t>
      </w:r>
      <w:sdt>
        <w:sdtPr>
          <w:rPr>
            <w:rFonts w:ascii="MS Gothic" w:eastAsia="MS Gothic" w:hAnsi="MS Gothic" w:cs="MS Gothic"/>
          </w:rPr>
          <w:id w:val="700418"/>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Sheriff    </w:t>
      </w:r>
      <w:sdt>
        <w:sdtPr>
          <w:rPr>
            <w:rFonts w:ascii="MS Gothic" w:eastAsia="MS Gothic" w:hAnsi="MS Gothic" w:cs="MS Gothic"/>
          </w:rPr>
          <w:id w:val="700419"/>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Department of Human Services    </w:t>
      </w:r>
      <w:sdt>
        <w:sdtPr>
          <w:rPr>
            <w:rFonts w:ascii="MS Gothic" w:eastAsia="MS Gothic" w:hAnsi="MS Gothic" w:cs="MS Gothic"/>
          </w:rPr>
          <w:id w:val="700420"/>
          <w14:checkbox>
            <w14:checked w14:val="0"/>
            <w14:checkedState w14:val="2612" w14:font="MS Gothic"/>
            <w14:uncheckedState w14:val="2610" w14:font="MS Gothic"/>
          </w14:checkbox>
        </w:sdtPr>
        <w:sdtContent>
          <w:r w:rsidR="00831194">
            <w:rPr>
              <w:rFonts w:ascii="MS Gothic" w:eastAsia="MS Gothic" w:hAnsi="MS Gothic" w:cs="MS Gothic"/>
            </w:rPr>
            <w:t>☐</w:t>
          </w:r>
        </w:sdtContent>
      </w:sdt>
      <w:r w:rsidR="00831194">
        <w:t xml:space="preserve"> Other: [SPECIFY]</w:t>
      </w:r>
    </w:p>
    <w:p w14:paraId="74A31604" w14:textId="77777777" w:rsidR="00CD7676" w:rsidRDefault="00831194" w:rsidP="00E97AC9">
      <w:pPr>
        <w:tabs>
          <w:tab w:val="left" w:pos="1440"/>
          <w:tab w:val="left" w:leader="underscore" w:pos="5205"/>
        </w:tabs>
      </w:pPr>
      <w:r>
        <w:t xml:space="preserve">DATE: </w:t>
      </w:r>
      <w:r w:rsidRPr="00FA0304">
        <w:t>[DATE]</w:t>
      </w:r>
      <w:r>
        <w:tab/>
      </w:r>
    </w:p>
    <w:p w14:paraId="6732B8B1" w14:textId="376C707D" w:rsidR="00921E9E" w:rsidRDefault="00831194" w:rsidP="00BD05FB">
      <w:pPr>
        <w:tabs>
          <w:tab w:val="left" w:pos="1440"/>
          <w:tab w:val="left" w:leader="underscore" w:pos="5205"/>
        </w:tabs>
      </w:pPr>
      <w:r>
        <w:t xml:space="preserve">ENTERED: </w:t>
      </w:r>
      <w:r w:rsidR="00BD05FB">
        <w:t>[</w:t>
      </w:r>
      <w:r>
        <w:t>J</w:t>
      </w:r>
      <w:r w:rsidR="005756A8">
        <w:t>UDGE</w:t>
      </w:r>
      <w:r w:rsidR="00BD05FB">
        <w:t>]</w:t>
      </w:r>
    </w:p>
    <w:sectPr w:rsidR="00921E9E" w:rsidSect="005E5A59">
      <w:type w:val="continuous"/>
      <w:pgSz w:w="12240" w:h="15840"/>
      <w:pgMar w:top="108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21777" w14:textId="77777777" w:rsidR="00DF7D36" w:rsidRDefault="00DF7D36" w:rsidP="007B46B0">
      <w:pPr>
        <w:spacing w:after="0"/>
      </w:pPr>
      <w:r>
        <w:separator/>
      </w:r>
    </w:p>
  </w:endnote>
  <w:endnote w:type="continuationSeparator" w:id="0">
    <w:p w14:paraId="47A3FAD5" w14:textId="77777777" w:rsidR="00DF7D36" w:rsidRDefault="00DF7D36" w:rsidP="007B46B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Aptos SemiBold">
    <w:panose1 w:val="020B0004020202020204"/>
    <w:charset w:val="00"/>
    <w:family w:val="swiss"/>
    <w:pitch w:val="variable"/>
    <w:sig w:usb0="20000287" w:usb1="00000003" w:usb2="00000000" w:usb3="00000000" w:csb0="0000019F" w:csb1="00000000"/>
  </w:font>
  <w:font w:name="Aptos Light">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D51A2" w14:textId="77777777" w:rsidR="00DF7D36" w:rsidRDefault="00DF7D36" w:rsidP="007B46B0">
      <w:pPr>
        <w:spacing w:after="0"/>
      </w:pPr>
      <w:r>
        <w:separator/>
      </w:r>
    </w:p>
  </w:footnote>
  <w:footnote w:type="continuationSeparator" w:id="0">
    <w:p w14:paraId="54A00725" w14:textId="77777777" w:rsidR="00DF7D36" w:rsidRDefault="00DF7D36" w:rsidP="007B46B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3401A7C"/>
    <w:multiLevelType w:val="singleLevel"/>
    <w:tmpl w:val="0409000F"/>
    <w:lvl w:ilvl="0">
      <w:start w:val="1"/>
      <w:numFmt w:val="decimal"/>
      <w:lvlText w:val="%1."/>
      <w:lvlJc w:val="left"/>
      <w:pPr>
        <w:ind w:left="720" w:hanging="360"/>
      </w:pPr>
      <w:rPr>
        <w:rFonts w:hint="default"/>
      </w:rPr>
    </w:lvl>
  </w:abstractNum>
  <w:abstractNum w:abstractNumId="7" w15:restartNumberingAfterBreak="0">
    <w:nsid w:val="04AF5D90"/>
    <w:multiLevelType w:val="hybridMultilevel"/>
    <w:tmpl w:val="603C58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263952"/>
    <w:multiLevelType w:val="hybridMultilevel"/>
    <w:tmpl w:val="9F2E4DA8"/>
    <w:lvl w:ilvl="0" w:tplc="04090001">
      <w:start w:val="1"/>
      <w:numFmt w:val="bullet"/>
      <w:lvlText w:val=""/>
      <w:lvlJc w:val="left"/>
      <w:pPr>
        <w:ind w:left="108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90B28DE"/>
    <w:multiLevelType w:val="hybridMultilevel"/>
    <w:tmpl w:val="2EC0DD9E"/>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9B64270"/>
    <w:multiLevelType w:val="hybridMultilevel"/>
    <w:tmpl w:val="0B5AD1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270081"/>
    <w:multiLevelType w:val="multilevel"/>
    <w:tmpl w:val="91B2E992"/>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B916D2B"/>
    <w:multiLevelType w:val="hybridMultilevel"/>
    <w:tmpl w:val="D96CBF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BD34072"/>
    <w:multiLevelType w:val="hybridMultilevel"/>
    <w:tmpl w:val="53A69284"/>
    <w:lvl w:ilvl="0" w:tplc="460A6E90">
      <w:start w:val="1"/>
      <w:numFmt w:val="lowerLetter"/>
      <w:lvlText w:val="%1."/>
      <w:lvlJc w:val="left"/>
      <w:pPr>
        <w:ind w:left="1080" w:hanging="360"/>
      </w:pPr>
    </w:lvl>
    <w:lvl w:ilvl="1" w:tplc="20E66936">
      <w:numFmt w:val="decimal"/>
      <w:lvlText w:val=""/>
      <w:lvlJc w:val="left"/>
    </w:lvl>
    <w:lvl w:ilvl="2" w:tplc="C53E7EA0">
      <w:numFmt w:val="decimal"/>
      <w:lvlText w:val=""/>
      <w:lvlJc w:val="left"/>
    </w:lvl>
    <w:lvl w:ilvl="3" w:tplc="5D948904">
      <w:numFmt w:val="decimal"/>
      <w:lvlText w:val=""/>
      <w:lvlJc w:val="left"/>
    </w:lvl>
    <w:lvl w:ilvl="4" w:tplc="DF2E9632">
      <w:numFmt w:val="decimal"/>
      <w:lvlText w:val=""/>
      <w:lvlJc w:val="left"/>
    </w:lvl>
    <w:lvl w:ilvl="5" w:tplc="AAE498E4">
      <w:numFmt w:val="decimal"/>
      <w:lvlText w:val=""/>
      <w:lvlJc w:val="left"/>
    </w:lvl>
    <w:lvl w:ilvl="6" w:tplc="13063810">
      <w:numFmt w:val="decimal"/>
      <w:lvlText w:val=""/>
      <w:lvlJc w:val="left"/>
    </w:lvl>
    <w:lvl w:ilvl="7" w:tplc="0C8488DA">
      <w:numFmt w:val="decimal"/>
      <w:lvlText w:val=""/>
      <w:lvlJc w:val="left"/>
    </w:lvl>
    <w:lvl w:ilvl="8" w:tplc="8E668608">
      <w:numFmt w:val="decimal"/>
      <w:lvlText w:val=""/>
      <w:lvlJc w:val="left"/>
    </w:lvl>
  </w:abstractNum>
  <w:abstractNum w:abstractNumId="14" w15:restartNumberingAfterBreak="0">
    <w:nsid w:val="10D61578"/>
    <w:multiLevelType w:val="hybridMultilevel"/>
    <w:tmpl w:val="A4D4C1B2"/>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2D228D6"/>
    <w:multiLevelType w:val="hybridMultilevel"/>
    <w:tmpl w:val="97066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5227235"/>
    <w:multiLevelType w:val="hybridMultilevel"/>
    <w:tmpl w:val="C5FE17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9463999"/>
    <w:multiLevelType w:val="singleLevel"/>
    <w:tmpl w:val="E640B500"/>
    <w:lvl w:ilvl="0">
      <w:start w:val="1"/>
      <w:numFmt w:val="decimal"/>
      <w:lvlText w:val="%1."/>
      <w:lvlJc w:val="left"/>
      <w:pPr>
        <w:ind w:left="360" w:hanging="360"/>
      </w:pPr>
    </w:lvl>
  </w:abstractNum>
  <w:abstractNum w:abstractNumId="18" w15:restartNumberingAfterBreak="0">
    <w:nsid w:val="1F443467"/>
    <w:multiLevelType w:val="hybridMultilevel"/>
    <w:tmpl w:val="3F8E7D92"/>
    <w:lvl w:ilvl="0" w:tplc="CAE066FE">
      <w:start w:val="1"/>
      <w:numFmt w:val="none"/>
      <w:suff w:val="nothing"/>
      <w:lvlText w:val=""/>
      <w:lvlJc w:val="left"/>
      <w:pPr>
        <w:ind w:left="720"/>
      </w:pPr>
    </w:lvl>
    <w:lvl w:ilvl="1" w:tplc="BC884F7E">
      <w:numFmt w:val="decimal"/>
      <w:lvlText w:val=""/>
      <w:lvlJc w:val="left"/>
    </w:lvl>
    <w:lvl w:ilvl="2" w:tplc="14D6BB28">
      <w:numFmt w:val="decimal"/>
      <w:lvlText w:val=""/>
      <w:lvlJc w:val="left"/>
    </w:lvl>
    <w:lvl w:ilvl="3" w:tplc="743E081C">
      <w:numFmt w:val="decimal"/>
      <w:lvlText w:val=""/>
      <w:lvlJc w:val="left"/>
    </w:lvl>
    <w:lvl w:ilvl="4" w:tplc="8E0AAD78">
      <w:numFmt w:val="decimal"/>
      <w:lvlText w:val=""/>
      <w:lvlJc w:val="left"/>
    </w:lvl>
    <w:lvl w:ilvl="5" w:tplc="4008E92E">
      <w:numFmt w:val="decimal"/>
      <w:lvlText w:val=""/>
      <w:lvlJc w:val="left"/>
    </w:lvl>
    <w:lvl w:ilvl="6" w:tplc="36A84CFE">
      <w:numFmt w:val="decimal"/>
      <w:lvlText w:val=""/>
      <w:lvlJc w:val="left"/>
    </w:lvl>
    <w:lvl w:ilvl="7" w:tplc="0DCA457E">
      <w:numFmt w:val="decimal"/>
      <w:lvlText w:val=""/>
      <w:lvlJc w:val="left"/>
    </w:lvl>
    <w:lvl w:ilvl="8" w:tplc="4F2CCE86">
      <w:numFmt w:val="decimal"/>
      <w:lvlText w:val=""/>
      <w:lvlJc w:val="left"/>
    </w:lvl>
  </w:abstractNum>
  <w:abstractNum w:abstractNumId="19" w15:restartNumberingAfterBreak="0">
    <w:nsid w:val="226E0AB5"/>
    <w:multiLevelType w:val="hybridMultilevel"/>
    <w:tmpl w:val="E20A2D60"/>
    <w:lvl w:ilvl="0" w:tplc="0409000F">
      <w:start w:val="1"/>
      <w:numFmt w:val="decimal"/>
      <w:lvlText w:val="%1."/>
      <w:lvlJc w:val="left"/>
      <w:pPr>
        <w:ind w:left="720" w:hanging="360"/>
      </w:pPr>
      <w:rPr>
        <w:rFonts w:hint="default"/>
      </w:rPr>
    </w:lvl>
    <w:lvl w:ilvl="1" w:tplc="FFFFFFFF">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231E7F32"/>
    <w:multiLevelType w:val="hybridMultilevel"/>
    <w:tmpl w:val="17E61518"/>
    <w:lvl w:ilvl="0" w:tplc="04090001">
      <w:start w:val="1"/>
      <w:numFmt w:val="bullet"/>
      <w:lvlText w:val=""/>
      <w:lvlJc w:val="left"/>
      <w:pPr>
        <w:ind w:left="1080" w:hanging="360"/>
      </w:pPr>
      <w:rPr>
        <w:rFonts w:ascii="Symbol" w:hAnsi="Symbol" w:hint="default"/>
      </w:rPr>
    </w:lvl>
    <w:lvl w:ilvl="1" w:tplc="FFFFFFFF">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235A70EA"/>
    <w:multiLevelType w:val="hybridMultilevel"/>
    <w:tmpl w:val="2A627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FF747E9"/>
    <w:multiLevelType w:val="hybridMultilevel"/>
    <w:tmpl w:val="458207FE"/>
    <w:lvl w:ilvl="0" w:tplc="04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16642D2"/>
    <w:multiLevelType w:val="hybridMultilevel"/>
    <w:tmpl w:val="ADDA05C8"/>
    <w:lvl w:ilvl="0" w:tplc="04090001">
      <w:start w:val="1"/>
      <w:numFmt w:val="bullet"/>
      <w:lvlText w:val=""/>
      <w:lvlJc w:val="left"/>
      <w:pPr>
        <w:ind w:left="108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3A2B498A"/>
    <w:multiLevelType w:val="hybridMultilevel"/>
    <w:tmpl w:val="4ED0E75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E44684F"/>
    <w:multiLevelType w:val="hybridMultilevel"/>
    <w:tmpl w:val="31D62F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5839EC"/>
    <w:multiLevelType w:val="hybridMultilevel"/>
    <w:tmpl w:val="9B2A189E"/>
    <w:lvl w:ilvl="0" w:tplc="E7FC5A0C">
      <w:start w:val="1"/>
      <w:numFmt w:val="bullet"/>
      <w:lvlText w:val=""/>
      <w:lvlJc w:val="left"/>
      <w:pPr>
        <w:ind w:left="1080" w:hanging="360"/>
      </w:pPr>
      <w:rPr>
        <w:rFonts w:ascii="Symbol" w:hAnsi="Symbol" w:hint="default"/>
        <w:sz w:val="16"/>
        <w:szCs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7024993"/>
    <w:multiLevelType w:val="hybridMultilevel"/>
    <w:tmpl w:val="93E8C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3A56A9"/>
    <w:multiLevelType w:val="multilevel"/>
    <w:tmpl w:val="B5DC4FD0"/>
    <w:lvl w:ilvl="0">
      <w:start w:val="1"/>
      <w:numFmt w:val="upperRoman"/>
      <w:lvlText w:val="%1."/>
      <w:lvlJc w:val="right"/>
      <w:pPr>
        <w:ind w:left="360" w:hanging="360"/>
      </w:pPr>
    </w:lvl>
    <w:lvl w:ilvl="1">
      <w:start w:val="1"/>
      <w:numFmt w:val="lowerLetter"/>
      <w:lvlText w:val="%2."/>
      <w:lvlJc w:val="left"/>
      <w:pPr>
        <w:ind w:left="1800" w:hanging="360"/>
      </w:pPr>
    </w:lvl>
    <w:lvl w:ilvl="2">
      <w:start w:val="1"/>
      <w:numFmt w:val="decimal"/>
      <w:lvlText w:val="%3."/>
      <w:lvlJc w:val="left"/>
      <w:pPr>
        <w:ind w:left="2700" w:hanging="360"/>
      </w:pPr>
      <w:rPr>
        <w:rFonts w:hint="default"/>
      </w:r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9" w15:restartNumberingAfterBreak="0">
    <w:nsid w:val="4AE611CC"/>
    <w:multiLevelType w:val="singleLevel"/>
    <w:tmpl w:val="0409000F"/>
    <w:lvl w:ilvl="0">
      <w:start w:val="1"/>
      <w:numFmt w:val="decimal"/>
      <w:lvlText w:val="%1."/>
      <w:lvlJc w:val="left"/>
      <w:pPr>
        <w:ind w:left="720" w:hanging="360"/>
      </w:pPr>
    </w:lvl>
  </w:abstractNum>
  <w:abstractNum w:abstractNumId="30" w15:restartNumberingAfterBreak="0">
    <w:nsid w:val="4ED1009D"/>
    <w:multiLevelType w:val="multilevel"/>
    <w:tmpl w:val="E33635C4"/>
    <w:lvl w:ilvl="0">
      <w:start w:val="1"/>
      <w:numFmt w:val="decimal"/>
      <w:lvlText w:val="%1."/>
      <w:lvlJc w:val="left"/>
      <w:pPr>
        <w:ind w:left="36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1" w15:restartNumberingAfterBreak="0">
    <w:nsid w:val="503C46EB"/>
    <w:multiLevelType w:val="singleLevel"/>
    <w:tmpl w:val="0409000F"/>
    <w:lvl w:ilvl="0">
      <w:start w:val="1"/>
      <w:numFmt w:val="decimal"/>
      <w:lvlText w:val="%1."/>
      <w:lvlJc w:val="left"/>
      <w:pPr>
        <w:ind w:left="720" w:hanging="360"/>
      </w:pPr>
    </w:lvl>
  </w:abstractNum>
  <w:abstractNum w:abstractNumId="32" w15:restartNumberingAfterBreak="0">
    <w:nsid w:val="51BA1607"/>
    <w:multiLevelType w:val="hybridMultilevel"/>
    <w:tmpl w:val="58D40E7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3" w15:restartNumberingAfterBreak="0">
    <w:nsid w:val="56653651"/>
    <w:multiLevelType w:val="hybridMultilevel"/>
    <w:tmpl w:val="FE90A1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7265EA"/>
    <w:multiLevelType w:val="hybridMultilevel"/>
    <w:tmpl w:val="1422A4F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5" w15:restartNumberingAfterBreak="0">
    <w:nsid w:val="5EF641B1"/>
    <w:multiLevelType w:val="hybridMultilevel"/>
    <w:tmpl w:val="36CE0730"/>
    <w:lvl w:ilvl="0" w:tplc="0409000F">
      <w:start w:val="1"/>
      <w:numFmt w:val="decimal"/>
      <w:lvlText w:val="%1."/>
      <w:lvlJc w:val="left"/>
      <w:pPr>
        <w:ind w:left="72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6" w15:restartNumberingAfterBreak="0">
    <w:nsid w:val="5F4356C5"/>
    <w:multiLevelType w:val="hybridMultilevel"/>
    <w:tmpl w:val="E716E9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7679DD"/>
    <w:multiLevelType w:val="hybridMultilevel"/>
    <w:tmpl w:val="B02404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4675227"/>
    <w:multiLevelType w:val="hybridMultilevel"/>
    <w:tmpl w:val="95B60D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7B11969"/>
    <w:multiLevelType w:val="hybridMultilevel"/>
    <w:tmpl w:val="F96E8406"/>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AD5C30"/>
    <w:multiLevelType w:val="hybridMultilevel"/>
    <w:tmpl w:val="7FC66EE4"/>
    <w:lvl w:ilvl="0" w:tplc="0409000F">
      <w:start w:val="1"/>
      <w:numFmt w:val="decimal"/>
      <w:lvlText w:val="%1."/>
      <w:lvlJc w:val="left"/>
      <w:pPr>
        <w:ind w:left="720" w:hanging="360"/>
      </w:pPr>
    </w:lvl>
    <w:lvl w:ilvl="1" w:tplc="FFFFFFFF">
      <w:start w:val="1"/>
      <w:numFmt w:val="bullet"/>
      <w:lvlText w:val="◦"/>
      <w:lvlJc w:val="left"/>
      <w:pPr>
        <w:ind w:left="108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7A113347"/>
    <w:multiLevelType w:val="hybridMultilevel"/>
    <w:tmpl w:val="A78C41A4"/>
    <w:lvl w:ilvl="0" w:tplc="348422B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1241F6"/>
    <w:multiLevelType w:val="hybridMultilevel"/>
    <w:tmpl w:val="12ACBCCC"/>
    <w:lvl w:ilvl="0" w:tplc="04090001">
      <w:start w:val="1"/>
      <w:numFmt w:val="bullet"/>
      <w:lvlText w:val=""/>
      <w:lvlJc w:val="left"/>
      <w:pPr>
        <w:ind w:left="1080" w:hanging="360"/>
      </w:pPr>
      <w:rPr>
        <w:rFonts w:ascii="Symbol" w:hAnsi="Symbol" w:hint="default"/>
      </w:rPr>
    </w:lvl>
    <w:lvl w:ilvl="1" w:tplc="FFFFFFFF">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7B484A54"/>
    <w:multiLevelType w:val="singleLevel"/>
    <w:tmpl w:val="0409000F"/>
    <w:lvl w:ilvl="0">
      <w:start w:val="1"/>
      <w:numFmt w:val="decimal"/>
      <w:lvlText w:val="%1."/>
      <w:lvlJc w:val="left"/>
      <w:pPr>
        <w:ind w:left="720" w:hanging="360"/>
      </w:pPr>
    </w:lvl>
  </w:abstractNum>
  <w:abstractNum w:abstractNumId="44" w15:restartNumberingAfterBreak="0">
    <w:nsid w:val="7C1619B4"/>
    <w:multiLevelType w:val="hybridMultilevel"/>
    <w:tmpl w:val="E0CA5F88"/>
    <w:lvl w:ilvl="0" w:tplc="DDAA8400">
      <w:start w:val="1"/>
      <w:numFmt w:val="lowerLetter"/>
      <w:lvlText w:val="%1."/>
      <w:lvlJc w:val="left"/>
      <w:pPr>
        <w:ind w:left="1080" w:hanging="360"/>
      </w:pPr>
    </w:lvl>
    <w:lvl w:ilvl="1" w:tplc="93965BBE">
      <w:numFmt w:val="decimal"/>
      <w:lvlText w:val=""/>
      <w:lvlJc w:val="left"/>
    </w:lvl>
    <w:lvl w:ilvl="2" w:tplc="DFF432D0">
      <w:numFmt w:val="decimal"/>
      <w:lvlText w:val=""/>
      <w:lvlJc w:val="left"/>
    </w:lvl>
    <w:lvl w:ilvl="3" w:tplc="E6E8107E">
      <w:numFmt w:val="decimal"/>
      <w:lvlText w:val=""/>
      <w:lvlJc w:val="left"/>
    </w:lvl>
    <w:lvl w:ilvl="4" w:tplc="2D0C8CA8">
      <w:numFmt w:val="decimal"/>
      <w:lvlText w:val=""/>
      <w:lvlJc w:val="left"/>
    </w:lvl>
    <w:lvl w:ilvl="5" w:tplc="B58C3D42">
      <w:numFmt w:val="decimal"/>
      <w:lvlText w:val=""/>
      <w:lvlJc w:val="left"/>
    </w:lvl>
    <w:lvl w:ilvl="6" w:tplc="7D3A795C">
      <w:numFmt w:val="decimal"/>
      <w:lvlText w:val=""/>
      <w:lvlJc w:val="left"/>
    </w:lvl>
    <w:lvl w:ilvl="7" w:tplc="22CC355C">
      <w:numFmt w:val="decimal"/>
      <w:lvlText w:val=""/>
      <w:lvlJc w:val="left"/>
    </w:lvl>
    <w:lvl w:ilvl="8" w:tplc="5C488EB0">
      <w:numFmt w:val="decimal"/>
      <w:lvlText w:val=""/>
      <w:lvlJc w:val="left"/>
    </w:lvl>
  </w:abstractNum>
  <w:num w:numId="1" w16cid:durableId="770509104">
    <w:abstractNumId w:val="5"/>
  </w:num>
  <w:num w:numId="2" w16cid:durableId="1885941341">
    <w:abstractNumId w:val="3"/>
  </w:num>
  <w:num w:numId="3" w16cid:durableId="441075243">
    <w:abstractNumId w:val="2"/>
  </w:num>
  <w:num w:numId="4" w16cid:durableId="909967931">
    <w:abstractNumId w:val="4"/>
  </w:num>
  <w:num w:numId="5" w16cid:durableId="1826163924">
    <w:abstractNumId w:val="1"/>
  </w:num>
  <w:num w:numId="6" w16cid:durableId="1319268085">
    <w:abstractNumId w:val="0"/>
  </w:num>
  <w:num w:numId="7" w16cid:durableId="35395573">
    <w:abstractNumId w:val="6"/>
  </w:num>
  <w:num w:numId="8" w16cid:durableId="422339139">
    <w:abstractNumId w:val="30"/>
    <w:lvlOverride w:ilvl="0">
      <w:startOverride w:val="1"/>
    </w:lvlOverride>
  </w:num>
  <w:num w:numId="9" w16cid:durableId="1758555956">
    <w:abstractNumId w:val="43"/>
  </w:num>
  <w:num w:numId="10" w16cid:durableId="541790582">
    <w:abstractNumId w:val="43"/>
    <w:lvlOverride w:ilvl="0">
      <w:startOverride w:val="1"/>
    </w:lvlOverride>
  </w:num>
  <w:num w:numId="11" w16cid:durableId="701638439">
    <w:abstractNumId w:val="43"/>
    <w:lvlOverride w:ilvl="0">
      <w:startOverride w:val="1"/>
    </w:lvlOverride>
  </w:num>
  <w:num w:numId="12" w16cid:durableId="467212595">
    <w:abstractNumId w:val="43"/>
    <w:lvlOverride w:ilvl="0">
      <w:startOverride w:val="1"/>
    </w:lvlOverride>
  </w:num>
  <w:num w:numId="13" w16cid:durableId="1307979352">
    <w:abstractNumId w:val="43"/>
    <w:lvlOverride w:ilvl="0">
      <w:startOverride w:val="5"/>
    </w:lvlOverride>
  </w:num>
  <w:num w:numId="14" w16cid:durableId="937366435">
    <w:abstractNumId w:val="43"/>
    <w:lvlOverride w:ilvl="0">
      <w:startOverride w:val="1"/>
    </w:lvlOverride>
  </w:num>
  <w:num w:numId="15" w16cid:durableId="690183195">
    <w:abstractNumId w:val="30"/>
    <w:lvlOverride w:ilvl="0">
      <w:startOverride w:val="1"/>
    </w:lvlOverride>
  </w:num>
  <w:num w:numId="16" w16cid:durableId="317269753">
    <w:abstractNumId w:val="30"/>
    <w:lvlOverride w:ilvl="0">
      <w:startOverride w:val="1"/>
    </w:lvlOverride>
  </w:num>
  <w:num w:numId="17" w16cid:durableId="1945460061">
    <w:abstractNumId w:val="43"/>
    <w:lvlOverride w:ilvl="0">
      <w:startOverride w:val="1"/>
    </w:lvlOverride>
  </w:num>
  <w:num w:numId="18" w16cid:durableId="1339653572">
    <w:abstractNumId w:val="44"/>
  </w:num>
  <w:num w:numId="19" w16cid:durableId="983311420">
    <w:abstractNumId w:val="18"/>
  </w:num>
  <w:num w:numId="20" w16cid:durableId="2006664445">
    <w:abstractNumId w:val="13"/>
    <w:lvlOverride w:ilvl="0">
      <w:startOverride w:val="1"/>
    </w:lvlOverride>
  </w:num>
  <w:num w:numId="21" w16cid:durableId="1809660944">
    <w:abstractNumId w:val="13"/>
    <w:lvlOverride w:ilvl="0">
      <w:startOverride w:val="1"/>
    </w:lvlOverride>
  </w:num>
  <w:num w:numId="22" w16cid:durableId="451828519">
    <w:abstractNumId w:val="21"/>
  </w:num>
  <w:num w:numId="23" w16cid:durableId="798035594">
    <w:abstractNumId w:val="42"/>
  </w:num>
  <w:num w:numId="24" w16cid:durableId="1725447862">
    <w:abstractNumId w:val="19"/>
  </w:num>
  <w:num w:numId="25" w16cid:durableId="2046907247">
    <w:abstractNumId w:val="12"/>
  </w:num>
  <w:num w:numId="26" w16cid:durableId="1900938630">
    <w:abstractNumId w:val="24"/>
  </w:num>
  <w:num w:numId="27" w16cid:durableId="1516652645">
    <w:abstractNumId w:val="25"/>
  </w:num>
  <w:num w:numId="28" w16cid:durableId="1392383707">
    <w:abstractNumId w:val="28"/>
  </w:num>
  <w:num w:numId="29" w16cid:durableId="1931771662">
    <w:abstractNumId w:val="20"/>
  </w:num>
  <w:num w:numId="30" w16cid:durableId="1879514792">
    <w:abstractNumId w:val="40"/>
  </w:num>
  <w:num w:numId="31" w16cid:durableId="2113740391">
    <w:abstractNumId w:val="29"/>
  </w:num>
  <w:num w:numId="32" w16cid:durableId="1957103105">
    <w:abstractNumId w:val="31"/>
  </w:num>
  <w:num w:numId="33" w16cid:durableId="5712440">
    <w:abstractNumId w:val="37"/>
  </w:num>
  <w:num w:numId="34" w16cid:durableId="844980926">
    <w:abstractNumId w:val="8"/>
  </w:num>
  <w:num w:numId="35" w16cid:durableId="1107851027">
    <w:abstractNumId w:val="23"/>
  </w:num>
  <w:num w:numId="36" w16cid:durableId="996569332">
    <w:abstractNumId w:val="41"/>
  </w:num>
  <w:num w:numId="37" w16cid:durableId="1647857377">
    <w:abstractNumId w:val="36"/>
  </w:num>
  <w:num w:numId="38" w16cid:durableId="1262835864">
    <w:abstractNumId w:val="7"/>
  </w:num>
  <w:num w:numId="39" w16cid:durableId="2122600830">
    <w:abstractNumId w:val="10"/>
  </w:num>
  <w:num w:numId="40" w16cid:durableId="2131316637">
    <w:abstractNumId w:val="11"/>
  </w:num>
  <w:num w:numId="41" w16cid:durableId="1729181529">
    <w:abstractNumId w:val="22"/>
  </w:num>
  <w:num w:numId="42" w16cid:durableId="121583749">
    <w:abstractNumId w:val="16"/>
  </w:num>
  <w:num w:numId="43" w16cid:durableId="1405880241">
    <w:abstractNumId w:val="26"/>
  </w:num>
  <w:num w:numId="44" w16cid:durableId="1001011662">
    <w:abstractNumId w:val="33"/>
  </w:num>
  <w:num w:numId="45" w16cid:durableId="1211303540">
    <w:abstractNumId w:val="27"/>
  </w:num>
  <w:num w:numId="46" w16cid:durableId="1947735397">
    <w:abstractNumId w:val="9"/>
  </w:num>
  <w:num w:numId="47" w16cid:durableId="1606765016">
    <w:abstractNumId w:val="35"/>
  </w:num>
  <w:num w:numId="48" w16cid:durableId="1213274939">
    <w:abstractNumId w:val="14"/>
  </w:num>
  <w:num w:numId="49" w16cid:durableId="336350212">
    <w:abstractNumId w:val="39"/>
  </w:num>
  <w:num w:numId="50" w16cid:durableId="788204631">
    <w:abstractNumId w:val="15"/>
  </w:num>
  <w:num w:numId="51" w16cid:durableId="668483045">
    <w:abstractNumId w:val="17"/>
    <w:lvlOverride w:ilvl="0">
      <w:startOverride w:val="1"/>
    </w:lvlOverride>
  </w:num>
  <w:num w:numId="52" w16cid:durableId="1500387942">
    <w:abstractNumId w:val="38"/>
  </w:num>
  <w:num w:numId="53" w16cid:durableId="10307009">
    <w:abstractNumId w:val="32"/>
  </w:num>
  <w:num w:numId="54" w16cid:durableId="1651787332">
    <w:abstractNumId w:val="3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784"/>
    <w:rsid w:val="0000390C"/>
    <w:rsid w:val="000065CE"/>
    <w:rsid w:val="00007330"/>
    <w:rsid w:val="000113C8"/>
    <w:rsid w:val="00011F7F"/>
    <w:rsid w:val="00014EC0"/>
    <w:rsid w:val="00020FBE"/>
    <w:rsid w:val="00030D2D"/>
    <w:rsid w:val="000334AF"/>
    <w:rsid w:val="00034616"/>
    <w:rsid w:val="0003552D"/>
    <w:rsid w:val="000357E6"/>
    <w:rsid w:val="00035843"/>
    <w:rsid w:val="00035AD2"/>
    <w:rsid w:val="00037A6C"/>
    <w:rsid w:val="00041344"/>
    <w:rsid w:val="00043025"/>
    <w:rsid w:val="00044092"/>
    <w:rsid w:val="00044918"/>
    <w:rsid w:val="00044FDB"/>
    <w:rsid w:val="000466E7"/>
    <w:rsid w:val="0005137B"/>
    <w:rsid w:val="00055BE4"/>
    <w:rsid w:val="00056B33"/>
    <w:rsid w:val="0006063C"/>
    <w:rsid w:val="00063DBD"/>
    <w:rsid w:val="00063FF1"/>
    <w:rsid w:val="00064BA5"/>
    <w:rsid w:val="00064D2F"/>
    <w:rsid w:val="00065684"/>
    <w:rsid w:val="00065CBE"/>
    <w:rsid w:val="00071716"/>
    <w:rsid w:val="00073D07"/>
    <w:rsid w:val="000749AB"/>
    <w:rsid w:val="0007665F"/>
    <w:rsid w:val="0007787E"/>
    <w:rsid w:val="00080B67"/>
    <w:rsid w:val="00082F5B"/>
    <w:rsid w:val="00085CFC"/>
    <w:rsid w:val="00085F0C"/>
    <w:rsid w:val="00085FD6"/>
    <w:rsid w:val="00085FDC"/>
    <w:rsid w:val="00086135"/>
    <w:rsid w:val="00087017"/>
    <w:rsid w:val="000872B9"/>
    <w:rsid w:val="000916AC"/>
    <w:rsid w:val="00092F91"/>
    <w:rsid w:val="00097B74"/>
    <w:rsid w:val="00097CE7"/>
    <w:rsid w:val="000A0C7F"/>
    <w:rsid w:val="000A1B33"/>
    <w:rsid w:val="000A3FA6"/>
    <w:rsid w:val="000A4595"/>
    <w:rsid w:val="000A52AD"/>
    <w:rsid w:val="000A54AE"/>
    <w:rsid w:val="000A71AB"/>
    <w:rsid w:val="000B34A6"/>
    <w:rsid w:val="000B589C"/>
    <w:rsid w:val="000B7317"/>
    <w:rsid w:val="000C13BD"/>
    <w:rsid w:val="000C1CA2"/>
    <w:rsid w:val="000C38FE"/>
    <w:rsid w:val="000C3CE6"/>
    <w:rsid w:val="000D3312"/>
    <w:rsid w:val="000D66BF"/>
    <w:rsid w:val="000D6A91"/>
    <w:rsid w:val="000D7AA2"/>
    <w:rsid w:val="000D7DBC"/>
    <w:rsid w:val="000E184E"/>
    <w:rsid w:val="000E1858"/>
    <w:rsid w:val="000E26BE"/>
    <w:rsid w:val="000E425B"/>
    <w:rsid w:val="000E4661"/>
    <w:rsid w:val="000E53E7"/>
    <w:rsid w:val="000E7BE7"/>
    <w:rsid w:val="000F0622"/>
    <w:rsid w:val="000F1172"/>
    <w:rsid w:val="000F37E4"/>
    <w:rsid w:val="000F39AF"/>
    <w:rsid w:val="000F4740"/>
    <w:rsid w:val="000F6845"/>
    <w:rsid w:val="000F6D9B"/>
    <w:rsid w:val="000F723F"/>
    <w:rsid w:val="0010098C"/>
    <w:rsid w:val="001027CB"/>
    <w:rsid w:val="0010284A"/>
    <w:rsid w:val="00104A80"/>
    <w:rsid w:val="00104BDD"/>
    <w:rsid w:val="001052DA"/>
    <w:rsid w:val="00106C49"/>
    <w:rsid w:val="00106FFD"/>
    <w:rsid w:val="0010792D"/>
    <w:rsid w:val="00112475"/>
    <w:rsid w:val="00113DBA"/>
    <w:rsid w:val="0011416C"/>
    <w:rsid w:val="00114971"/>
    <w:rsid w:val="00114A63"/>
    <w:rsid w:val="00115244"/>
    <w:rsid w:val="001219A3"/>
    <w:rsid w:val="00121EF0"/>
    <w:rsid w:val="0012331E"/>
    <w:rsid w:val="001251C2"/>
    <w:rsid w:val="001267F8"/>
    <w:rsid w:val="00126BF7"/>
    <w:rsid w:val="00127367"/>
    <w:rsid w:val="00127C9E"/>
    <w:rsid w:val="00131ADD"/>
    <w:rsid w:val="00137F34"/>
    <w:rsid w:val="001427D3"/>
    <w:rsid w:val="00144C4C"/>
    <w:rsid w:val="0015074B"/>
    <w:rsid w:val="001508CF"/>
    <w:rsid w:val="00151201"/>
    <w:rsid w:val="00151CF3"/>
    <w:rsid w:val="0015204C"/>
    <w:rsid w:val="00153E3B"/>
    <w:rsid w:val="0016033D"/>
    <w:rsid w:val="001606F6"/>
    <w:rsid w:val="001612C3"/>
    <w:rsid w:val="00163A12"/>
    <w:rsid w:val="001647CC"/>
    <w:rsid w:val="00165201"/>
    <w:rsid w:val="00166863"/>
    <w:rsid w:val="00166EFC"/>
    <w:rsid w:val="00167A2B"/>
    <w:rsid w:val="00171119"/>
    <w:rsid w:val="0017115A"/>
    <w:rsid w:val="001721C3"/>
    <w:rsid w:val="001802FA"/>
    <w:rsid w:val="0018052C"/>
    <w:rsid w:val="00182EBB"/>
    <w:rsid w:val="0018394D"/>
    <w:rsid w:val="001868DC"/>
    <w:rsid w:val="00186999"/>
    <w:rsid w:val="001871FF"/>
    <w:rsid w:val="00190289"/>
    <w:rsid w:val="00191A1D"/>
    <w:rsid w:val="00191E1C"/>
    <w:rsid w:val="001926EE"/>
    <w:rsid w:val="001939C0"/>
    <w:rsid w:val="001953D2"/>
    <w:rsid w:val="001A0D7A"/>
    <w:rsid w:val="001A2096"/>
    <w:rsid w:val="001A2FEC"/>
    <w:rsid w:val="001A7E08"/>
    <w:rsid w:val="001A7E37"/>
    <w:rsid w:val="001B0135"/>
    <w:rsid w:val="001B22AE"/>
    <w:rsid w:val="001B6E59"/>
    <w:rsid w:val="001C0867"/>
    <w:rsid w:val="001C1698"/>
    <w:rsid w:val="001C3CBD"/>
    <w:rsid w:val="001D0956"/>
    <w:rsid w:val="001D14A9"/>
    <w:rsid w:val="001D425C"/>
    <w:rsid w:val="001D6BFE"/>
    <w:rsid w:val="001D6CF3"/>
    <w:rsid w:val="001E36A4"/>
    <w:rsid w:val="001E789D"/>
    <w:rsid w:val="001E7F3E"/>
    <w:rsid w:val="001F2DA7"/>
    <w:rsid w:val="001F2F4C"/>
    <w:rsid w:val="001F3175"/>
    <w:rsid w:val="001F5AF6"/>
    <w:rsid w:val="002057E4"/>
    <w:rsid w:val="0020734C"/>
    <w:rsid w:val="00207418"/>
    <w:rsid w:val="0021123B"/>
    <w:rsid w:val="00215A1B"/>
    <w:rsid w:val="00216D00"/>
    <w:rsid w:val="00217040"/>
    <w:rsid w:val="00217E7A"/>
    <w:rsid w:val="00221DB3"/>
    <w:rsid w:val="002226A1"/>
    <w:rsid w:val="00223F52"/>
    <w:rsid w:val="00224F7B"/>
    <w:rsid w:val="00225181"/>
    <w:rsid w:val="002259A2"/>
    <w:rsid w:val="00230976"/>
    <w:rsid w:val="00230E9F"/>
    <w:rsid w:val="002330A2"/>
    <w:rsid w:val="00233121"/>
    <w:rsid w:val="00233443"/>
    <w:rsid w:val="00234649"/>
    <w:rsid w:val="0023473F"/>
    <w:rsid w:val="00241F24"/>
    <w:rsid w:val="00245B80"/>
    <w:rsid w:val="00250E39"/>
    <w:rsid w:val="00255871"/>
    <w:rsid w:val="002575B4"/>
    <w:rsid w:val="00263F69"/>
    <w:rsid w:val="002657E1"/>
    <w:rsid w:val="00265FD8"/>
    <w:rsid w:val="00270B2A"/>
    <w:rsid w:val="0027114B"/>
    <w:rsid w:val="0028562C"/>
    <w:rsid w:val="00287363"/>
    <w:rsid w:val="00287D3E"/>
    <w:rsid w:val="00291F37"/>
    <w:rsid w:val="00293BE6"/>
    <w:rsid w:val="0029639D"/>
    <w:rsid w:val="00296F28"/>
    <w:rsid w:val="00297257"/>
    <w:rsid w:val="002974C4"/>
    <w:rsid w:val="002A1643"/>
    <w:rsid w:val="002A2ED4"/>
    <w:rsid w:val="002A441B"/>
    <w:rsid w:val="002A49E9"/>
    <w:rsid w:val="002A6CE1"/>
    <w:rsid w:val="002A7ED3"/>
    <w:rsid w:val="002B1242"/>
    <w:rsid w:val="002B2570"/>
    <w:rsid w:val="002B289C"/>
    <w:rsid w:val="002B3980"/>
    <w:rsid w:val="002B3EF9"/>
    <w:rsid w:val="002B7A96"/>
    <w:rsid w:val="002C256A"/>
    <w:rsid w:val="002C273F"/>
    <w:rsid w:val="002C2F88"/>
    <w:rsid w:val="002C3016"/>
    <w:rsid w:val="002C3A93"/>
    <w:rsid w:val="002C4836"/>
    <w:rsid w:val="002C65D5"/>
    <w:rsid w:val="002D0905"/>
    <w:rsid w:val="002D0A7D"/>
    <w:rsid w:val="002D17B9"/>
    <w:rsid w:val="002D35B2"/>
    <w:rsid w:val="002D3D39"/>
    <w:rsid w:val="002D47DC"/>
    <w:rsid w:val="002D57A6"/>
    <w:rsid w:val="002E02B3"/>
    <w:rsid w:val="002E3A95"/>
    <w:rsid w:val="002E42BC"/>
    <w:rsid w:val="002E506E"/>
    <w:rsid w:val="002E5B6B"/>
    <w:rsid w:val="002E7140"/>
    <w:rsid w:val="002F2034"/>
    <w:rsid w:val="002F3296"/>
    <w:rsid w:val="002F35A1"/>
    <w:rsid w:val="002F3B22"/>
    <w:rsid w:val="002F3CAB"/>
    <w:rsid w:val="002F3DFA"/>
    <w:rsid w:val="002F4919"/>
    <w:rsid w:val="002F53F1"/>
    <w:rsid w:val="002F64C5"/>
    <w:rsid w:val="002F7FC1"/>
    <w:rsid w:val="003016AA"/>
    <w:rsid w:val="00301D52"/>
    <w:rsid w:val="00305AE7"/>
    <w:rsid w:val="0030731A"/>
    <w:rsid w:val="00310330"/>
    <w:rsid w:val="0031317D"/>
    <w:rsid w:val="00316AB7"/>
    <w:rsid w:val="003178D9"/>
    <w:rsid w:val="00321444"/>
    <w:rsid w:val="00321C1C"/>
    <w:rsid w:val="00321F91"/>
    <w:rsid w:val="00322101"/>
    <w:rsid w:val="00323969"/>
    <w:rsid w:val="00326365"/>
    <w:rsid w:val="00326F90"/>
    <w:rsid w:val="003275BC"/>
    <w:rsid w:val="003302C2"/>
    <w:rsid w:val="00330862"/>
    <w:rsid w:val="00330E3B"/>
    <w:rsid w:val="00335C67"/>
    <w:rsid w:val="00340AC3"/>
    <w:rsid w:val="00344E9D"/>
    <w:rsid w:val="00346B94"/>
    <w:rsid w:val="00352F42"/>
    <w:rsid w:val="00353DF5"/>
    <w:rsid w:val="00354545"/>
    <w:rsid w:val="00355316"/>
    <w:rsid w:val="00361C9B"/>
    <w:rsid w:val="00363EF7"/>
    <w:rsid w:val="00367BE1"/>
    <w:rsid w:val="00371E90"/>
    <w:rsid w:val="00372312"/>
    <w:rsid w:val="003732CD"/>
    <w:rsid w:val="00374409"/>
    <w:rsid w:val="003750FE"/>
    <w:rsid w:val="0037540E"/>
    <w:rsid w:val="003763F1"/>
    <w:rsid w:val="00376D4D"/>
    <w:rsid w:val="003835D5"/>
    <w:rsid w:val="00387FA4"/>
    <w:rsid w:val="003917BD"/>
    <w:rsid w:val="003928B4"/>
    <w:rsid w:val="00394ACC"/>
    <w:rsid w:val="00397762"/>
    <w:rsid w:val="003A05E8"/>
    <w:rsid w:val="003A0FFC"/>
    <w:rsid w:val="003A5386"/>
    <w:rsid w:val="003A633A"/>
    <w:rsid w:val="003A7DE2"/>
    <w:rsid w:val="003A7ED7"/>
    <w:rsid w:val="003B0C5E"/>
    <w:rsid w:val="003B1744"/>
    <w:rsid w:val="003B1989"/>
    <w:rsid w:val="003B20DA"/>
    <w:rsid w:val="003B545D"/>
    <w:rsid w:val="003B55A8"/>
    <w:rsid w:val="003B5DD3"/>
    <w:rsid w:val="003C16A7"/>
    <w:rsid w:val="003C389B"/>
    <w:rsid w:val="003C6A20"/>
    <w:rsid w:val="003C73E1"/>
    <w:rsid w:val="003D27FA"/>
    <w:rsid w:val="003D438D"/>
    <w:rsid w:val="003D74A2"/>
    <w:rsid w:val="003E03EA"/>
    <w:rsid w:val="003E6387"/>
    <w:rsid w:val="003E7545"/>
    <w:rsid w:val="003E7C09"/>
    <w:rsid w:val="003F0ED8"/>
    <w:rsid w:val="003F24BC"/>
    <w:rsid w:val="003F46E4"/>
    <w:rsid w:val="00401CF2"/>
    <w:rsid w:val="00403B68"/>
    <w:rsid w:val="00403E9B"/>
    <w:rsid w:val="00404BBC"/>
    <w:rsid w:val="00404F3C"/>
    <w:rsid w:val="00406D8F"/>
    <w:rsid w:val="0041129C"/>
    <w:rsid w:val="004117EB"/>
    <w:rsid w:val="00415435"/>
    <w:rsid w:val="00415CC8"/>
    <w:rsid w:val="0041673B"/>
    <w:rsid w:val="0041797C"/>
    <w:rsid w:val="00421EDB"/>
    <w:rsid w:val="00423212"/>
    <w:rsid w:val="004247C0"/>
    <w:rsid w:val="00424A60"/>
    <w:rsid w:val="004264F8"/>
    <w:rsid w:val="004266C8"/>
    <w:rsid w:val="00426CA1"/>
    <w:rsid w:val="00427019"/>
    <w:rsid w:val="00427788"/>
    <w:rsid w:val="00432EA6"/>
    <w:rsid w:val="00433B24"/>
    <w:rsid w:val="00434281"/>
    <w:rsid w:val="004366B3"/>
    <w:rsid w:val="0043787E"/>
    <w:rsid w:val="00440258"/>
    <w:rsid w:val="00440CF6"/>
    <w:rsid w:val="0044108A"/>
    <w:rsid w:val="00441345"/>
    <w:rsid w:val="004417B6"/>
    <w:rsid w:val="00441933"/>
    <w:rsid w:val="00443348"/>
    <w:rsid w:val="00443856"/>
    <w:rsid w:val="0044443C"/>
    <w:rsid w:val="0044604A"/>
    <w:rsid w:val="00446EF1"/>
    <w:rsid w:val="00447842"/>
    <w:rsid w:val="0045156B"/>
    <w:rsid w:val="004517BB"/>
    <w:rsid w:val="00451AA0"/>
    <w:rsid w:val="00451F1C"/>
    <w:rsid w:val="00453209"/>
    <w:rsid w:val="00453D30"/>
    <w:rsid w:val="00454697"/>
    <w:rsid w:val="00457C06"/>
    <w:rsid w:val="004601F5"/>
    <w:rsid w:val="00467F75"/>
    <w:rsid w:val="004707F6"/>
    <w:rsid w:val="00472CB6"/>
    <w:rsid w:val="0047537B"/>
    <w:rsid w:val="00475883"/>
    <w:rsid w:val="00475E8B"/>
    <w:rsid w:val="00476A60"/>
    <w:rsid w:val="004775BA"/>
    <w:rsid w:val="00477873"/>
    <w:rsid w:val="00480935"/>
    <w:rsid w:val="00480BBF"/>
    <w:rsid w:val="00481D59"/>
    <w:rsid w:val="00482F26"/>
    <w:rsid w:val="00483CE7"/>
    <w:rsid w:val="004852B1"/>
    <w:rsid w:val="00486BC5"/>
    <w:rsid w:val="00490A65"/>
    <w:rsid w:val="00490D27"/>
    <w:rsid w:val="0049155F"/>
    <w:rsid w:val="00493434"/>
    <w:rsid w:val="00494859"/>
    <w:rsid w:val="004A3480"/>
    <w:rsid w:val="004A35CF"/>
    <w:rsid w:val="004A4134"/>
    <w:rsid w:val="004A413A"/>
    <w:rsid w:val="004B081D"/>
    <w:rsid w:val="004B1609"/>
    <w:rsid w:val="004B2841"/>
    <w:rsid w:val="004B2FB8"/>
    <w:rsid w:val="004B38B8"/>
    <w:rsid w:val="004B3E3F"/>
    <w:rsid w:val="004B6533"/>
    <w:rsid w:val="004B6AAA"/>
    <w:rsid w:val="004C25D9"/>
    <w:rsid w:val="004C35F0"/>
    <w:rsid w:val="004C5552"/>
    <w:rsid w:val="004C57A0"/>
    <w:rsid w:val="004C7FC1"/>
    <w:rsid w:val="004D1E6F"/>
    <w:rsid w:val="004D2FD0"/>
    <w:rsid w:val="004D3218"/>
    <w:rsid w:val="004D4141"/>
    <w:rsid w:val="004D4211"/>
    <w:rsid w:val="004D5220"/>
    <w:rsid w:val="004D5DFC"/>
    <w:rsid w:val="004E40FF"/>
    <w:rsid w:val="004E5038"/>
    <w:rsid w:val="004E5AB2"/>
    <w:rsid w:val="004F73F2"/>
    <w:rsid w:val="00500D93"/>
    <w:rsid w:val="00502E5D"/>
    <w:rsid w:val="005032D0"/>
    <w:rsid w:val="00503984"/>
    <w:rsid w:val="0050426F"/>
    <w:rsid w:val="0050542B"/>
    <w:rsid w:val="005076DE"/>
    <w:rsid w:val="0050778F"/>
    <w:rsid w:val="00511244"/>
    <w:rsid w:val="005118E9"/>
    <w:rsid w:val="00513AEC"/>
    <w:rsid w:val="00513E08"/>
    <w:rsid w:val="00516A5A"/>
    <w:rsid w:val="005170FC"/>
    <w:rsid w:val="00517FA8"/>
    <w:rsid w:val="005218B9"/>
    <w:rsid w:val="0052356C"/>
    <w:rsid w:val="005245D8"/>
    <w:rsid w:val="00524623"/>
    <w:rsid w:val="005253B8"/>
    <w:rsid w:val="00525B17"/>
    <w:rsid w:val="00525FAA"/>
    <w:rsid w:val="00526C67"/>
    <w:rsid w:val="005272EA"/>
    <w:rsid w:val="005273E9"/>
    <w:rsid w:val="00530168"/>
    <w:rsid w:val="00530F52"/>
    <w:rsid w:val="005341BA"/>
    <w:rsid w:val="0053512D"/>
    <w:rsid w:val="00540789"/>
    <w:rsid w:val="005411B1"/>
    <w:rsid w:val="005413FC"/>
    <w:rsid w:val="005421A9"/>
    <w:rsid w:val="00542E2A"/>
    <w:rsid w:val="0054341A"/>
    <w:rsid w:val="0054419C"/>
    <w:rsid w:val="0054521D"/>
    <w:rsid w:val="0054656E"/>
    <w:rsid w:val="00550635"/>
    <w:rsid w:val="00550909"/>
    <w:rsid w:val="00551CF0"/>
    <w:rsid w:val="0055241F"/>
    <w:rsid w:val="00552C0C"/>
    <w:rsid w:val="00553AAC"/>
    <w:rsid w:val="00553C23"/>
    <w:rsid w:val="00554C35"/>
    <w:rsid w:val="00555659"/>
    <w:rsid w:val="005576BA"/>
    <w:rsid w:val="005579EA"/>
    <w:rsid w:val="00560DB1"/>
    <w:rsid w:val="00562424"/>
    <w:rsid w:val="00562D99"/>
    <w:rsid w:val="00563BC4"/>
    <w:rsid w:val="0056579B"/>
    <w:rsid w:val="00566757"/>
    <w:rsid w:val="00566FEC"/>
    <w:rsid w:val="00567B12"/>
    <w:rsid w:val="0057218E"/>
    <w:rsid w:val="00572CF8"/>
    <w:rsid w:val="005754CA"/>
    <w:rsid w:val="005756A8"/>
    <w:rsid w:val="0057580D"/>
    <w:rsid w:val="0058278D"/>
    <w:rsid w:val="00585381"/>
    <w:rsid w:val="005867D3"/>
    <w:rsid w:val="00586928"/>
    <w:rsid w:val="005873FE"/>
    <w:rsid w:val="0059097A"/>
    <w:rsid w:val="005A0181"/>
    <w:rsid w:val="005A0B2C"/>
    <w:rsid w:val="005A12F3"/>
    <w:rsid w:val="005A4635"/>
    <w:rsid w:val="005A757D"/>
    <w:rsid w:val="005B40D7"/>
    <w:rsid w:val="005B46AB"/>
    <w:rsid w:val="005B525E"/>
    <w:rsid w:val="005B576B"/>
    <w:rsid w:val="005C1C53"/>
    <w:rsid w:val="005C256A"/>
    <w:rsid w:val="005C5103"/>
    <w:rsid w:val="005C5538"/>
    <w:rsid w:val="005D061A"/>
    <w:rsid w:val="005D4F18"/>
    <w:rsid w:val="005D55B1"/>
    <w:rsid w:val="005D5610"/>
    <w:rsid w:val="005E0B0B"/>
    <w:rsid w:val="005E165E"/>
    <w:rsid w:val="005E3EF7"/>
    <w:rsid w:val="005E5A59"/>
    <w:rsid w:val="005E5BC9"/>
    <w:rsid w:val="005E5CB8"/>
    <w:rsid w:val="005E6099"/>
    <w:rsid w:val="005E7CDB"/>
    <w:rsid w:val="005F0CF0"/>
    <w:rsid w:val="005F1738"/>
    <w:rsid w:val="005F38D6"/>
    <w:rsid w:val="005F68A8"/>
    <w:rsid w:val="005F78C0"/>
    <w:rsid w:val="006003AA"/>
    <w:rsid w:val="00600A87"/>
    <w:rsid w:val="006027D1"/>
    <w:rsid w:val="0060316E"/>
    <w:rsid w:val="0060529F"/>
    <w:rsid w:val="00605AD2"/>
    <w:rsid w:val="006079CD"/>
    <w:rsid w:val="00607DF6"/>
    <w:rsid w:val="006114E6"/>
    <w:rsid w:val="00611B3E"/>
    <w:rsid w:val="00612E64"/>
    <w:rsid w:val="00613AF2"/>
    <w:rsid w:val="00614D16"/>
    <w:rsid w:val="00616EA0"/>
    <w:rsid w:val="00617447"/>
    <w:rsid w:val="00620284"/>
    <w:rsid w:val="00620E63"/>
    <w:rsid w:val="00620FFF"/>
    <w:rsid w:val="006219AC"/>
    <w:rsid w:val="006242AB"/>
    <w:rsid w:val="006271E7"/>
    <w:rsid w:val="00627AE1"/>
    <w:rsid w:val="00630E2B"/>
    <w:rsid w:val="0063286A"/>
    <w:rsid w:val="00634578"/>
    <w:rsid w:val="00635A36"/>
    <w:rsid w:val="006401DD"/>
    <w:rsid w:val="00643637"/>
    <w:rsid w:val="006446DA"/>
    <w:rsid w:val="00647018"/>
    <w:rsid w:val="00652E04"/>
    <w:rsid w:val="00654DF7"/>
    <w:rsid w:val="00654E20"/>
    <w:rsid w:val="00655017"/>
    <w:rsid w:val="00655141"/>
    <w:rsid w:val="00655BFD"/>
    <w:rsid w:val="00656770"/>
    <w:rsid w:val="006573E2"/>
    <w:rsid w:val="0066469B"/>
    <w:rsid w:val="006657A0"/>
    <w:rsid w:val="00666D63"/>
    <w:rsid w:val="0066723A"/>
    <w:rsid w:val="006675FC"/>
    <w:rsid w:val="00670C2D"/>
    <w:rsid w:val="00671305"/>
    <w:rsid w:val="00671A87"/>
    <w:rsid w:val="00671F2D"/>
    <w:rsid w:val="00673DAB"/>
    <w:rsid w:val="00675ECE"/>
    <w:rsid w:val="006775BC"/>
    <w:rsid w:val="00680137"/>
    <w:rsid w:val="00682BD3"/>
    <w:rsid w:val="00683268"/>
    <w:rsid w:val="006915B4"/>
    <w:rsid w:val="00692B23"/>
    <w:rsid w:val="00694221"/>
    <w:rsid w:val="006947D8"/>
    <w:rsid w:val="006974F3"/>
    <w:rsid w:val="00697F97"/>
    <w:rsid w:val="006A07BA"/>
    <w:rsid w:val="006A0C5D"/>
    <w:rsid w:val="006A0DBC"/>
    <w:rsid w:val="006A155B"/>
    <w:rsid w:val="006A2075"/>
    <w:rsid w:val="006A21BE"/>
    <w:rsid w:val="006A2AF0"/>
    <w:rsid w:val="006A2B5B"/>
    <w:rsid w:val="006A5479"/>
    <w:rsid w:val="006A6AF9"/>
    <w:rsid w:val="006A6F85"/>
    <w:rsid w:val="006A79E4"/>
    <w:rsid w:val="006B03CD"/>
    <w:rsid w:val="006B0BC6"/>
    <w:rsid w:val="006B1E5B"/>
    <w:rsid w:val="006B20CD"/>
    <w:rsid w:val="006B24C3"/>
    <w:rsid w:val="006B4FEF"/>
    <w:rsid w:val="006B5D09"/>
    <w:rsid w:val="006C0B38"/>
    <w:rsid w:val="006C2607"/>
    <w:rsid w:val="006C2D3C"/>
    <w:rsid w:val="006C66E8"/>
    <w:rsid w:val="006C6BE3"/>
    <w:rsid w:val="006D0329"/>
    <w:rsid w:val="006D230E"/>
    <w:rsid w:val="006D24AF"/>
    <w:rsid w:val="006D6F4F"/>
    <w:rsid w:val="006D704B"/>
    <w:rsid w:val="006D7893"/>
    <w:rsid w:val="006E09D8"/>
    <w:rsid w:val="006E0EA9"/>
    <w:rsid w:val="006E2753"/>
    <w:rsid w:val="006E316E"/>
    <w:rsid w:val="006E3305"/>
    <w:rsid w:val="006E525F"/>
    <w:rsid w:val="006E55CB"/>
    <w:rsid w:val="006E6B04"/>
    <w:rsid w:val="006E6E53"/>
    <w:rsid w:val="006E7CB3"/>
    <w:rsid w:val="006F1FE3"/>
    <w:rsid w:val="006F22C1"/>
    <w:rsid w:val="006F4AF3"/>
    <w:rsid w:val="006F6FE4"/>
    <w:rsid w:val="00701366"/>
    <w:rsid w:val="00701CBB"/>
    <w:rsid w:val="0070479F"/>
    <w:rsid w:val="00704B56"/>
    <w:rsid w:val="00704CC5"/>
    <w:rsid w:val="00705774"/>
    <w:rsid w:val="00707ADE"/>
    <w:rsid w:val="007109BA"/>
    <w:rsid w:val="00711390"/>
    <w:rsid w:val="00714AC6"/>
    <w:rsid w:val="007150DE"/>
    <w:rsid w:val="0071549E"/>
    <w:rsid w:val="007168A9"/>
    <w:rsid w:val="007200AB"/>
    <w:rsid w:val="00722F4A"/>
    <w:rsid w:val="007238BB"/>
    <w:rsid w:val="00723DA9"/>
    <w:rsid w:val="007252BF"/>
    <w:rsid w:val="0072563D"/>
    <w:rsid w:val="007267E4"/>
    <w:rsid w:val="007268D5"/>
    <w:rsid w:val="00726EAD"/>
    <w:rsid w:val="00726F0A"/>
    <w:rsid w:val="007315A0"/>
    <w:rsid w:val="007323F0"/>
    <w:rsid w:val="007329B5"/>
    <w:rsid w:val="0073517A"/>
    <w:rsid w:val="007369E4"/>
    <w:rsid w:val="00737524"/>
    <w:rsid w:val="00740105"/>
    <w:rsid w:val="007406EC"/>
    <w:rsid w:val="00740B16"/>
    <w:rsid w:val="00740E5F"/>
    <w:rsid w:val="00741325"/>
    <w:rsid w:val="007531C7"/>
    <w:rsid w:val="007561C4"/>
    <w:rsid w:val="00764AB1"/>
    <w:rsid w:val="00764C3B"/>
    <w:rsid w:val="00765086"/>
    <w:rsid w:val="00765383"/>
    <w:rsid w:val="00765D95"/>
    <w:rsid w:val="00770759"/>
    <w:rsid w:val="007711F9"/>
    <w:rsid w:val="0077132A"/>
    <w:rsid w:val="007732A0"/>
    <w:rsid w:val="00776EB9"/>
    <w:rsid w:val="00776F19"/>
    <w:rsid w:val="00781900"/>
    <w:rsid w:val="007828B1"/>
    <w:rsid w:val="0078431F"/>
    <w:rsid w:val="00784FDB"/>
    <w:rsid w:val="00785802"/>
    <w:rsid w:val="00785F18"/>
    <w:rsid w:val="00790A0F"/>
    <w:rsid w:val="00791064"/>
    <w:rsid w:val="0079218A"/>
    <w:rsid w:val="007924B7"/>
    <w:rsid w:val="00792AD0"/>
    <w:rsid w:val="007934DD"/>
    <w:rsid w:val="00795F72"/>
    <w:rsid w:val="00796CDF"/>
    <w:rsid w:val="007A0678"/>
    <w:rsid w:val="007A0948"/>
    <w:rsid w:val="007A1491"/>
    <w:rsid w:val="007A19D3"/>
    <w:rsid w:val="007A20E2"/>
    <w:rsid w:val="007A2E0A"/>
    <w:rsid w:val="007A3B03"/>
    <w:rsid w:val="007A4BD4"/>
    <w:rsid w:val="007A5857"/>
    <w:rsid w:val="007A7632"/>
    <w:rsid w:val="007B05D0"/>
    <w:rsid w:val="007B09BD"/>
    <w:rsid w:val="007B46B0"/>
    <w:rsid w:val="007B6729"/>
    <w:rsid w:val="007B7321"/>
    <w:rsid w:val="007C04DC"/>
    <w:rsid w:val="007C2093"/>
    <w:rsid w:val="007C4C4C"/>
    <w:rsid w:val="007D0428"/>
    <w:rsid w:val="007D1F12"/>
    <w:rsid w:val="007D5D19"/>
    <w:rsid w:val="007D746B"/>
    <w:rsid w:val="007E60A9"/>
    <w:rsid w:val="007F0454"/>
    <w:rsid w:val="007F1225"/>
    <w:rsid w:val="007F1A9D"/>
    <w:rsid w:val="007F1AC3"/>
    <w:rsid w:val="007F40A0"/>
    <w:rsid w:val="007F52ED"/>
    <w:rsid w:val="007F5699"/>
    <w:rsid w:val="007F5747"/>
    <w:rsid w:val="007F78EE"/>
    <w:rsid w:val="008000CD"/>
    <w:rsid w:val="00800C47"/>
    <w:rsid w:val="00800FC4"/>
    <w:rsid w:val="008027F8"/>
    <w:rsid w:val="0080678D"/>
    <w:rsid w:val="0080748D"/>
    <w:rsid w:val="00807862"/>
    <w:rsid w:val="00807AF9"/>
    <w:rsid w:val="00807D77"/>
    <w:rsid w:val="0081020F"/>
    <w:rsid w:val="00815957"/>
    <w:rsid w:val="00816D19"/>
    <w:rsid w:val="00817619"/>
    <w:rsid w:val="00820252"/>
    <w:rsid w:val="00822BDC"/>
    <w:rsid w:val="00825C76"/>
    <w:rsid w:val="008260DE"/>
    <w:rsid w:val="0082794D"/>
    <w:rsid w:val="00831194"/>
    <w:rsid w:val="00831353"/>
    <w:rsid w:val="00832182"/>
    <w:rsid w:val="0083402C"/>
    <w:rsid w:val="00834034"/>
    <w:rsid w:val="0083471E"/>
    <w:rsid w:val="00835B42"/>
    <w:rsid w:val="00836806"/>
    <w:rsid w:val="00837A7D"/>
    <w:rsid w:val="00841A7B"/>
    <w:rsid w:val="00841D65"/>
    <w:rsid w:val="008449B3"/>
    <w:rsid w:val="00845A05"/>
    <w:rsid w:val="00845B52"/>
    <w:rsid w:val="0084690A"/>
    <w:rsid w:val="008507E6"/>
    <w:rsid w:val="00850B68"/>
    <w:rsid w:val="00852A4A"/>
    <w:rsid w:val="00852CBD"/>
    <w:rsid w:val="00852F1D"/>
    <w:rsid w:val="00853D42"/>
    <w:rsid w:val="00854BF4"/>
    <w:rsid w:val="0086040E"/>
    <w:rsid w:val="00862994"/>
    <w:rsid w:val="008635D7"/>
    <w:rsid w:val="008653E5"/>
    <w:rsid w:val="00865B61"/>
    <w:rsid w:val="00866A18"/>
    <w:rsid w:val="00866FB5"/>
    <w:rsid w:val="008679D4"/>
    <w:rsid w:val="008717B0"/>
    <w:rsid w:val="00871B5D"/>
    <w:rsid w:val="00871D2F"/>
    <w:rsid w:val="00872E21"/>
    <w:rsid w:val="00874995"/>
    <w:rsid w:val="00875888"/>
    <w:rsid w:val="0087629C"/>
    <w:rsid w:val="0087774E"/>
    <w:rsid w:val="00880655"/>
    <w:rsid w:val="00880B56"/>
    <w:rsid w:val="00882DBE"/>
    <w:rsid w:val="008839E0"/>
    <w:rsid w:val="00883A30"/>
    <w:rsid w:val="00885082"/>
    <w:rsid w:val="00886FB4"/>
    <w:rsid w:val="00894C3A"/>
    <w:rsid w:val="008956DE"/>
    <w:rsid w:val="008970EC"/>
    <w:rsid w:val="008971BD"/>
    <w:rsid w:val="00897A7A"/>
    <w:rsid w:val="00897B94"/>
    <w:rsid w:val="008A06F5"/>
    <w:rsid w:val="008A2C6D"/>
    <w:rsid w:val="008A5402"/>
    <w:rsid w:val="008A7EE4"/>
    <w:rsid w:val="008B49D9"/>
    <w:rsid w:val="008B6424"/>
    <w:rsid w:val="008B6B01"/>
    <w:rsid w:val="008C1144"/>
    <w:rsid w:val="008C4222"/>
    <w:rsid w:val="008D0A19"/>
    <w:rsid w:val="008D1016"/>
    <w:rsid w:val="008D37EC"/>
    <w:rsid w:val="008D7A64"/>
    <w:rsid w:val="008E10AF"/>
    <w:rsid w:val="008E13DC"/>
    <w:rsid w:val="008E31A4"/>
    <w:rsid w:val="008E76E5"/>
    <w:rsid w:val="008F251B"/>
    <w:rsid w:val="008F5CE9"/>
    <w:rsid w:val="008F7A18"/>
    <w:rsid w:val="008F7E2C"/>
    <w:rsid w:val="00900228"/>
    <w:rsid w:val="00900894"/>
    <w:rsid w:val="00900B16"/>
    <w:rsid w:val="009033D2"/>
    <w:rsid w:val="009039DB"/>
    <w:rsid w:val="00903EE0"/>
    <w:rsid w:val="00907E87"/>
    <w:rsid w:val="00910D8B"/>
    <w:rsid w:val="00910F75"/>
    <w:rsid w:val="00916509"/>
    <w:rsid w:val="00917347"/>
    <w:rsid w:val="00920099"/>
    <w:rsid w:val="00921E9E"/>
    <w:rsid w:val="0092313C"/>
    <w:rsid w:val="00923DA2"/>
    <w:rsid w:val="00926759"/>
    <w:rsid w:val="00926ABA"/>
    <w:rsid w:val="00927036"/>
    <w:rsid w:val="0093123E"/>
    <w:rsid w:val="0093319B"/>
    <w:rsid w:val="00933285"/>
    <w:rsid w:val="0093331A"/>
    <w:rsid w:val="00934531"/>
    <w:rsid w:val="00935255"/>
    <w:rsid w:val="00935D11"/>
    <w:rsid w:val="0093659F"/>
    <w:rsid w:val="00940CA2"/>
    <w:rsid w:val="00941A7E"/>
    <w:rsid w:val="00941C36"/>
    <w:rsid w:val="009432E7"/>
    <w:rsid w:val="009463A8"/>
    <w:rsid w:val="00950117"/>
    <w:rsid w:val="009527B7"/>
    <w:rsid w:val="009529D5"/>
    <w:rsid w:val="00954576"/>
    <w:rsid w:val="00955984"/>
    <w:rsid w:val="00957CF6"/>
    <w:rsid w:val="0096059D"/>
    <w:rsid w:val="009614BC"/>
    <w:rsid w:val="0096169C"/>
    <w:rsid w:val="009620EE"/>
    <w:rsid w:val="00963CB7"/>
    <w:rsid w:val="009649EE"/>
    <w:rsid w:val="009655E1"/>
    <w:rsid w:val="00966497"/>
    <w:rsid w:val="00970A99"/>
    <w:rsid w:val="00970A9A"/>
    <w:rsid w:val="009722C4"/>
    <w:rsid w:val="00973631"/>
    <w:rsid w:val="00976311"/>
    <w:rsid w:val="00980D44"/>
    <w:rsid w:val="0098460B"/>
    <w:rsid w:val="00985B21"/>
    <w:rsid w:val="0098633E"/>
    <w:rsid w:val="009929E8"/>
    <w:rsid w:val="00992C0B"/>
    <w:rsid w:val="009931B4"/>
    <w:rsid w:val="00993A45"/>
    <w:rsid w:val="00995733"/>
    <w:rsid w:val="009968B3"/>
    <w:rsid w:val="00997086"/>
    <w:rsid w:val="009979CB"/>
    <w:rsid w:val="00997BD7"/>
    <w:rsid w:val="009A35B2"/>
    <w:rsid w:val="009A3603"/>
    <w:rsid w:val="009A3B31"/>
    <w:rsid w:val="009A7098"/>
    <w:rsid w:val="009B0990"/>
    <w:rsid w:val="009B11AB"/>
    <w:rsid w:val="009B186D"/>
    <w:rsid w:val="009B1EE9"/>
    <w:rsid w:val="009B24D9"/>
    <w:rsid w:val="009B3094"/>
    <w:rsid w:val="009B50BE"/>
    <w:rsid w:val="009B6157"/>
    <w:rsid w:val="009B67C2"/>
    <w:rsid w:val="009C187D"/>
    <w:rsid w:val="009C2823"/>
    <w:rsid w:val="009C3F74"/>
    <w:rsid w:val="009C55CC"/>
    <w:rsid w:val="009C5943"/>
    <w:rsid w:val="009C7C7F"/>
    <w:rsid w:val="009D024E"/>
    <w:rsid w:val="009D1300"/>
    <w:rsid w:val="009D1588"/>
    <w:rsid w:val="009D1CD5"/>
    <w:rsid w:val="009D3470"/>
    <w:rsid w:val="009D63FA"/>
    <w:rsid w:val="009E3F35"/>
    <w:rsid w:val="009E4E5E"/>
    <w:rsid w:val="009F195C"/>
    <w:rsid w:val="009F1B85"/>
    <w:rsid w:val="009F6A66"/>
    <w:rsid w:val="009F6E6F"/>
    <w:rsid w:val="009F751C"/>
    <w:rsid w:val="009F7654"/>
    <w:rsid w:val="00A00B52"/>
    <w:rsid w:val="00A01287"/>
    <w:rsid w:val="00A054AE"/>
    <w:rsid w:val="00A05899"/>
    <w:rsid w:val="00A06E05"/>
    <w:rsid w:val="00A1187B"/>
    <w:rsid w:val="00A11D6E"/>
    <w:rsid w:val="00A12E44"/>
    <w:rsid w:val="00A142FB"/>
    <w:rsid w:val="00A14358"/>
    <w:rsid w:val="00A146D0"/>
    <w:rsid w:val="00A14B4C"/>
    <w:rsid w:val="00A155B4"/>
    <w:rsid w:val="00A16591"/>
    <w:rsid w:val="00A221A9"/>
    <w:rsid w:val="00A2398D"/>
    <w:rsid w:val="00A241AC"/>
    <w:rsid w:val="00A2551E"/>
    <w:rsid w:val="00A258CD"/>
    <w:rsid w:val="00A33787"/>
    <w:rsid w:val="00A34812"/>
    <w:rsid w:val="00A36B30"/>
    <w:rsid w:val="00A41056"/>
    <w:rsid w:val="00A438B7"/>
    <w:rsid w:val="00A43EB8"/>
    <w:rsid w:val="00A45AC3"/>
    <w:rsid w:val="00A47312"/>
    <w:rsid w:val="00A47831"/>
    <w:rsid w:val="00A47AA9"/>
    <w:rsid w:val="00A5084E"/>
    <w:rsid w:val="00A50DC0"/>
    <w:rsid w:val="00A50EB9"/>
    <w:rsid w:val="00A5379E"/>
    <w:rsid w:val="00A5454A"/>
    <w:rsid w:val="00A54CCF"/>
    <w:rsid w:val="00A559DA"/>
    <w:rsid w:val="00A61A45"/>
    <w:rsid w:val="00A61C45"/>
    <w:rsid w:val="00A63A6F"/>
    <w:rsid w:val="00A63B82"/>
    <w:rsid w:val="00A63C91"/>
    <w:rsid w:val="00A65B78"/>
    <w:rsid w:val="00A65C15"/>
    <w:rsid w:val="00A666D8"/>
    <w:rsid w:val="00A70F52"/>
    <w:rsid w:val="00A71519"/>
    <w:rsid w:val="00A71F6C"/>
    <w:rsid w:val="00A73B61"/>
    <w:rsid w:val="00A76A01"/>
    <w:rsid w:val="00A773F4"/>
    <w:rsid w:val="00A7749C"/>
    <w:rsid w:val="00A81EC5"/>
    <w:rsid w:val="00A82749"/>
    <w:rsid w:val="00A82A25"/>
    <w:rsid w:val="00A84249"/>
    <w:rsid w:val="00A844F6"/>
    <w:rsid w:val="00A84DD1"/>
    <w:rsid w:val="00A86EF3"/>
    <w:rsid w:val="00A904B6"/>
    <w:rsid w:val="00A92A2A"/>
    <w:rsid w:val="00A94F45"/>
    <w:rsid w:val="00A962AB"/>
    <w:rsid w:val="00A978B3"/>
    <w:rsid w:val="00AA1D8D"/>
    <w:rsid w:val="00AA33CE"/>
    <w:rsid w:val="00AA76FC"/>
    <w:rsid w:val="00AB1F6A"/>
    <w:rsid w:val="00AB2423"/>
    <w:rsid w:val="00AB24E4"/>
    <w:rsid w:val="00AB4978"/>
    <w:rsid w:val="00AB4D1F"/>
    <w:rsid w:val="00AB526B"/>
    <w:rsid w:val="00AB533B"/>
    <w:rsid w:val="00AB76A0"/>
    <w:rsid w:val="00AC0F72"/>
    <w:rsid w:val="00AC26E6"/>
    <w:rsid w:val="00AC300D"/>
    <w:rsid w:val="00AC6FFF"/>
    <w:rsid w:val="00AC7607"/>
    <w:rsid w:val="00AC7788"/>
    <w:rsid w:val="00AD3CCD"/>
    <w:rsid w:val="00AD3E94"/>
    <w:rsid w:val="00AD50BF"/>
    <w:rsid w:val="00AD6796"/>
    <w:rsid w:val="00AE18BA"/>
    <w:rsid w:val="00AE296B"/>
    <w:rsid w:val="00AE2A27"/>
    <w:rsid w:val="00AE4727"/>
    <w:rsid w:val="00AE4912"/>
    <w:rsid w:val="00AE4FC3"/>
    <w:rsid w:val="00AE7B6C"/>
    <w:rsid w:val="00AE7C4A"/>
    <w:rsid w:val="00AF4BB3"/>
    <w:rsid w:val="00AF5AB4"/>
    <w:rsid w:val="00AF7B8B"/>
    <w:rsid w:val="00B00EB7"/>
    <w:rsid w:val="00B00F29"/>
    <w:rsid w:val="00B02673"/>
    <w:rsid w:val="00B0372F"/>
    <w:rsid w:val="00B03AFA"/>
    <w:rsid w:val="00B10D07"/>
    <w:rsid w:val="00B1264D"/>
    <w:rsid w:val="00B144B9"/>
    <w:rsid w:val="00B14787"/>
    <w:rsid w:val="00B14FF2"/>
    <w:rsid w:val="00B21EE7"/>
    <w:rsid w:val="00B22DA8"/>
    <w:rsid w:val="00B2450A"/>
    <w:rsid w:val="00B24990"/>
    <w:rsid w:val="00B27783"/>
    <w:rsid w:val="00B351DE"/>
    <w:rsid w:val="00B35667"/>
    <w:rsid w:val="00B3644C"/>
    <w:rsid w:val="00B3798B"/>
    <w:rsid w:val="00B43910"/>
    <w:rsid w:val="00B4417F"/>
    <w:rsid w:val="00B4465C"/>
    <w:rsid w:val="00B44AFF"/>
    <w:rsid w:val="00B44E7F"/>
    <w:rsid w:val="00B47730"/>
    <w:rsid w:val="00B47A73"/>
    <w:rsid w:val="00B50048"/>
    <w:rsid w:val="00B51247"/>
    <w:rsid w:val="00B52BB4"/>
    <w:rsid w:val="00B53694"/>
    <w:rsid w:val="00B54EDE"/>
    <w:rsid w:val="00B56CA1"/>
    <w:rsid w:val="00B56D64"/>
    <w:rsid w:val="00B57342"/>
    <w:rsid w:val="00B60A2D"/>
    <w:rsid w:val="00B61C5F"/>
    <w:rsid w:val="00B70DA2"/>
    <w:rsid w:val="00B71B85"/>
    <w:rsid w:val="00B747B3"/>
    <w:rsid w:val="00B75830"/>
    <w:rsid w:val="00B76EF5"/>
    <w:rsid w:val="00B77DFD"/>
    <w:rsid w:val="00B80505"/>
    <w:rsid w:val="00B807D0"/>
    <w:rsid w:val="00B84395"/>
    <w:rsid w:val="00B84876"/>
    <w:rsid w:val="00B8565E"/>
    <w:rsid w:val="00B911F1"/>
    <w:rsid w:val="00B92061"/>
    <w:rsid w:val="00B95194"/>
    <w:rsid w:val="00B95FA2"/>
    <w:rsid w:val="00B962CB"/>
    <w:rsid w:val="00B97AC6"/>
    <w:rsid w:val="00B97F44"/>
    <w:rsid w:val="00BA3932"/>
    <w:rsid w:val="00BA40BD"/>
    <w:rsid w:val="00BB0858"/>
    <w:rsid w:val="00BB1409"/>
    <w:rsid w:val="00BB2E0E"/>
    <w:rsid w:val="00BB2F39"/>
    <w:rsid w:val="00BB6345"/>
    <w:rsid w:val="00BB6D1F"/>
    <w:rsid w:val="00BB730B"/>
    <w:rsid w:val="00BC0A4F"/>
    <w:rsid w:val="00BC0F4D"/>
    <w:rsid w:val="00BC513D"/>
    <w:rsid w:val="00BC6304"/>
    <w:rsid w:val="00BC6FE2"/>
    <w:rsid w:val="00BD05FB"/>
    <w:rsid w:val="00BD1D78"/>
    <w:rsid w:val="00BD1FCE"/>
    <w:rsid w:val="00BD33C5"/>
    <w:rsid w:val="00BD6BD0"/>
    <w:rsid w:val="00BE0D7F"/>
    <w:rsid w:val="00BE424A"/>
    <w:rsid w:val="00BF05F0"/>
    <w:rsid w:val="00BF1887"/>
    <w:rsid w:val="00BF2A45"/>
    <w:rsid w:val="00BF2E4A"/>
    <w:rsid w:val="00BF6303"/>
    <w:rsid w:val="00BF6D54"/>
    <w:rsid w:val="00C02272"/>
    <w:rsid w:val="00C02A3D"/>
    <w:rsid w:val="00C02E98"/>
    <w:rsid w:val="00C03FE5"/>
    <w:rsid w:val="00C049FF"/>
    <w:rsid w:val="00C0573D"/>
    <w:rsid w:val="00C06C57"/>
    <w:rsid w:val="00C06D97"/>
    <w:rsid w:val="00C06F77"/>
    <w:rsid w:val="00C073BD"/>
    <w:rsid w:val="00C07CFB"/>
    <w:rsid w:val="00C12845"/>
    <w:rsid w:val="00C13256"/>
    <w:rsid w:val="00C172CF"/>
    <w:rsid w:val="00C17396"/>
    <w:rsid w:val="00C1747E"/>
    <w:rsid w:val="00C201FE"/>
    <w:rsid w:val="00C2311C"/>
    <w:rsid w:val="00C23830"/>
    <w:rsid w:val="00C24EBC"/>
    <w:rsid w:val="00C313F6"/>
    <w:rsid w:val="00C32969"/>
    <w:rsid w:val="00C36BC9"/>
    <w:rsid w:val="00C40166"/>
    <w:rsid w:val="00C41FC3"/>
    <w:rsid w:val="00C425C3"/>
    <w:rsid w:val="00C523AD"/>
    <w:rsid w:val="00C54B6C"/>
    <w:rsid w:val="00C55CF5"/>
    <w:rsid w:val="00C55E9B"/>
    <w:rsid w:val="00C57BB3"/>
    <w:rsid w:val="00C601D6"/>
    <w:rsid w:val="00C605D6"/>
    <w:rsid w:val="00C60DDA"/>
    <w:rsid w:val="00C6224B"/>
    <w:rsid w:val="00C631AD"/>
    <w:rsid w:val="00C6412A"/>
    <w:rsid w:val="00C6783E"/>
    <w:rsid w:val="00C70086"/>
    <w:rsid w:val="00C7039B"/>
    <w:rsid w:val="00C70851"/>
    <w:rsid w:val="00C70CF2"/>
    <w:rsid w:val="00C72B1A"/>
    <w:rsid w:val="00C74FA2"/>
    <w:rsid w:val="00C774F1"/>
    <w:rsid w:val="00C81420"/>
    <w:rsid w:val="00C8150E"/>
    <w:rsid w:val="00C8391A"/>
    <w:rsid w:val="00C84EF8"/>
    <w:rsid w:val="00C920B1"/>
    <w:rsid w:val="00C92683"/>
    <w:rsid w:val="00C93F5D"/>
    <w:rsid w:val="00C9602A"/>
    <w:rsid w:val="00C973E9"/>
    <w:rsid w:val="00C97A86"/>
    <w:rsid w:val="00CA0122"/>
    <w:rsid w:val="00CA2384"/>
    <w:rsid w:val="00CA4666"/>
    <w:rsid w:val="00CA4A14"/>
    <w:rsid w:val="00CA4BF8"/>
    <w:rsid w:val="00CA530B"/>
    <w:rsid w:val="00CA5F47"/>
    <w:rsid w:val="00CA676A"/>
    <w:rsid w:val="00CB0664"/>
    <w:rsid w:val="00CB07FA"/>
    <w:rsid w:val="00CB16C4"/>
    <w:rsid w:val="00CB3022"/>
    <w:rsid w:val="00CB436E"/>
    <w:rsid w:val="00CB45A3"/>
    <w:rsid w:val="00CC2C29"/>
    <w:rsid w:val="00CC3953"/>
    <w:rsid w:val="00CC456B"/>
    <w:rsid w:val="00CC50B9"/>
    <w:rsid w:val="00CC5CFE"/>
    <w:rsid w:val="00CC602F"/>
    <w:rsid w:val="00CC6779"/>
    <w:rsid w:val="00CC6847"/>
    <w:rsid w:val="00CD06CC"/>
    <w:rsid w:val="00CD7676"/>
    <w:rsid w:val="00CE0DD3"/>
    <w:rsid w:val="00CE4997"/>
    <w:rsid w:val="00CE4C83"/>
    <w:rsid w:val="00CE5537"/>
    <w:rsid w:val="00CE6429"/>
    <w:rsid w:val="00CE6EF9"/>
    <w:rsid w:val="00CF00B3"/>
    <w:rsid w:val="00CF0F79"/>
    <w:rsid w:val="00CF1B9C"/>
    <w:rsid w:val="00CF2986"/>
    <w:rsid w:val="00CF29E5"/>
    <w:rsid w:val="00CF3110"/>
    <w:rsid w:val="00CF3D67"/>
    <w:rsid w:val="00CF4524"/>
    <w:rsid w:val="00CF4CB3"/>
    <w:rsid w:val="00CF4D01"/>
    <w:rsid w:val="00D00D17"/>
    <w:rsid w:val="00D0106F"/>
    <w:rsid w:val="00D020D4"/>
    <w:rsid w:val="00D04B79"/>
    <w:rsid w:val="00D0501A"/>
    <w:rsid w:val="00D06B17"/>
    <w:rsid w:val="00D107B6"/>
    <w:rsid w:val="00D10FA3"/>
    <w:rsid w:val="00D1206A"/>
    <w:rsid w:val="00D12388"/>
    <w:rsid w:val="00D1442F"/>
    <w:rsid w:val="00D16C0C"/>
    <w:rsid w:val="00D1735C"/>
    <w:rsid w:val="00D20C97"/>
    <w:rsid w:val="00D2101A"/>
    <w:rsid w:val="00D2253D"/>
    <w:rsid w:val="00D23458"/>
    <w:rsid w:val="00D253C1"/>
    <w:rsid w:val="00D26FBF"/>
    <w:rsid w:val="00D31122"/>
    <w:rsid w:val="00D33931"/>
    <w:rsid w:val="00D3435A"/>
    <w:rsid w:val="00D34FEA"/>
    <w:rsid w:val="00D35037"/>
    <w:rsid w:val="00D363F6"/>
    <w:rsid w:val="00D40540"/>
    <w:rsid w:val="00D4401B"/>
    <w:rsid w:val="00D44F25"/>
    <w:rsid w:val="00D454EA"/>
    <w:rsid w:val="00D477D0"/>
    <w:rsid w:val="00D50390"/>
    <w:rsid w:val="00D52071"/>
    <w:rsid w:val="00D551E8"/>
    <w:rsid w:val="00D555CA"/>
    <w:rsid w:val="00D55CA9"/>
    <w:rsid w:val="00D56F33"/>
    <w:rsid w:val="00D57341"/>
    <w:rsid w:val="00D573C6"/>
    <w:rsid w:val="00D57B94"/>
    <w:rsid w:val="00D57BCF"/>
    <w:rsid w:val="00D612B7"/>
    <w:rsid w:val="00D625BF"/>
    <w:rsid w:val="00D639B9"/>
    <w:rsid w:val="00D645AA"/>
    <w:rsid w:val="00D71E47"/>
    <w:rsid w:val="00D74BB6"/>
    <w:rsid w:val="00D760A9"/>
    <w:rsid w:val="00D7633F"/>
    <w:rsid w:val="00D7685C"/>
    <w:rsid w:val="00D82EC7"/>
    <w:rsid w:val="00D87C15"/>
    <w:rsid w:val="00D901E0"/>
    <w:rsid w:val="00D90557"/>
    <w:rsid w:val="00D905B4"/>
    <w:rsid w:val="00D90BDE"/>
    <w:rsid w:val="00D91506"/>
    <w:rsid w:val="00D925E8"/>
    <w:rsid w:val="00D933B4"/>
    <w:rsid w:val="00D944DF"/>
    <w:rsid w:val="00D944FA"/>
    <w:rsid w:val="00D94FB0"/>
    <w:rsid w:val="00D9561A"/>
    <w:rsid w:val="00DA28FD"/>
    <w:rsid w:val="00DA2B13"/>
    <w:rsid w:val="00DA2FC5"/>
    <w:rsid w:val="00DA5CE1"/>
    <w:rsid w:val="00DB1AD6"/>
    <w:rsid w:val="00DB41AC"/>
    <w:rsid w:val="00DB466C"/>
    <w:rsid w:val="00DB7276"/>
    <w:rsid w:val="00DC49A3"/>
    <w:rsid w:val="00DC71B4"/>
    <w:rsid w:val="00DD05AD"/>
    <w:rsid w:val="00DD092D"/>
    <w:rsid w:val="00DE097E"/>
    <w:rsid w:val="00DE16AA"/>
    <w:rsid w:val="00DE1D1C"/>
    <w:rsid w:val="00DE1F3E"/>
    <w:rsid w:val="00DE2F7F"/>
    <w:rsid w:val="00DE435D"/>
    <w:rsid w:val="00DE46CD"/>
    <w:rsid w:val="00DE62F5"/>
    <w:rsid w:val="00DF0D54"/>
    <w:rsid w:val="00DF1B28"/>
    <w:rsid w:val="00DF2570"/>
    <w:rsid w:val="00DF3D25"/>
    <w:rsid w:val="00DF4725"/>
    <w:rsid w:val="00DF4D45"/>
    <w:rsid w:val="00DF525A"/>
    <w:rsid w:val="00DF58B1"/>
    <w:rsid w:val="00DF5C5E"/>
    <w:rsid w:val="00DF6676"/>
    <w:rsid w:val="00DF7D36"/>
    <w:rsid w:val="00E00DF4"/>
    <w:rsid w:val="00E01C0B"/>
    <w:rsid w:val="00E020CE"/>
    <w:rsid w:val="00E067E2"/>
    <w:rsid w:val="00E100F1"/>
    <w:rsid w:val="00E10622"/>
    <w:rsid w:val="00E10715"/>
    <w:rsid w:val="00E115E0"/>
    <w:rsid w:val="00E11AF7"/>
    <w:rsid w:val="00E13FE5"/>
    <w:rsid w:val="00E155B4"/>
    <w:rsid w:val="00E15877"/>
    <w:rsid w:val="00E163D2"/>
    <w:rsid w:val="00E1696A"/>
    <w:rsid w:val="00E179ED"/>
    <w:rsid w:val="00E200A6"/>
    <w:rsid w:val="00E2078A"/>
    <w:rsid w:val="00E259DD"/>
    <w:rsid w:val="00E26610"/>
    <w:rsid w:val="00E32B8C"/>
    <w:rsid w:val="00E35789"/>
    <w:rsid w:val="00E35A92"/>
    <w:rsid w:val="00E36090"/>
    <w:rsid w:val="00E37846"/>
    <w:rsid w:val="00E4168E"/>
    <w:rsid w:val="00E44715"/>
    <w:rsid w:val="00E4755A"/>
    <w:rsid w:val="00E47D6A"/>
    <w:rsid w:val="00E542E4"/>
    <w:rsid w:val="00E564B3"/>
    <w:rsid w:val="00E56F1E"/>
    <w:rsid w:val="00E60064"/>
    <w:rsid w:val="00E623CD"/>
    <w:rsid w:val="00E66BAB"/>
    <w:rsid w:val="00E73D46"/>
    <w:rsid w:val="00E81C33"/>
    <w:rsid w:val="00E84A0B"/>
    <w:rsid w:val="00E86C09"/>
    <w:rsid w:val="00E87745"/>
    <w:rsid w:val="00E9187B"/>
    <w:rsid w:val="00E9440D"/>
    <w:rsid w:val="00E96B36"/>
    <w:rsid w:val="00E97AC9"/>
    <w:rsid w:val="00EA184F"/>
    <w:rsid w:val="00EA49F6"/>
    <w:rsid w:val="00EA6297"/>
    <w:rsid w:val="00EA6E4B"/>
    <w:rsid w:val="00EB0C12"/>
    <w:rsid w:val="00EB0C50"/>
    <w:rsid w:val="00EB1E02"/>
    <w:rsid w:val="00EB20AE"/>
    <w:rsid w:val="00EB3E9E"/>
    <w:rsid w:val="00EB43AE"/>
    <w:rsid w:val="00EB7665"/>
    <w:rsid w:val="00EC1D4B"/>
    <w:rsid w:val="00EC2335"/>
    <w:rsid w:val="00EC269C"/>
    <w:rsid w:val="00EC39E4"/>
    <w:rsid w:val="00EC3C12"/>
    <w:rsid w:val="00EC736F"/>
    <w:rsid w:val="00EC78C5"/>
    <w:rsid w:val="00EE0BA2"/>
    <w:rsid w:val="00EE0BC0"/>
    <w:rsid w:val="00EE3124"/>
    <w:rsid w:val="00EE59CD"/>
    <w:rsid w:val="00EF03D4"/>
    <w:rsid w:val="00EF1026"/>
    <w:rsid w:val="00EF23B5"/>
    <w:rsid w:val="00EF2D80"/>
    <w:rsid w:val="00EF7548"/>
    <w:rsid w:val="00EF77A4"/>
    <w:rsid w:val="00F032D4"/>
    <w:rsid w:val="00F03FFF"/>
    <w:rsid w:val="00F04365"/>
    <w:rsid w:val="00F04A34"/>
    <w:rsid w:val="00F068C2"/>
    <w:rsid w:val="00F11DD1"/>
    <w:rsid w:val="00F201C3"/>
    <w:rsid w:val="00F206A8"/>
    <w:rsid w:val="00F25BC4"/>
    <w:rsid w:val="00F26FD3"/>
    <w:rsid w:val="00F3273E"/>
    <w:rsid w:val="00F32BBF"/>
    <w:rsid w:val="00F3368C"/>
    <w:rsid w:val="00F3396A"/>
    <w:rsid w:val="00F35A08"/>
    <w:rsid w:val="00F35AC5"/>
    <w:rsid w:val="00F4001E"/>
    <w:rsid w:val="00F45693"/>
    <w:rsid w:val="00F45C96"/>
    <w:rsid w:val="00F474C1"/>
    <w:rsid w:val="00F55A3E"/>
    <w:rsid w:val="00F57680"/>
    <w:rsid w:val="00F57CA7"/>
    <w:rsid w:val="00F61398"/>
    <w:rsid w:val="00F61E9C"/>
    <w:rsid w:val="00F62D86"/>
    <w:rsid w:val="00F63257"/>
    <w:rsid w:val="00F65066"/>
    <w:rsid w:val="00F73737"/>
    <w:rsid w:val="00F76606"/>
    <w:rsid w:val="00F77F83"/>
    <w:rsid w:val="00F831FB"/>
    <w:rsid w:val="00F839B8"/>
    <w:rsid w:val="00F9035A"/>
    <w:rsid w:val="00F90987"/>
    <w:rsid w:val="00F90A54"/>
    <w:rsid w:val="00F9433E"/>
    <w:rsid w:val="00F97040"/>
    <w:rsid w:val="00FA0304"/>
    <w:rsid w:val="00FA06A3"/>
    <w:rsid w:val="00FA2759"/>
    <w:rsid w:val="00FA2EE5"/>
    <w:rsid w:val="00FA3FE9"/>
    <w:rsid w:val="00FA4AE3"/>
    <w:rsid w:val="00FA56BC"/>
    <w:rsid w:val="00FA587C"/>
    <w:rsid w:val="00FA5EF7"/>
    <w:rsid w:val="00FA66C0"/>
    <w:rsid w:val="00FA7D52"/>
    <w:rsid w:val="00FB1A54"/>
    <w:rsid w:val="00FB1B46"/>
    <w:rsid w:val="00FB323F"/>
    <w:rsid w:val="00FB3C2C"/>
    <w:rsid w:val="00FB52E3"/>
    <w:rsid w:val="00FC0635"/>
    <w:rsid w:val="00FC1CED"/>
    <w:rsid w:val="00FC36B3"/>
    <w:rsid w:val="00FC3EBD"/>
    <w:rsid w:val="00FC57C4"/>
    <w:rsid w:val="00FC5C8B"/>
    <w:rsid w:val="00FC65E1"/>
    <w:rsid w:val="00FC693F"/>
    <w:rsid w:val="00FD09B1"/>
    <w:rsid w:val="00FD1A82"/>
    <w:rsid w:val="00FD20F1"/>
    <w:rsid w:val="00FD26FC"/>
    <w:rsid w:val="00FD38ED"/>
    <w:rsid w:val="00FD4B60"/>
    <w:rsid w:val="00FD52CF"/>
    <w:rsid w:val="00FE107C"/>
    <w:rsid w:val="00FE234D"/>
    <w:rsid w:val="00FE30C9"/>
    <w:rsid w:val="00FE3879"/>
    <w:rsid w:val="00FE4707"/>
    <w:rsid w:val="00FE4A2C"/>
    <w:rsid w:val="00FE57BC"/>
    <w:rsid w:val="00FE6565"/>
    <w:rsid w:val="00FF0C2D"/>
    <w:rsid w:val="00FF2DEC"/>
    <w:rsid w:val="00FF3DEC"/>
    <w:rsid w:val="00FF41F5"/>
    <w:rsid w:val="00FF4DDB"/>
    <w:rsid w:val="00FF6CA8"/>
    <w:rsid w:val="00FF7DD1"/>
    <w:rsid w:val="051989AF"/>
    <w:rsid w:val="09FA1AA3"/>
    <w:rsid w:val="0BEC0907"/>
    <w:rsid w:val="103EC342"/>
    <w:rsid w:val="119D3E24"/>
    <w:rsid w:val="1C0568FC"/>
    <w:rsid w:val="20E3C08A"/>
    <w:rsid w:val="23E61001"/>
    <w:rsid w:val="35FD028A"/>
    <w:rsid w:val="38CFCCD2"/>
    <w:rsid w:val="3C27A7DC"/>
    <w:rsid w:val="4214977A"/>
    <w:rsid w:val="43D8F33D"/>
    <w:rsid w:val="46CF5BA7"/>
    <w:rsid w:val="4A2FA2EF"/>
    <w:rsid w:val="4CDC0B46"/>
    <w:rsid w:val="50295970"/>
    <w:rsid w:val="53E0CD29"/>
    <w:rsid w:val="593C8265"/>
    <w:rsid w:val="5D91CB0F"/>
    <w:rsid w:val="5EECA370"/>
    <w:rsid w:val="5F3D0EB9"/>
    <w:rsid w:val="61C1EB40"/>
    <w:rsid w:val="664D89B2"/>
    <w:rsid w:val="691DA36A"/>
    <w:rsid w:val="69529268"/>
    <w:rsid w:val="6D5F838D"/>
    <w:rsid w:val="71588760"/>
    <w:rsid w:val="7258B8E8"/>
    <w:rsid w:val="73415946"/>
    <w:rsid w:val="75A9E1DB"/>
    <w:rsid w:val="76263228"/>
    <w:rsid w:val="772E3324"/>
    <w:rsid w:val="7B65EB48"/>
    <w:rsid w:val="7BA4138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0BB11E"/>
  <w14:defaultImageDpi w14:val="300"/>
  <w15:docId w15:val="{A6D0B4DA-7966-41E5-A2F7-5E0BBBC2D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AC9"/>
    <w:pPr>
      <w:spacing w:after="180" w:line="240" w:lineRule="auto"/>
    </w:pPr>
    <w:rPr>
      <w:rFonts w:ascii="Calibri" w:eastAsia="Times New Roman" w:hAnsi="Calibri" w:cs="Calibri"/>
      <w:sz w:val="20"/>
      <w:szCs w:val="20"/>
    </w:rPr>
  </w:style>
  <w:style w:type="paragraph" w:styleId="Heading1">
    <w:name w:val="heading 1"/>
    <w:basedOn w:val="Normal"/>
    <w:next w:val="Normal"/>
    <w:link w:val="Heading1Char"/>
    <w:uiPriority w:val="9"/>
    <w:qFormat/>
    <w:rsid w:val="00970A99"/>
    <w:pPr>
      <w:keepNext/>
      <w:keepLines/>
      <w:spacing w:before="480" w:after="0"/>
      <w:outlineLvl w:val="0"/>
    </w:pPr>
    <w:rPr>
      <w:rFonts w:eastAsiaTheme="majorEastAsia" w:cstheme="majorBidi"/>
      <w:bCs/>
      <w:color w:val="000000" w:themeColor="text1"/>
      <w:sz w:val="112"/>
      <w:szCs w:val="28"/>
    </w:rPr>
  </w:style>
  <w:style w:type="paragraph" w:styleId="Heading2">
    <w:name w:val="heading 2"/>
    <w:basedOn w:val="Heading3"/>
    <w:next w:val="Normal"/>
    <w:link w:val="Heading2Char"/>
    <w:uiPriority w:val="9"/>
    <w:unhideWhenUsed/>
    <w:qFormat/>
    <w:rsid w:val="004117EB"/>
    <w:pPr>
      <w:jc w:val="center"/>
      <w:outlineLvl w:val="1"/>
    </w:pPr>
  </w:style>
  <w:style w:type="paragraph" w:styleId="Heading3">
    <w:name w:val="heading 3"/>
    <w:basedOn w:val="Normal"/>
    <w:next w:val="Normal"/>
    <w:link w:val="Heading3Char"/>
    <w:uiPriority w:val="9"/>
    <w:unhideWhenUsed/>
    <w:qFormat/>
    <w:rsid w:val="00E97AC9"/>
    <w:pPr>
      <w:keepNext/>
      <w:keepLines/>
      <w:spacing w:before="360" w:after="60" w:line="278" w:lineRule="auto"/>
      <w:outlineLvl w:val="2"/>
    </w:pPr>
    <w:rPr>
      <w:b/>
      <w:bCs/>
      <w:color w:val="000000"/>
      <w:kern w:val="2"/>
      <w:sz w:val="28"/>
      <w:szCs w:val="28"/>
      <w14:ligatures w14:val="standardContextual"/>
    </w:rPr>
  </w:style>
  <w:style w:type="paragraph" w:styleId="Heading4">
    <w:name w:val="heading 4"/>
    <w:basedOn w:val="Normal"/>
    <w:next w:val="Normal"/>
    <w:link w:val="Heading4Char"/>
    <w:uiPriority w:val="9"/>
    <w:unhideWhenUsed/>
    <w:qFormat/>
    <w:rsid w:val="00E97AC9"/>
    <w:pPr>
      <w:keepNext/>
      <w:keepLines/>
      <w:spacing w:before="360" w:after="60" w:line="278" w:lineRule="auto"/>
      <w:outlineLvl w:val="3"/>
    </w:pPr>
    <w:rPr>
      <w:b/>
      <w:bCs/>
      <w:color w:val="000000"/>
      <w:kern w:val="2"/>
      <w14:ligatures w14:val="standardContextual"/>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970A99"/>
    <w:rPr>
      <w:rFonts w:ascii="Calibri" w:eastAsiaTheme="majorEastAsia" w:hAnsi="Calibri" w:cstheme="majorBidi"/>
      <w:bCs/>
      <w:color w:val="000000" w:themeColor="text1"/>
      <w:sz w:val="112"/>
      <w:szCs w:val="28"/>
    </w:rPr>
  </w:style>
  <w:style w:type="character" w:customStyle="1" w:styleId="Heading2Char">
    <w:name w:val="Heading 2 Char"/>
    <w:basedOn w:val="DefaultParagraphFont"/>
    <w:link w:val="Heading2"/>
    <w:uiPriority w:val="9"/>
    <w:rsid w:val="00482F26"/>
    <w:rPr>
      <w:rFonts w:ascii="Calibri" w:eastAsia="Times New Roman" w:hAnsi="Calibri" w:cs="Calibri"/>
      <w:b/>
      <w:bCs/>
      <w:color w:val="000000"/>
      <w:kern w:val="2"/>
      <w:sz w:val="28"/>
      <w:szCs w:val="28"/>
      <w14:ligatures w14:val="standardContextual"/>
    </w:rPr>
  </w:style>
  <w:style w:type="character" w:customStyle="1" w:styleId="Heading3Char">
    <w:name w:val="Heading 3 Char"/>
    <w:basedOn w:val="DefaultParagraphFont"/>
    <w:link w:val="Heading3"/>
    <w:uiPriority w:val="9"/>
    <w:rsid w:val="00E97AC9"/>
    <w:rPr>
      <w:rFonts w:ascii="Calibri" w:eastAsia="Times New Roman" w:hAnsi="Calibri" w:cs="Calibri"/>
      <w:b/>
      <w:bCs/>
      <w:color w:val="000000"/>
      <w:kern w:val="2"/>
      <w:sz w:val="28"/>
      <w:szCs w:val="28"/>
      <w14:ligatures w14:val="standardContextual"/>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E97AC9"/>
  </w:style>
  <w:style w:type="character" w:customStyle="1" w:styleId="BodyTextChar">
    <w:name w:val="Body Text Char"/>
    <w:basedOn w:val="DefaultParagraphFont"/>
    <w:link w:val="BodyText"/>
    <w:uiPriority w:val="99"/>
    <w:rsid w:val="00E97AC9"/>
    <w:rPr>
      <w:rFonts w:ascii="Calibri" w:eastAsia="Times New Roman" w:hAnsi="Calibri" w:cs="Calibri"/>
      <w:sz w:val="20"/>
      <w:szCs w:val="20"/>
    </w:rPr>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alibri" w:hAnsi="Calibri"/>
      <w:sz w:val="20"/>
      <w:szCs w:val="20"/>
    </w:rPr>
  </w:style>
  <w:style w:type="character" w:customStyle="1" w:styleId="MacroTextChar">
    <w:name w:val="Macro Text Char"/>
    <w:basedOn w:val="DefaultParagraphFont"/>
    <w:link w:val="MacroText"/>
    <w:uiPriority w:val="99"/>
    <w:rsid w:val="0029639D"/>
    <w:rPr>
      <w:rFonts w:ascii="Calibri" w:hAnsi="Calibri"/>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rsid w:val="00E97AC9"/>
    <w:rPr>
      <w:rFonts w:ascii="Calibri" w:eastAsia="Times New Roman" w:hAnsi="Calibri" w:cs="Calibri"/>
      <w:b/>
      <w:bCs/>
      <w:color w:val="000000"/>
      <w:kern w:val="2"/>
      <w14:ligatures w14:val="standardContextual"/>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595959"/>
    </w:rPr>
  </w:style>
  <w:style w:type="character" w:styleId="IntenseEmphasis">
    <w:name w:val="Intense Emphasis"/>
    <w:aliases w:val="Statute Quote"/>
    <w:uiPriority w:val="21"/>
    <w:qFormat/>
    <w:rsid w:val="00E97AC9"/>
    <w:rPr>
      <w:rFonts w:ascii="Calibri" w:eastAsia="Times New Roman" w:hAnsi="Calibri" w:cs="Calibri"/>
      <w:i/>
      <w:iCs/>
      <w:color w:val="467886"/>
      <w:sz w:val="20"/>
      <w:szCs w:val="20"/>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odycopySmall">
    <w:name w:val="Bodycopy Small"/>
    <w:basedOn w:val="Normal"/>
    <w:qFormat/>
    <w:rsid w:val="00E97AC9"/>
    <w:pPr>
      <w:spacing w:after="60"/>
    </w:pPr>
    <w:rPr>
      <w:sz w:val="16"/>
      <w:szCs w:val="16"/>
    </w:rPr>
  </w:style>
  <w:style w:type="paragraph" w:customStyle="1" w:styleId="Subheader">
    <w:name w:val="Subheader"/>
    <w:basedOn w:val="Normal"/>
    <w:qFormat/>
    <w:rsid w:val="00E97AC9"/>
    <w:pPr>
      <w:spacing w:after="120"/>
    </w:pPr>
    <w:rPr>
      <w:b/>
      <w:bCs/>
      <w:sz w:val="18"/>
      <w:szCs w:val="18"/>
    </w:rPr>
  </w:style>
  <w:style w:type="character" w:styleId="Hyperlink">
    <w:name w:val="Hyperlink"/>
    <w:rsid w:val="007561C4"/>
    <w:rPr>
      <w:color w:val="2E5F7F"/>
      <w:u w:val="single"/>
    </w:rPr>
  </w:style>
  <w:style w:type="character" w:styleId="FollowedHyperlink">
    <w:name w:val="FollowedHyperlink"/>
    <w:basedOn w:val="DefaultParagraphFont"/>
    <w:uiPriority w:val="99"/>
    <w:semiHidden/>
    <w:unhideWhenUsed/>
    <w:rsid w:val="00954576"/>
    <w:rPr>
      <w:color w:val="800080" w:themeColor="followedHyperlink"/>
      <w:u w:val="single"/>
    </w:rPr>
  </w:style>
  <w:style w:type="character" w:styleId="UnresolvedMention">
    <w:name w:val="Unresolved Mention"/>
    <w:basedOn w:val="DefaultParagraphFont"/>
    <w:uiPriority w:val="99"/>
    <w:semiHidden/>
    <w:unhideWhenUsed/>
    <w:rsid w:val="007B46B0"/>
    <w:rPr>
      <w:color w:val="605E5C"/>
      <w:shd w:val="clear" w:color="auto" w:fill="E1DFDD"/>
    </w:rPr>
  </w:style>
  <w:style w:type="character" w:customStyle="1" w:styleId="normaltextrun">
    <w:name w:val="normaltextrun"/>
    <w:basedOn w:val="DefaultParagraphFont"/>
    <w:rsid w:val="00560DB1"/>
  </w:style>
  <w:style w:type="character" w:customStyle="1" w:styleId="eop">
    <w:name w:val="eop"/>
    <w:basedOn w:val="DefaultParagraphFont"/>
    <w:rsid w:val="00560DB1"/>
  </w:style>
  <w:style w:type="character" w:styleId="CommentReference">
    <w:name w:val="annotation reference"/>
    <w:basedOn w:val="DefaultParagraphFont"/>
    <w:uiPriority w:val="99"/>
    <w:semiHidden/>
    <w:unhideWhenUsed/>
    <w:rsid w:val="009E3F35"/>
    <w:rPr>
      <w:sz w:val="16"/>
      <w:szCs w:val="16"/>
    </w:rPr>
  </w:style>
  <w:style w:type="paragraph" w:styleId="CommentText">
    <w:name w:val="annotation text"/>
    <w:basedOn w:val="Normal"/>
    <w:link w:val="CommentTextChar"/>
    <w:uiPriority w:val="99"/>
    <w:unhideWhenUsed/>
    <w:rsid w:val="009E3F35"/>
  </w:style>
  <w:style w:type="character" w:customStyle="1" w:styleId="CommentTextChar">
    <w:name w:val="Comment Text Char"/>
    <w:basedOn w:val="DefaultParagraphFont"/>
    <w:link w:val="CommentText"/>
    <w:uiPriority w:val="99"/>
    <w:rsid w:val="009E3F35"/>
    <w:rPr>
      <w:rFonts w:ascii="Calibri" w:eastAsia="Times New Roman" w:hAnsi="Calibri" w:cs="Calibri"/>
      <w:sz w:val="20"/>
      <w:szCs w:val="20"/>
    </w:rPr>
  </w:style>
  <w:style w:type="paragraph" w:styleId="CommentSubject">
    <w:name w:val="annotation subject"/>
    <w:basedOn w:val="CommentText"/>
    <w:next w:val="CommentText"/>
    <w:link w:val="CommentSubjectChar"/>
    <w:uiPriority w:val="99"/>
    <w:semiHidden/>
    <w:unhideWhenUsed/>
    <w:rsid w:val="009E3F35"/>
    <w:rPr>
      <w:b/>
      <w:bCs/>
    </w:rPr>
  </w:style>
  <w:style w:type="character" w:customStyle="1" w:styleId="CommentSubjectChar">
    <w:name w:val="Comment Subject Char"/>
    <w:basedOn w:val="CommentTextChar"/>
    <w:link w:val="CommentSubject"/>
    <w:uiPriority w:val="99"/>
    <w:semiHidden/>
    <w:rsid w:val="009E3F35"/>
    <w:rPr>
      <w:rFonts w:ascii="Calibri" w:eastAsia="Times New Roman" w:hAnsi="Calibri" w:cs="Calibri"/>
      <w:b/>
      <w:bCs/>
      <w:sz w:val="20"/>
      <w:szCs w:val="20"/>
    </w:rPr>
  </w:style>
  <w:style w:type="paragraph" w:customStyle="1" w:styleId="paragraph">
    <w:name w:val="paragraph"/>
    <w:basedOn w:val="Normal"/>
    <w:rsid w:val="005D4F18"/>
    <w:pPr>
      <w:spacing w:before="100" w:beforeAutospacing="1" w:after="100" w:afterAutospacing="1"/>
    </w:pPr>
    <w:rPr>
      <w:rFonts w:ascii="Times New Roman" w:hAnsi="Times New Roman" w:cs="Times New Roman"/>
      <w:sz w:val="24"/>
      <w:szCs w:val="24"/>
    </w:rPr>
  </w:style>
  <w:style w:type="paragraph" w:styleId="TOC2">
    <w:name w:val="toc 2"/>
    <w:basedOn w:val="Normal"/>
    <w:next w:val="Normal"/>
    <w:autoRedefine/>
    <w:uiPriority w:val="39"/>
    <w:semiHidden/>
    <w:unhideWhenUsed/>
    <w:rsid w:val="000F37E4"/>
    <w:pPr>
      <w:spacing w:after="100"/>
      <w:ind w:left="200"/>
    </w:pPr>
  </w:style>
  <w:style w:type="paragraph" w:styleId="TOC1">
    <w:name w:val="toc 1"/>
    <w:basedOn w:val="Normal"/>
    <w:next w:val="Normal"/>
    <w:autoRedefine/>
    <w:uiPriority w:val="39"/>
    <w:semiHidden/>
    <w:unhideWhenUsed/>
    <w:rsid w:val="000F37E4"/>
    <w:pPr>
      <w:spacing w:after="100"/>
    </w:pPr>
  </w:style>
  <w:style w:type="paragraph" w:customStyle="1" w:styleId="Bodycopy">
    <w:name w:val="Bodycopy"/>
    <w:basedOn w:val="Normal"/>
    <w:qFormat/>
    <w:rsid w:val="000F37E4"/>
    <w:rPr>
      <w:rFonts w:ascii="Aptos" w:hAnsi="Aptos" w:cs="Times New Roman"/>
    </w:rPr>
  </w:style>
  <w:style w:type="paragraph" w:customStyle="1" w:styleId="SUBHEADER0">
    <w:name w:val="SUBHEADER"/>
    <w:basedOn w:val="Bodycopy"/>
    <w:qFormat/>
    <w:rsid w:val="004266C8"/>
    <w:pPr>
      <w:spacing w:after="120"/>
    </w:pPr>
    <w:rPr>
      <w:rFonts w:ascii="Aptos SemiBold" w:hAnsi="Aptos SemiBold"/>
      <w:b/>
      <w:bCs/>
      <w:sz w:val="18"/>
      <w:szCs w:val="18"/>
    </w:rPr>
  </w:style>
  <w:style w:type="numbering" w:customStyle="1" w:styleId="CurrentList1">
    <w:name w:val="Current List1"/>
    <w:uiPriority w:val="99"/>
    <w:rsid w:val="001219A3"/>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ilga.gov/documents/legislation/ilcs/documents/072500050K104-11.htm"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38</Pages>
  <Words>9056</Words>
  <Characters>51625</Characters>
  <Application>Microsoft Office Word</Application>
  <DocSecurity>0</DocSecurity>
  <Lines>430</Lines>
  <Paragraphs>121</Paragraphs>
  <ScaleCrop>false</ScaleCrop>
  <Manager/>
  <Company>IDHS: Illinois Department of Human Services</Company>
  <LinksUpToDate>false</LinksUpToDate>
  <CharactersWithSpaces>60560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Forensic Court Resources (IL DHS/DBHR Forensic Handbook)</dc:title>
  <dc:subject/>
  <dc:creator>python-docx</dc:creator>
  <cp:keywords/>
  <dc:description>generated by python-docx</dc:description>
  <cp:lastModifiedBy>Morgan, Mary</cp:lastModifiedBy>
  <cp:revision>124</cp:revision>
  <cp:lastPrinted>2026-06-16T21:27:00Z</cp:lastPrinted>
  <dcterms:created xsi:type="dcterms:W3CDTF">2026-07-02T13:31:00Z</dcterms:created>
  <dcterms:modified xsi:type="dcterms:W3CDTF">2026-07-15T14:22:00Z</dcterms:modified>
  <cp:category/>
</cp:coreProperties>
</file>