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D9918" w14:textId="30EB19EB" w:rsidR="000A358C" w:rsidRPr="00DE49E6" w:rsidRDefault="5488F998" w:rsidP="5F342FBD">
      <w:pPr>
        <w:pStyle w:val="Heading1"/>
        <w:rPr>
          <w:b/>
          <w:bCs/>
          <w:sz w:val="40"/>
          <w:szCs w:val="40"/>
        </w:rPr>
      </w:pPr>
      <w:r w:rsidRPr="5F342FBD">
        <w:rPr>
          <w:b/>
          <w:bCs/>
          <w:sz w:val="40"/>
          <w:szCs w:val="40"/>
        </w:rPr>
        <w:t xml:space="preserve">Petitioning the Court on Your Own to Review Your Case </w:t>
      </w:r>
    </w:p>
    <w:p w14:paraId="2BFDB34E" w14:textId="633DAC92" w:rsidR="0A122A76" w:rsidRPr="007F3673" w:rsidRDefault="1371A421" w:rsidP="5F342FBD">
      <w:pPr>
        <w:spacing w:line="259" w:lineRule="auto"/>
        <w:rPr>
          <w:color w:val="000000" w:themeColor="text1"/>
          <w:sz w:val="20"/>
          <w:szCs w:val="20"/>
        </w:rPr>
      </w:pPr>
      <w:r w:rsidRPr="5F342FBD">
        <w:rPr>
          <w:color w:val="000000" w:themeColor="text1"/>
          <w:sz w:val="20"/>
          <w:szCs w:val="20"/>
        </w:rPr>
        <w:t>A Guide to Requesting a Review of Your Treatment Plan, Conditional Release, or Discharge</w:t>
      </w:r>
      <w:r w:rsidR="0947F3D5" w:rsidRPr="5F342FBD">
        <w:rPr>
          <w:color w:val="000000" w:themeColor="text1"/>
          <w:sz w:val="20"/>
          <w:szCs w:val="20"/>
        </w:rPr>
        <w:t xml:space="preserve"> f</w:t>
      </w:r>
      <w:r w:rsidR="6C447C1F" w:rsidRPr="5F342FBD">
        <w:rPr>
          <w:color w:val="000000" w:themeColor="text1"/>
          <w:sz w:val="20"/>
          <w:szCs w:val="20"/>
        </w:rPr>
        <w:t xml:space="preserve">or </w:t>
      </w:r>
      <w:r w:rsidR="0A122A76" w:rsidRPr="5F342FBD">
        <w:rPr>
          <w:color w:val="000000" w:themeColor="text1"/>
          <w:sz w:val="20"/>
          <w:szCs w:val="20"/>
        </w:rPr>
        <w:t xml:space="preserve">individuals found Not Guilty by Reason of Insanity (NGRI) </w:t>
      </w:r>
    </w:p>
    <w:p w14:paraId="49B4A51C" w14:textId="040BAF45" w:rsidR="0A122A76" w:rsidRPr="007F3673" w:rsidRDefault="0A122A76" w:rsidP="2DC7BEBD">
      <w:pPr>
        <w:rPr>
          <w:color w:val="000000" w:themeColor="text1"/>
          <w:sz w:val="20"/>
          <w:szCs w:val="20"/>
        </w:rPr>
      </w:pPr>
      <w:r w:rsidRPr="2A332CCE">
        <w:rPr>
          <w:color w:val="000000" w:themeColor="text1"/>
          <w:sz w:val="20"/>
          <w:szCs w:val="20"/>
        </w:rPr>
        <w:t>Law: 730 ILCS 5/5-2-4</w:t>
      </w:r>
    </w:p>
    <w:p w14:paraId="06DF1AFD" w14:textId="49ECFCDD" w:rsidR="0A122A76" w:rsidRPr="007F3673" w:rsidRDefault="0A122A76" w:rsidP="2DC7BEBD">
      <w:pPr>
        <w:rPr>
          <w:color w:val="000000" w:themeColor="text1"/>
        </w:rPr>
      </w:pPr>
      <w:r w:rsidRPr="007F3673">
        <w:rPr>
          <w:color w:val="000000" w:themeColor="text1"/>
        </w:rPr>
        <w:t xml:space="preserve"> </w:t>
      </w:r>
    </w:p>
    <w:p w14:paraId="5B43D953" w14:textId="0700B4B2" w:rsidR="5CA1A359" w:rsidRPr="006E63DB" w:rsidRDefault="5CA1A359" w:rsidP="006E63DB">
      <w:pPr>
        <w:pStyle w:val="Heading2"/>
        <w:rPr>
          <w:i/>
          <w:iCs/>
        </w:rPr>
      </w:pPr>
      <w:r w:rsidRPr="006E63DB">
        <w:t>About This Guide</w:t>
      </w:r>
    </w:p>
    <w:p w14:paraId="55B125D5" w14:textId="1DEA90E2" w:rsidR="2DC7BEBD" w:rsidRPr="00E32985" w:rsidRDefault="0A122A76" w:rsidP="5F342FBD">
      <w:pPr>
        <w:spacing w:after="120"/>
        <w:rPr>
          <w:color w:val="000000" w:themeColor="text1"/>
          <w:sz w:val="20"/>
          <w:szCs w:val="20"/>
        </w:rPr>
      </w:pPr>
      <w:r w:rsidRPr="007B3DA6">
        <w:rPr>
          <w:color w:val="000000" w:themeColor="text1"/>
          <w:sz w:val="20"/>
          <w:szCs w:val="20"/>
        </w:rPr>
        <w:t>This guide explains the process in plain language to help you understand your options and what to expect. While this guide is written to be easier to understand, any forms or legal documents must be completed and filed using the required legal language and format.</w:t>
      </w:r>
      <w:r w:rsidR="7077BBE4" w:rsidRPr="007B3DA6">
        <w:rPr>
          <w:color w:val="000000" w:themeColor="text1"/>
          <w:sz w:val="20"/>
          <w:szCs w:val="20"/>
        </w:rPr>
        <w:t xml:space="preserve"> </w:t>
      </w:r>
      <w:r w:rsidR="007B3DA6" w:rsidRPr="007B3DA6">
        <w:rPr>
          <w:color w:val="000000" w:themeColor="text1"/>
          <w:sz w:val="20"/>
          <w:szCs w:val="20"/>
        </w:rPr>
        <w:t xml:space="preserve">This overview is for orientation only. It is not legal or clinical advice and is not a policy document. Laws and procedures can change. For your own situation, talk to your attorney or IDHS staff. </w:t>
      </w:r>
    </w:p>
    <w:p w14:paraId="7A3FD80B" w14:textId="3531B3A2" w:rsidR="468AFAFE" w:rsidRPr="006E63DB" w:rsidRDefault="773C24DA" w:rsidP="006E63DB">
      <w:pPr>
        <w:pStyle w:val="Heading2"/>
      </w:pPr>
      <w:r>
        <w:t>Your Right to Ask the Court</w:t>
      </w:r>
    </w:p>
    <w:p w14:paraId="6943B1B0" w14:textId="559A7875" w:rsidR="000A358C" w:rsidRPr="007F3673" w:rsidRDefault="468AFAFE">
      <w:pPr>
        <w:spacing w:after="120"/>
        <w:rPr>
          <w:color w:val="000000" w:themeColor="text1"/>
          <w:sz w:val="20"/>
          <w:szCs w:val="20"/>
        </w:rPr>
      </w:pPr>
      <w:r w:rsidRPr="5F342FBD">
        <w:rPr>
          <w:color w:val="000000" w:themeColor="text1"/>
          <w:sz w:val="20"/>
          <w:szCs w:val="20"/>
        </w:rPr>
        <w:t>You have the right to ask the court to review your case. The court that found you NGRI is the court you file with.</w:t>
      </w:r>
      <w:r w:rsidR="27046B4C" w:rsidRPr="5F342FBD">
        <w:rPr>
          <w:color w:val="000000" w:themeColor="text1"/>
          <w:sz w:val="20"/>
          <w:szCs w:val="20"/>
        </w:rPr>
        <w:t xml:space="preserve"> Y</w:t>
      </w:r>
      <w:r w:rsidR="00871645" w:rsidRPr="5F342FBD">
        <w:rPr>
          <w:color w:val="000000" w:themeColor="text1"/>
          <w:sz w:val="20"/>
          <w:szCs w:val="20"/>
        </w:rPr>
        <w:t xml:space="preserve">ou can ask </w:t>
      </w:r>
      <w:r w:rsidR="4084837F" w:rsidRPr="5F342FBD">
        <w:rPr>
          <w:color w:val="000000" w:themeColor="text1"/>
          <w:sz w:val="20"/>
          <w:szCs w:val="20"/>
        </w:rPr>
        <w:t xml:space="preserve">the court </w:t>
      </w:r>
      <w:r w:rsidR="116EA3D8" w:rsidRPr="5F342FBD">
        <w:rPr>
          <w:color w:val="000000" w:themeColor="text1"/>
          <w:sz w:val="20"/>
          <w:szCs w:val="20"/>
        </w:rPr>
        <w:t>to</w:t>
      </w:r>
      <w:r w:rsidR="00871645" w:rsidRPr="5F342FBD">
        <w:rPr>
          <w:color w:val="000000" w:themeColor="text1"/>
          <w:sz w:val="20"/>
          <w:szCs w:val="20"/>
        </w:rPr>
        <w:t>:</w:t>
      </w:r>
    </w:p>
    <w:p w14:paraId="65048FFE" w14:textId="44A3C3E9" w:rsidR="000A358C" w:rsidRPr="007F3673" w:rsidRDefault="5C6917FA">
      <w:pPr>
        <w:pStyle w:val="ListParagraph"/>
        <w:numPr>
          <w:ilvl w:val="0"/>
          <w:numId w:val="2"/>
        </w:numPr>
        <w:spacing w:after="60"/>
        <w:rPr>
          <w:color w:val="000000" w:themeColor="text1"/>
          <w:sz w:val="20"/>
          <w:szCs w:val="20"/>
        </w:rPr>
      </w:pPr>
      <w:r w:rsidRPr="007F3673">
        <w:rPr>
          <w:color w:val="000000" w:themeColor="text1"/>
          <w:sz w:val="20"/>
          <w:szCs w:val="20"/>
        </w:rPr>
        <w:t>R</w:t>
      </w:r>
      <w:r w:rsidR="4F33DC5B" w:rsidRPr="007F3673">
        <w:rPr>
          <w:color w:val="000000" w:themeColor="text1"/>
          <w:sz w:val="20"/>
          <w:szCs w:val="20"/>
        </w:rPr>
        <w:t>eview your</w:t>
      </w:r>
      <w:r w:rsidR="00871645" w:rsidRPr="007F3673">
        <w:rPr>
          <w:color w:val="000000" w:themeColor="text1"/>
          <w:sz w:val="20"/>
          <w:szCs w:val="20"/>
        </w:rPr>
        <w:t xml:space="preserve"> treatment plan</w:t>
      </w:r>
      <w:r w:rsidR="78B6FD0F" w:rsidRPr="007F3673">
        <w:rPr>
          <w:color w:val="000000" w:themeColor="text1"/>
          <w:sz w:val="20"/>
          <w:szCs w:val="20"/>
        </w:rPr>
        <w:t xml:space="preserve"> and see if changes should be made to your current care.</w:t>
      </w:r>
    </w:p>
    <w:p w14:paraId="0A53FA0F" w14:textId="7BE3A638" w:rsidR="78B6FD0F" w:rsidRPr="007F3673" w:rsidRDefault="78B6FD0F" w:rsidP="2DC7BEBD">
      <w:pPr>
        <w:pStyle w:val="ListParagraph"/>
        <w:numPr>
          <w:ilvl w:val="0"/>
          <w:numId w:val="2"/>
        </w:numPr>
        <w:spacing w:after="60"/>
        <w:rPr>
          <w:color w:val="000000" w:themeColor="text1"/>
          <w:sz w:val="20"/>
          <w:szCs w:val="20"/>
        </w:rPr>
      </w:pPr>
      <w:r w:rsidRPr="007F3673">
        <w:rPr>
          <w:color w:val="000000" w:themeColor="text1"/>
          <w:sz w:val="20"/>
          <w:szCs w:val="20"/>
        </w:rPr>
        <w:t>Grant conditional release</w:t>
      </w:r>
      <w:r w:rsidR="57936234" w:rsidRPr="007F3673">
        <w:rPr>
          <w:color w:val="000000" w:themeColor="text1"/>
          <w:sz w:val="20"/>
          <w:szCs w:val="20"/>
        </w:rPr>
        <w:t xml:space="preserve"> so you can leave inpatient care and keep getting treatment in the community.</w:t>
      </w:r>
    </w:p>
    <w:p w14:paraId="6B312AAB" w14:textId="6DB58E09" w:rsidR="000A358C" w:rsidRPr="007F3673" w:rsidRDefault="20E979DC">
      <w:pPr>
        <w:pStyle w:val="ListParagraph"/>
        <w:numPr>
          <w:ilvl w:val="0"/>
          <w:numId w:val="2"/>
        </w:numPr>
        <w:spacing w:after="60"/>
        <w:rPr>
          <w:color w:val="000000" w:themeColor="text1"/>
          <w:sz w:val="20"/>
          <w:szCs w:val="20"/>
        </w:rPr>
      </w:pPr>
      <w:r w:rsidRPr="1064C469">
        <w:rPr>
          <w:color w:val="000000" w:themeColor="text1"/>
          <w:sz w:val="20"/>
          <w:szCs w:val="20"/>
        </w:rPr>
        <w:t>Grant a d</w:t>
      </w:r>
      <w:r w:rsidR="00871645" w:rsidRPr="1064C469">
        <w:rPr>
          <w:color w:val="000000" w:themeColor="text1"/>
          <w:sz w:val="20"/>
          <w:szCs w:val="20"/>
        </w:rPr>
        <w:t>ischarge</w:t>
      </w:r>
      <w:r w:rsidR="5E4E2F05" w:rsidRPr="1064C469">
        <w:rPr>
          <w:color w:val="000000" w:themeColor="text1"/>
          <w:sz w:val="20"/>
          <w:szCs w:val="20"/>
        </w:rPr>
        <w:t xml:space="preserve"> if </w:t>
      </w:r>
      <w:r w:rsidRPr="1064C469">
        <w:rPr>
          <w:color w:val="000000" w:themeColor="text1"/>
          <w:sz w:val="20"/>
          <w:szCs w:val="20"/>
        </w:rPr>
        <w:t xml:space="preserve">you no longer need </w:t>
      </w:r>
      <w:r w:rsidR="2A712B28" w:rsidRPr="1064C469">
        <w:rPr>
          <w:color w:val="000000" w:themeColor="text1"/>
          <w:sz w:val="20"/>
          <w:szCs w:val="20"/>
        </w:rPr>
        <w:t xml:space="preserve">mental </w:t>
      </w:r>
      <w:r w:rsidRPr="1064C469">
        <w:rPr>
          <w:color w:val="000000" w:themeColor="text1"/>
          <w:sz w:val="20"/>
          <w:szCs w:val="20"/>
        </w:rPr>
        <w:t xml:space="preserve">health </w:t>
      </w:r>
      <w:r w:rsidR="0258B53E" w:rsidRPr="1064C469">
        <w:rPr>
          <w:color w:val="000000" w:themeColor="text1"/>
          <w:sz w:val="20"/>
          <w:szCs w:val="20"/>
        </w:rPr>
        <w:t xml:space="preserve">or </w:t>
      </w:r>
      <w:r w:rsidR="00336A15">
        <w:rPr>
          <w:color w:val="000000" w:themeColor="text1"/>
          <w:sz w:val="20"/>
          <w:szCs w:val="20"/>
        </w:rPr>
        <w:t>skills-building</w:t>
      </w:r>
      <w:r w:rsidR="0258B53E" w:rsidRPr="1064C469">
        <w:rPr>
          <w:color w:val="000000" w:themeColor="text1"/>
          <w:sz w:val="20"/>
          <w:szCs w:val="20"/>
        </w:rPr>
        <w:t xml:space="preserve"> </w:t>
      </w:r>
      <w:r w:rsidRPr="1064C469">
        <w:rPr>
          <w:color w:val="000000" w:themeColor="text1"/>
          <w:sz w:val="20"/>
          <w:szCs w:val="20"/>
        </w:rPr>
        <w:t>services</w:t>
      </w:r>
    </w:p>
    <w:p w14:paraId="48A47869" w14:textId="12DBCBF0" w:rsidR="744892B3" w:rsidRPr="007F3673" w:rsidRDefault="5A19F9F0" w:rsidP="5F342FBD">
      <w:pPr>
        <w:spacing w:after="120"/>
        <w:rPr>
          <w:color w:val="000000" w:themeColor="text1"/>
          <w:sz w:val="20"/>
          <w:szCs w:val="20"/>
        </w:rPr>
      </w:pPr>
      <w:r w:rsidRPr="5F342FBD">
        <w:rPr>
          <w:color w:val="000000" w:themeColor="text1"/>
          <w:sz w:val="20"/>
          <w:szCs w:val="20"/>
        </w:rPr>
        <w:t xml:space="preserve">You can file the petition, or a family member or another person can also file </w:t>
      </w:r>
      <w:r w:rsidR="6FE72D1F" w:rsidRPr="5F342FBD">
        <w:rPr>
          <w:color w:val="000000" w:themeColor="text1"/>
          <w:sz w:val="20"/>
          <w:szCs w:val="20"/>
        </w:rPr>
        <w:t xml:space="preserve">it </w:t>
      </w:r>
      <w:r w:rsidRPr="5F342FBD">
        <w:rPr>
          <w:color w:val="000000" w:themeColor="text1"/>
          <w:sz w:val="20"/>
          <w:szCs w:val="20"/>
        </w:rPr>
        <w:t>for you.</w:t>
      </w:r>
      <w:r w:rsidR="744892B3">
        <w:br/>
      </w:r>
    </w:p>
    <w:p w14:paraId="55EA5D92" w14:textId="57916E82" w:rsidR="744892B3" w:rsidRPr="007F3673" w:rsidRDefault="744892B3" w:rsidP="006E63DB">
      <w:pPr>
        <w:pStyle w:val="Heading2"/>
        <w:rPr>
          <w:sz w:val="20"/>
          <w:szCs w:val="20"/>
        </w:rPr>
      </w:pPr>
      <w:r>
        <w:t>What’s Included in This Packet</w:t>
      </w:r>
    </w:p>
    <w:p w14:paraId="2FCB226D" w14:textId="64C26FD8" w:rsidR="744892B3" w:rsidRPr="007F3673" w:rsidRDefault="744892B3" w:rsidP="2DC7BEBD">
      <w:pPr>
        <w:spacing w:after="120" w:line="259" w:lineRule="auto"/>
        <w:rPr>
          <w:color w:val="000000" w:themeColor="text1"/>
        </w:rPr>
      </w:pPr>
      <w:r w:rsidRPr="007F3673">
        <w:rPr>
          <w:color w:val="000000" w:themeColor="text1"/>
          <w:sz w:val="20"/>
          <w:szCs w:val="20"/>
        </w:rPr>
        <w:t>This packet has:</w:t>
      </w:r>
    </w:p>
    <w:p w14:paraId="61679E91" w14:textId="0A81C575" w:rsidR="000A358C" w:rsidRPr="007F3673" w:rsidRDefault="744892B3">
      <w:pPr>
        <w:pStyle w:val="ListParagraph"/>
        <w:numPr>
          <w:ilvl w:val="0"/>
          <w:numId w:val="3"/>
        </w:numPr>
        <w:spacing w:after="60"/>
        <w:rPr>
          <w:color w:val="000000" w:themeColor="text1"/>
          <w:sz w:val="20"/>
          <w:szCs w:val="20"/>
        </w:rPr>
      </w:pPr>
      <w:r w:rsidRPr="5F342FBD">
        <w:rPr>
          <w:color w:val="000000" w:themeColor="text1"/>
          <w:sz w:val="20"/>
          <w:szCs w:val="20"/>
        </w:rPr>
        <w:t xml:space="preserve">A </w:t>
      </w:r>
      <w:r w:rsidR="00871645" w:rsidRPr="5F342FBD">
        <w:rPr>
          <w:color w:val="000000" w:themeColor="text1"/>
          <w:sz w:val="20"/>
          <w:szCs w:val="20"/>
        </w:rPr>
        <w:t>short guide</w:t>
      </w:r>
      <w:r w:rsidR="2ED1FEAC" w:rsidRPr="5F342FBD">
        <w:rPr>
          <w:color w:val="000000" w:themeColor="text1"/>
          <w:sz w:val="20"/>
          <w:szCs w:val="20"/>
        </w:rPr>
        <w:t xml:space="preserve"> </w:t>
      </w:r>
      <w:r w:rsidR="293BAF1C" w:rsidRPr="5F342FBD">
        <w:rPr>
          <w:color w:val="000000" w:themeColor="text1"/>
          <w:sz w:val="20"/>
          <w:szCs w:val="20"/>
        </w:rPr>
        <w:t xml:space="preserve">that explains the process </w:t>
      </w:r>
    </w:p>
    <w:p w14:paraId="6C9F3495" w14:textId="2E08FBFF" w:rsidR="5E412B23" w:rsidRDefault="5E412B23" w:rsidP="5F342FBD">
      <w:pPr>
        <w:pStyle w:val="ListParagraph"/>
        <w:numPr>
          <w:ilvl w:val="0"/>
          <w:numId w:val="3"/>
        </w:numPr>
        <w:spacing w:after="60"/>
        <w:rPr>
          <w:color w:val="000000" w:themeColor="text1"/>
          <w:sz w:val="20"/>
          <w:szCs w:val="20"/>
        </w:rPr>
      </w:pPr>
      <w:r w:rsidRPr="5F342FBD">
        <w:rPr>
          <w:color w:val="000000" w:themeColor="text1"/>
          <w:sz w:val="20"/>
          <w:szCs w:val="20"/>
        </w:rPr>
        <w:t>A list of offices that give free legal help</w:t>
      </w:r>
    </w:p>
    <w:p w14:paraId="5F3B0A79" w14:textId="77777777" w:rsidR="000A358C" w:rsidRPr="007F3673" w:rsidRDefault="00864232">
      <w:pPr>
        <w:pStyle w:val="ListParagraph"/>
        <w:numPr>
          <w:ilvl w:val="0"/>
          <w:numId w:val="3"/>
        </w:numPr>
        <w:spacing w:after="60"/>
        <w:rPr>
          <w:color w:val="000000" w:themeColor="text1"/>
          <w:sz w:val="20"/>
          <w:szCs w:val="20"/>
        </w:rPr>
      </w:pPr>
      <w:r w:rsidRPr="007F3673">
        <w:rPr>
          <w:color w:val="000000" w:themeColor="text1"/>
          <w:sz w:val="20"/>
          <w:szCs w:val="20"/>
        </w:rPr>
        <w:t>The petition (the form you send to the court)</w:t>
      </w:r>
    </w:p>
    <w:p w14:paraId="770DB013" w14:textId="77777777" w:rsidR="000A358C" w:rsidRPr="007F3673" w:rsidRDefault="00864232">
      <w:pPr>
        <w:pStyle w:val="ListParagraph"/>
        <w:numPr>
          <w:ilvl w:val="0"/>
          <w:numId w:val="3"/>
        </w:numPr>
        <w:spacing w:after="60"/>
        <w:rPr>
          <w:color w:val="000000" w:themeColor="text1"/>
          <w:sz w:val="20"/>
          <w:szCs w:val="20"/>
        </w:rPr>
      </w:pPr>
      <w:r w:rsidRPr="007F3673">
        <w:rPr>
          <w:color w:val="000000" w:themeColor="text1"/>
          <w:sz w:val="20"/>
          <w:szCs w:val="20"/>
        </w:rPr>
        <w:t>A cover letter to the judge</w:t>
      </w:r>
    </w:p>
    <w:p w14:paraId="6328CD39" w14:textId="77777777" w:rsidR="000A358C" w:rsidRPr="007F3673" w:rsidRDefault="00864232">
      <w:pPr>
        <w:pStyle w:val="ListParagraph"/>
        <w:numPr>
          <w:ilvl w:val="0"/>
          <w:numId w:val="3"/>
        </w:numPr>
        <w:spacing w:after="60"/>
        <w:rPr>
          <w:color w:val="000000" w:themeColor="text1"/>
          <w:sz w:val="20"/>
          <w:szCs w:val="20"/>
        </w:rPr>
      </w:pPr>
      <w:r w:rsidRPr="5F342FBD">
        <w:rPr>
          <w:color w:val="000000" w:themeColor="text1"/>
          <w:sz w:val="20"/>
          <w:szCs w:val="20"/>
        </w:rPr>
        <w:t>A cover letter to the clerk</w:t>
      </w:r>
    </w:p>
    <w:p w14:paraId="6062F173" w14:textId="2C1BAEAA" w:rsidR="000A358C" w:rsidRPr="00BD4EAD" w:rsidRDefault="000A358C" w:rsidP="5F342FBD">
      <w:pPr>
        <w:spacing w:after="60"/>
        <w:rPr>
          <w:color w:val="000000" w:themeColor="text1"/>
          <w:sz w:val="20"/>
          <w:szCs w:val="20"/>
        </w:rPr>
      </w:pPr>
    </w:p>
    <w:p w14:paraId="372056DB" w14:textId="1E0DB9DE" w:rsidR="000A358C" w:rsidRPr="00BD4EAD" w:rsidRDefault="00864232" w:rsidP="00BD4EAD">
      <w:pPr>
        <w:pStyle w:val="Heading2"/>
        <w:rPr>
          <w:sz w:val="40"/>
          <w:szCs w:val="40"/>
        </w:rPr>
      </w:pPr>
      <w:r>
        <w:t>What Happens After You File</w:t>
      </w:r>
    </w:p>
    <w:p w14:paraId="2462D097" w14:textId="5AD0A7AF" w:rsidR="527C15CD" w:rsidRPr="007F3673" w:rsidRDefault="527C15CD" w:rsidP="2DC7BEBD">
      <w:pPr>
        <w:spacing w:after="60"/>
        <w:rPr>
          <w:color w:val="000000" w:themeColor="text1"/>
          <w:sz w:val="20"/>
          <w:szCs w:val="20"/>
        </w:rPr>
      </w:pPr>
      <w:r w:rsidRPr="007F3673">
        <w:rPr>
          <w:color w:val="000000" w:themeColor="text1"/>
          <w:sz w:val="20"/>
          <w:szCs w:val="20"/>
        </w:rPr>
        <w:t xml:space="preserve">After the court receives your petition: </w:t>
      </w:r>
    </w:p>
    <w:p w14:paraId="13362865" w14:textId="6C32559D" w:rsidR="000A358C" w:rsidRPr="007F3673" w:rsidRDefault="00864232" w:rsidP="2DC7BEBD">
      <w:pPr>
        <w:pStyle w:val="ListParagraph"/>
        <w:numPr>
          <w:ilvl w:val="0"/>
          <w:numId w:val="17"/>
        </w:numPr>
        <w:spacing w:after="60"/>
        <w:rPr>
          <w:color w:val="000000" w:themeColor="text1"/>
          <w:sz w:val="20"/>
          <w:szCs w:val="20"/>
        </w:rPr>
      </w:pPr>
      <w:r w:rsidRPr="007F3673">
        <w:rPr>
          <w:color w:val="000000" w:themeColor="text1"/>
          <w:sz w:val="20"/>
          <w:szCs w:val="20"/>
        </w:rPr>
        <w:t xml:space="preserve">The court </w:t>
      </w:r>
      <w:r w:rsidR="5224EA5B" w:rsidRPr="007F3673">
        <w:rPr>
          <w:color w:val="000000" w:themeColor="text1"/>
          <w:sz w:val="20"/>
          <w:szCs w:val="20"/>
        </w:rPr>
        <w:t>will</w:t>
      </w:r>
      <w:r w:rsidRPr="007F3673">
        <w:rPr>
          <w:color w:val="000000" w:themeColor="text1"/>
          <w:sz w:val="20"/>
          <w:szCs w:val="20"/>
        </w:rPr>
        <w:t xml:space="preserve"> set a hearing </w:t>
      </w:r>
      <w:r w:rsidR="02A3FCFD" w:rsidRPr="007F3673">
        <w:rPr>
          <w:color w:val="000000" w:themeColor="text1"/>
          <w:sz w:val="20"/>
          <w:szCs w:val="20"/>
        </w:rPr>
        <w:t xml:space="preserve">date </w:t>
      </w:r>
      <w:r w:rsidRPr="007F3673">
        <w:rPr>
          <w:color w:val="000000" w:themeColor="text1"/>
          <w:sz w:val="20"/>
          <w:szCs w:val="20"/>
        </w:rPr>
        <w:t>within 120 days.</w:t>
      </w:r>
    </w:p>
    <w:p w14:paraId="1FB8655D" w14:textId="396C4100" w:rsidR="000A358C" w:rsidRPr="007F3673" w:rsidRDefault="00864232" w:rsidP="2DC7BEBD">
      <w:pPr>
        <w:pStyle w:val="ListParagraph"/>
        <w:numPr>
          <w:ilvl w:val="0"/>
          <w:numId w:val="17"/>
        </w:numPr>
        <w:spacing w:after="60"/>
        <w:rPr>
          <w:color w:val="000000" w:themeColor="text1"/>
          <w:sz w:val="20"/>
          <w:szCs w:val="20"/>
        </w:rPr>
      </w:pPr>
      <w:r w:rsidRPr="007F3673">
        <w:rPr>
          <w:color w:val="000000" w:themeColor="text1"/>
          <w:sz w:val="20"/>
          <w:szCs w:val="20"/>
        </w:rPr>
        <w:t xml:space="preserve">If you cannot afford a lawyer, the court </w:t>
      </w:r>
      <w:r w:rsidR="6211012B" w:rsidRPr="007F3673">
        <w:rPr>
          <w:color w:val="000000" w:themeColor="text1"/>
          <w:sz w:val="20"/>
          <w:szCs w:val="20"/>
        </w:rPr>
        <w:t>will</w:t>
      </w:r>
      <w:r w:rsidRPr="007F3673">
        <w:rPr>
          <w:color w:val="000000" w:themeColor="text1"/>
          <w:sz w:val="20"/>
          <w:szCs w:val="20"/>
        </w:rPr>
        <w:t xml:space="preserve"> appoint one for you.</w:t>
      </w:r>
    </w:p>
    <w:p w14:paraId="00155CE2" w14:textId="31B0D135" w:rsidR="000A358C" w:rsidRPr="00E67F4E" w:rsidRDefault="001B7CFB" w:rsidP="2DC7BEBD">
      <w:pPr>
        <w:pStyle w:val="ListParagraph"/>
        <w:numPr>
          <w:ilvl w:val="0"/>
          <w:numId w:val="17"/>
        </w:numPr>
        <w:spacing w:after="60"/>
        <w:rPr>
          <w:color w:val="000000" w:themeColor="text1"/>
          <w:sz w:val="20"/>
          <w:szCs w:val="20"/>
        </w:rPr>
      </w:pPr>
      <w:r w:rsidRPr="00E67F4E">
        <w:rPr>
          <w:color w:val="000000" w:themeColor="text1"/>
          <w:sz w:val="20"/>
          <w:szCs w:val="20"/>
        </w:rPr>
        <w:t>You</w:t>
      </w:r>
      <w:r w:rsidR="53C23F45" w:rsidRPr="00E67F4E">
        <w:rPr>
          <w:color w:val="000000" w:themeColor="text1"/>
          <w:sz w:val="20"/>
          <w:szCs w:val="20"/>
        </w:rPr>
        <w:t>,</w:t>
      </w:r>
      <w:r w:rsidRPr="00E67F4E">
        <w:rPr>
          <w:color w:val="000000" w:themeColor="text1"/>
          <w:sz w:val="20"/>
          <w:szCs w:val="20"/>
        </w:rPr>
        <w:t xml:space="preserve"> or the court</w:t>
      </w:r>
      <w:r w:rsidR="52CD5F13" w:rsidRPr="00E67F4E">
        <w:rPr>
          <w:color w:val="000000" w:themeColor="text1"/>
          <w:sz w:val="20"/>
          <w:szCs w:val="20"/>
        </w:rPr>
        <w:t>,</w:t>
      </w:r>
      <w:r w:rsidRPr="00E67F4E">
        <w:rPr>
          <w:color w:val="000000" w:themeColor="text1"/>
          <w:sz w:val="20"/>
          <w:szCs w:val="20"/>
        </w:rPr>
        <w:t xml:space="preserve"> may ask for an independent exam by a doctor who does not work for IDHS.</w:t>
      </w:r>
      <w:r w:rsidRPr="00E67F4E">
        <w:rPr>
          <w:b/>
          <w:color w:val="000000" w:themeColor="text1"/>
          <w:sz w:val="20"/>
          <w:szCs w:val="20"/>
        </w:rPr>
        <w:t xml:space="preserve"> </w:t>
      </w:r>
    </w:p>
    <w:p w14:paraId="1551B79C" w14:textId="77777777" w:rsidR="00D42F0A" w:rsidRPr="00E67F4E" w:rsidRDefault="00D42F0A" w:rsidP="1064C469">
      <w:pPr>
        <w:spacing w:after="120"/>
        <w:rPr>
          <w:i/>
          <w:iCs/>
          <w:color w:val="000000" w:themeColor="text1"/>
          <w:sz w:val="12"/>
          <w:szCs w:val="12"/>
        </w:rPr>
      </w:pPr>
    </w:p>
    <w:p w14:paraId="422722CA" w14:textId="5A901A27" w:rsidR="000A358C" w:rsidRPr="00E67F4E" w:rsidRDefault="46AFB5A0">
      <w:pPr>
        <w:spacing w:after="120"/>
        <w:rPr>
          <w:color w:val="000000" w:themeColor="text1"/>
          <w:sz w:val="20"/>
          <w:szCs w:val="20"/>
        </w:rPr>
      </w:pPr>
      <w:r w:rsidRPr="5F342FBD">
        <w:rPr>
          <w:color w:val="000000" w:themeColor="text1"/>
          <w:sz w:val="20"/>
          <w:szCs w:val="20"/>
        </w:rPr>
        <w:t>If the court does not schedule a hearing within 120 days, you can</w:t>
      </w:r>
      <w:r w:rsidR="00871645" w:rsidRPr="5F342FBD">
        <w:rPr>
          <w:color w:val="000000" w:themeColor="text1"/>
          <w:sz w:val="20"/>
          <w:szCs w:val="20"/>
        </w:rPr>
        <w:t xml:space="preserve"> </w:t>
      </w:r>
      <w:r w:rsidR="5072EB27" w:rsidRPr="5F342FBD">
        <w:rPr>
          <w:color w:val="000000" w:themeColor="text1"/>
          <w:sz w:val="20"/>
          <w:szCs w:val="20"/>
        </w:rPr>
        <w:t>c</w:t>
      </w:r>
      <w:r w:rsidR="00871645" w:rsidRPr="5F342FBD">
        <w:rPr>
          <w:color w:val="000000" w:themeColor="text1"/>
          <w:sz w:val="20"/>
          <w:szCs w:val="20"/>
        </w:rPr>
        <w:t>ontact</w:t>
      </w:r>
      <w:r w:rsidRPr="5F342FBD">
        <w:rPr>
          <w:color w:val="000000" w:themeColor="text1"/>
          <w:sz w:val="20"/>
          <w:szCs w:val="20"/>
        </w:rPr>
        <w:t xml:space="preserve"> the Guardianship and Advocacy Commission. </w:t>
      </w:r>
      <w:r w:rsidR="6E3725B9" w:rsidRPr="5F342FBD">
        <w:rPr>
          <w:color w:val="000000" w:themeColor="text1"/>
          <w:sz w:val="20"/>
          <w:szCs w:val="20"/>
        </w:rPr>
        <w:t>A list of offices with</w:t>
      </w:r>
      <w:r w:rsidRPr="5F342FBD">
        <w:rPr>
          <w:color w:val="000000" w:themeColor="text1"/>
          <w:sz w:val="20"/>
          <w:szCs w:val="20"/>
        </w:rPr>
        <w:t xml:space="preserve"> free legal help </w:t>
      </w:r>
      <w:r w:rsidR="11F0C402" w:rsidRPr="5F342FBD">
        <w:rPr>
          <w:color w:val="000000" w:themeColor="text1"/>
          <w:sz w:val="20"/>
          <w:szCs w:val="20"/>
        </w:rPr>
        <w:t>is includ</w:t>
      </w:r>
      <w:r w:rsidR="00871645" w:rsidRPr="5F342FBD">
        <w:rPr>
          <w:color w:val="000000" w:themeColor="text1"/>
          <w:sz w:val="20"/>
          <w:szCs w:val="20"/>
        </w:rPr>
        <w:t>ed</w:t>
      </w:r>
      <w:r w:rsidRPr="5F342FBD">
        <w:rPr>
          <w:color w:val="000000" w:themeColor="text1"/>
          <w:sz w:val="20"/>
          <w:szCs w:val="20"/>
        </w:rPr>
        <w:t xml:space="preserve"> </w:t>
      </w:r>
      <w:r w:rsidR="13A764B4" w:rsidRPr="5F342FBD">
        <w:rPr>
          <w:color w:val="000000" w:themeColor="text1"/>
          <w:sz w:val="20"/>
          <w:szCs w:val="20"/>
        </w:rPr>
        <w:t>below</w:t>
      </w:r>
      <w:r w:rsidRPr="5F342FBD">
        <w:rPr>
          <w:color w:val="000000" w:themeColor="text1"/>
          <w:sz w:val="20"/>
          <w:szCs w:val="20"/>
        </w:rPr>
        <w:t>.</w:t>
      </w:r>
    </w:p>
    <w:p w14:paraId="66E81CA0" w14:textId="66EAE6DB" w:rsidR="5F342FBD" w:rsidRDefault="5F342FBD" w:rsidP="5F342FBD">
      <w:pPr>
        <w:spacing w:after="120"/>
        <w:rPr>
          <w:color w:val="000000" w:themeColor="text1"/>
          <w:sz w:val="20"/>
          <w:szCs w:val="20"/>
        </w:rPr>
      </w:pPr>
    </w:p>
    <w:p w14:paraId="3F99B5A3" w14:textId="2677C739" w:rsidR="000A358C" w:rsidRPr="00E67F4E" w:rsidRDefault="000A358C" w:rsidP="006E63DB">
      <w:pPr>
        <w:pStyle w:val="Heading2"/>
      </w:pPr>
    </w:p>
    <w:p w14:paraId="32530420" w14:textId="4EC310B8" w:rsidR="000A358C" w:rsidRPr="00E67F4E" w:rsidRDefault="00871645" w:rsidP="5F342FBD">
      <w:r>
        <w:br w:type="page"/>
      </w:r>
    </w:p>
    <w:p w14:paraId="34D0F64C" w14:textId="28CA14DE" w:rsidR="000A358C" w:rsidRPr="00E67F4E" w:rsidRDefault="00871645" w:rsidP="006E63DB">
      <w:pPr>
        <w:pStyle w:val="Heading2"/>
        <w:rPr>
          <w:sz w:val="20"/>
          <w:szCs w:val="20"/>
        </w:rPr>
      </w:pPr>
      <w:r>
        <w:lastRenderedPageBreak/>
        <w:t xml:space="preserve">Discharge </w:t>
      </w:r>
      <w:r w:rsidR="609D6855">
        <w:t>o</w:t>
      </w:r>
      <w:r>
        <w:t xml:space="preserve">r Conditional Release: What Is </w:t>
      </w:r>
      <w:r w:rsidR="55756205">
        <w:t>t</w:t>
      </w:r>
      <w:r>
        <w:t>he Difference?</w:t>
      </w:r>
    </w:p>
    <w:p w14:paraId="2025EC94" w14:textId="2FE37358" w:rsidR="181D7E54" w:rsidRPr="00E67F4E" w:rsidRDefault="00871645" w:rsidP="2DC7BEBD">
      <w:pPr>
        <w:spacing w:after="120"/>
        <w:rPr>
          <w:color w:val="000000" w:themeColor="text1"/>
          <w:sz w:val="20"/>
          <w:szCs w:val="20"/>
        </w:rPr>
      </w:pPr>
      <w:r w:rsidRPr="5F342FBD">
        <w:rPr>
          <w:b/>
          <w:bCs/>
          <w:color w:val="000000" w:themeColor="text1"/>
          <w:sz w:val="20"/>
          <w:szCs w:val="20"/>
        </w:rPr>
        <w:t>Discharge</w:t>
      </w:r>
      <w:r w:rsidR="3BC9904E" w:rsidRPr="5F342FBD">
        <w:rPr>
          <w:b/>
          <w:bCs/>
          <w:color w:val="000000" w:themeColor="text1"/>
          <w:sz w:val="20"/>
          <w:szCs w:val="20"/>
        </w:rPr>
        <w:t xml:space="preserve">: </w:t>
      </w:r>
      <w:r w:rsidR="73DA1FED" w:rsidRPr="5F342FBD">
        <w:rPr>
          <w:color w:val="000000" w:themeColor="text1"/>
          <w:sz w:val="20"/>
          <w:szCs w:val="20"/>
        </w:rPr>
        <w:t>You</w:t>
      </w:r>
      <w:r w:rsidR="2F5C3E65" w:rsidRPr="5F342FBD">
        <w:rPr>
          <w:color w:val="000000" w:themeColor="text1"/>
          <w:sz w:val="20"/>
          <w:szCs w:val="20"/>
        </w:rPr>
        <w:t xml:space="preserve"> no longer need </w:t>
      </w:r>
      <w:r w:rsidR="3E27D41D" w:rsidRPr="5F342FBD">
        <w:rPr>
          <w:color w:val="000000" w:themeColor="text1"/>
          <w:sz w:val="20"/>
          <w:szCs w:val="20"/>
        </w:rPr>
        <w:t xml:space="preserve">mental </w:t>
      </w:r>
      <w:r w:rsidR="2F5C3E65" w:rsidRPr="5F342FBD">
        <w:rPr>
          <w:color w:val="000000" w:themeColor="text1"/>
          <w:sz w:val="20"/>
          <w:szCs w:val="20"/>
        </w:rPr>
        <w:t>health</w:t>
      </w:r>
      <w:r w:rsidR="370100C6" w:rsidRPr="5F342FBD">
        <w:rPr>
          <w:color w:val="000000" w:themeColor="text1"/>
          <w:sz w:val="20"/>
          <w:szCs w:val="20"/>
        </w:rPr>
        <w:t xml:space="preserve"> </w:t>
      </w:r>
      <w:r w:rsidR="220AFEFF" w:rsidRPr="5F342FBD">
        <w:rPr>
          <w:color w:val="000000" w:themeColor="text1"/>
          <w:sz w:val="20"/>
          <w:szCs w:val="20"/>
        </w:rPr>
        <w:t>treatment</w:t>
      </w:r>
      <w:r w:rsidR="3ECC8A70" w:rsidRPr="5F342FBD">
        <w:rPr>
          <w:color w:val="000000" w:themeColor="text1"/>
          <w:sz w:val="20"/>
          <w:szCs w:val="20"/>
        </w:rPr>
        <w:t xml:space="preserve"> or </w:t>
      </w:r>
      <w:r w:rsidR="00B628E3">
        <w:rPr>
          <w:color w:val="000000" w:themeColor="text1"/>
          <w:sz w:val="20"/>
          <w:szCs w:val="20"/>
        </w:rPr>
        <w:t>skills-building</w:t>
      </w:r>
      <w:r w:rsidR="2F5C3E65" w:rsidRPr="5F342FBD">
        <w:rPr>
          <w:color w:val="000000" w:themeColor="text1"/>
          <w:sz w:val="20"/>
          <w:szCs w:val="20"/>
        </w:rPr>
        <w:t xml:space="preserve"> </w:t>
      </w:r>
      <w:r w:rsidR="568E3094" w:rsidRPr="5F342FBD">
        <w:rPr>
          <w:color w:val="000000" w:themeColor="text1"/>
          <w:sz w:val="20"/>
          <w:szCs w:val="20"/>
        </w:rPr>
        <w:t>services</w:t>
      </w:r>
      <w:r w:rsidR="2F5C3E65" w:rsidRPr="5F342FBD">
        <w:rPr>
          <w:color w:val="000000" w:themeColor="text1"/>
          <w:sz w:val="20"/>
          <w:szCs w:val="20"/>
        </w:rPr>
        <w:t xml:space="preserve">. The court must agree that the </w:t>
      </w:r>
      <w:r w:rsidR="3E27D41D" w:rsidRPr="5F342FBD">
        <w:rPr>
          <w:color w:val="000000" w:themeColor="text1"/>
          <w:sz w:val="20"/>
          <w:szCs w:val="20"/>
        </w:rPr>
        <w:t>treatment</w:t>
      </w:r>
      <w:r w:rsidR="2F5C3E65" w:rsidRPr="5F342FBD">
        <w:rPr>
          <w:color w:val="000000" w:themeColor="text1"/>
          <w:sz w:val="20"/>
          <w:szCs w:val="20"/>
        </w:rPr>
        <w:t xml:space="preserve"> is no longer necessary. </w:t>
      </w:r>
    </w:p>
    <w:p w14:paraId="64E819BD" w14:textId="08F1F318" w:rsidR="00871645" w:rsidRDefault="00871645" w:rsidP="009235FA">
      <w:pPr>
        <w:spacing w:after="120"/>
        <w:rPr>
          <w:color w:val="000000" w:themeColor="text1"/>
          <w:sz w:val="20"/>
          <w:szCs w:val="20"/>
        </w:rPr>
      </w:pPr>
      <w:r w:rsidRPr="5F342FBD">
        <w:rPr>
          <w:b/>
          <w:bCs/>
          <w:color w:val="000000" w:themeColor="text1"/>
          <w:sz w:val="20"/>
          <w:szCs w:val="20"/>
        </w:rPr>
        <w:t xml:space="preserve">Conditional </w:t>
      </w:r>
      <w:r w:rsidR="22EEF0F1" w:rsidRPr="5F342FBD">
        <w:rPr>
          <w:b/>
          <w:bCs/>
          <w:color w:val="000000" w:themeColor="text1"/>
          <w:sz w:val="20"/>
          <w:szCs w:val="20"/>
        </w:rPr>
        <w:t>R</w:t>
      </w:r>
      <w:r w:rsidRPr="5F342FBD">
        <w:rPr>
          <w:b/>
          <w:bCs/>
          <w:color w:val="000000" w:themeColor="text1"/>
          <w:sz w:val="20"/>
          <w:szCs w:val="20"/>
        </w:rPr>
        <w:t>elease</w:t>
      </w:r>
      <w:r w:rsidR="2F8ED7C0" w:rsidRPr="5F342FBD">
        <w:rPr>
          <w:b/>
          <w:bCs/>
          <w:color w:val="000000" w:themeColor="text1"/>
          <w:sz w:val="20"/>
          <w:szCs w:val="20"/>
        </w:rPr>
        <w:t xml:space="preserve">: </w:t>
      </w:r>
      <w:r w:rsidR="6C7BA0AC" w:rsidRPr="5F342FBD">
        <w:rPr>
          <w:color w:val="000000" w:themeColor="text1"/>
          <w:sz w:val="20"/>
          <w:szCs w:val="20"/>
        </w:rPr>
        <w:t>Y</w:t>
      </w:r>
      <w:r w:rsidRPr="5F342FBD">
        <w:rPr>
          <w:color w:val="000000" w:themeColor="text1"/>
          <w:sz w:val="20"/>
          <w:szCs w:val="20"/>
        </w:rPr>
        <w:t>ou</w:t>
      </w:r>
      <w:r w:rsidR="6C7BA0AC" w:rsidRPr="5F342FBD">
        <w:rPr>
          <w:color w:val="000000" w:themeColor="text1"/>
          <w:sz w:val="20"/>
          <w:szCs w:val="20"/>
        </w:rPr>
        <w:t xml:space="preserve"> no longer need inpatient care, but you still need </w:t>
      </w:r>
      <w:r w:rsidR="7D6A01A2" w:rsidRPr="5F342FBD">
        <w:rPr>
          <w:color w:val="000000" w:themeColor="text1"/>
          <w:sz w:val="20"/>
          <w:szCs w:val="20"/>
        </w:rPr>
        <w:t xml:space="preserve">mental health </w:t>
      </w:r>
      <w:r w:rsidR="2C9F8942" w:rsidRPr="5F342FBD">
        <w:rPr>
          <w:color w:val="000000" w:themeColor="text1"/>
          <w:sz w:val="20"/>
          <w:szCs w:val="20"/>
        </w:rPr>
        <w:t>treatment</w:t>
      </w:r>
      <w:r w:rsidRPr="5F342FBD">
        <w:rPr>
          <w:color w:val="000000" w:themeColor="text1"/>
          <w:sz w:val="20"/>
          <w:szCs w:val="20"/>
        </w:rPr>
        <w:t xml:space="preserve">. </w:t>
      </w:r>
      <w:r w:rsidR="2FC48514" w:rsidRPr="5F342FBD">
        <w:rPr>
          <w:color w:val="000000" w:themeColor="text1"/>
          <w:sz w:val="20"/>
          <w:szCs w:val="20"/>
        </w:rPr>
        <w:t>If the court approves your request, you can get treatment in the community as long as you follow the court’s rules.</w:t>
      </w:r>
      <w:r w:rsidR="55302A4E" w:rsidRPr="5F342FBD">
        <w:rPr>
          <w:color w:val="000000" w:themeColor="text1"/>
          <w:sz w:val="20"/>
          <w:szCs w:val="20"/>
        </w:rPr>
        <w:t xml:space="preserve"> </w:t>
      </w:r>
      <w:r>
        <w:br/>
      </w:r>
    </w:p>
    <w:p w14:paraId="4DD9D236" w14:textId="5F8FD2F6" w:rsidR="000A358C" w:rsidRPr="007F3673" w:rsidRDefault="00871645" w:rsidP="006E63DB">
      <w:pPr>
        <w:pStyle w:val="Heading2"/>
      </w:pPr>
      <w:r w:rsidRPr="007F3673">
        <w:t xml:space="preserve">Who </w:t>
      </w:r>
      <w:r w:rsidR="58195EB3" w:rsidRPr="007F3673">
        <w:t>C</w:t>
      </w:r>
      <w:r w:rsidRPr="007F3673">
        <w:t xml:space="preserve">an </w:t>
      </w:r>
      <w:r w:rsidR="752177B6" w:rsidRPr="007F3673">
        <w:t>H</w:t>
      </w:r>
      <w:r w:rsidRPr="007F3673">
        <w:t>elp</w:t>
      </w:r>
      <w:r w:rsidR="5C89F059" w:rsidRPr="007F3673">
        <w:t>?</w:t>
      </w:r>
    </w:p>
    <w:p w14:paraId="386243A0" w14:textId="77777777" w:rsidR="000A358C" w:rsidRPr="007F3673" w:rsidRDefault="00864232">
      <w:pPr>
        <w:spacing w:after="120"/>
        <w:rPr>
          <w:color w:val="000000" w:themeColor="text1"/>
          <w:sz w:val="20"/>
          <w:szCs w:val="20"/>
        </w:rPr>
      </w:pPr>
      <w:r w:rsidRPr="007F3673">
        <w:rPr>
          <w:color w:val="000000" w:themeColor="text1"/>
          <w:sz w:val="20"/>
          <w:szCs w:val="20"/>
        </w:rPr>
        <w:t xml:space="preserve">Every facility has at least one </w:t>
      </w:r>
      <w:r w:rsidRPr="007F3673">
        <w:rPr>
          <w:b/>
          <w:color w:val="000000" w:themeColor="text1"/>
          <w:sz w:val="20"/>
          <w:szCs w:val="20"/>
        </w:rPr>
        <w:t>Petition Assistant</w:t>
      </w:r>
      <w:r w:rsidRPr="007F3673">
        <w:rPr>
          <w:color w:val="000000" w:themeColor="text1"/>
          <w:sz w:val="20"/>
          <w:szCs w:val="20"/>
        </w:rPr>
        <w:t>. The Petition Assistant will:</w:t>
      </w:r>
    </w:p>
    <w:p w14:paraId="3A20B2D2" w14:textId="25FCB5F3" w:rsidR="000A358C" w:rsidRPr="007F3673" w:rsidRDefault="00864232">
      <w:pPr>
        <w:pStyle w:val="ListParagraph"/>
        <w:numPr>
          <w:ilvl w:val="0"/>
          <w:numId w:val="10"/>
        </w:numPr>
        <w:spacing w:after="60"/>
        <w:rPr>
          <w:color w:val="000000" w:themeColor="text1"/>
          <w:sz w:val="20"/>
          <w:szCs w:val="20"/>
        </w:rPr>
      </w:pPr>
      <w:r w:rsidRPr="007F3673">
        <w:rPr>
          <w:color w:val="000000" w:themeColor="text1"/>
          <w:sz w:val="20"/>
          <w:szCs w:val="20"/>
        </w:rPr>
        <w:t xml:space="preserve">Give you your case number, the </w:t>
      </w:r>
      <w:r w:rsidR="00871645" w:rsidRPr="007F3673">
        <w:rPr>
          <w:color w:val="000000" w:themeColor="text1"/>
          <w:sz w:val="20"/>
          <w:szCs w:val="20"/>
        </w:rPr>
        <w:t>judge</w:t>
      </w:r>
      <w:r w:rsidR="679421D1" w:rsidRPr="007F3673">
        <w:rPr>
          <w:color w:val="000000" w:themeColor="text1"/>
          <w:sz w:val="20"/>
          <w:szCs w:val="20"/>
        </w:rPr>
        <w:t>’</w:t>
      </w:r>
      <w:r w:rsidR="00871645" w:rsidRPr="007F3673">
        <w:rPr>
          <w:color w:val="000000" w:themeColor="text1"/>
          <w:sz w:val="20"/>
          <w:szCs w:val="20"/>
        </w:rPr>
        <w:t>s</w:t>
      </w:r>
      <w:r w:rsidRPr="007F3673">
        <w:rPr>
          <w:color w:val="000000" w:themeColor="text1"/>
          <w:sz w:val="20"/>
          <w:szCs w:val="20"/>
        </w:rPr>
        <w:t xml:space="preserve"> name, and the </w:t>
      </w:r>
      <w:r w:rsidR="00871645" w:rsidRPr="007F3673">
        <w:rPr>
          <w:color w:val="000000" w:themeColor="text1"/>
          <w:sz w:val="20"/>
          <w:szCs w:val="20"/>
        </w:rPr>
        <w:t>court</w:t>
      </w:r>
      <w:r w:rsidR="68A04F5F" w:rsidRPr="007F3673">
        <w:rPr>
          <w:color w:val="000000" w:themeColor="text1"/>
          <w:sz w:val="20"/>
          <w:szCs w:val="20"/>
        </w:rPr>
        <w:t>’</w:t>
      </w:r>
      <w:r w:rsidR="00871645" w:rsidRPr="007F3673">
        <w:rPr>
          <w:color w:val="000000" w:themeColor="text1"/>
          <w:sz w:val="20"/>
          <w:szCs w:val="20"/>
        </w:rPr>
        <w:t>s</w:t>
      </w:r>
      <w:r w:rsidRPr="007F3673">
        <w:rPr>
          <w:color w:val="000000" w:themeColor="text1"/>
          <w:sz w:val="20"/>
          <w:szCs w:val="20"/>
        </w:rPr>
        <w:t xml:space="preserve"> address.</w:t>
      </w:r>
    </w:p>
    <w:p w14:paraId="1378F2FD" w14:textId="77777777" w:rsidR="000A358C" w:rsidRPr="007F3673" w:rsidRDefault="00864232">
      <w:pPr>
        <w:pStyle w:val="ListParagraph"/>
        <w:numPr>
          <w:ilvl w:val="0"/>
          <w:numId w:val="10"/>
        </w:numPr>
        <w:spacing w:after="60"/>
        <w:rPr>
          <w:color w:val="000000" w:themeColor="text1"/>
          <w:sz w:val="20"/>
          <w:szCs w:val="20"/>
        </w:rPr>
      </w:pPr>
      <w:r w:rsidRPr="1064C469">
        <w:rPr>
          <w:color w:val="000000" w:themeColor="text1"/>
          <w:sz w:val="20"/>
          <w:szCs w:val="20"/>
        </w:rPr>
        <w:t>Show you where to write your name and where to sign.</w:t>
      </w:r>
    </w:p>
    <w:p w14:paraId="220E9F71" w14:textId="77777777" w:rsidR="000A358C" w:rsidRPr="007F3673" w:rsidRDefault="00864232">
      <w:pPr>
        <w:pStyle w:val="ListParagraph"/>
        <w:numPr>
          <w:ilvl w:val="0"/>
          <w:numId w:val="10"/>
        </w:numPr>
        <w:spacing w:after="60"/>
        <w:rPr>
          <w:color w:val="000000" w:themeColor="text1"/>
          <w:sz w:val="20"/>
          <w:szCs w:val="20"/>
        </w:rPr>
      </w:pPr>
      <w:r w:rsidRPr="007F3673">
        <w:rPr>
          <w:color w:val="000000" w:themeColor="text1"/>
          <w:sz w:val="20"/>
          <w:szCs w:val="20"/>
        </w:rPr>
        <w:t>Help you fill out the forms if you ask. They will only write what you tell them to write.</w:t>
      </w:r>
    </w:p>
    <w:p w14:paraId="02A53CBE" w14:textId="19060878" w:rsidR="5A60BC3B" w:rsidRPr="007F3673" w:rsidRDefault="5A60BC3B" w:rsidP="2DC7BEBD">
      <w:pPr>
        <w:pStyle w:val="ListParagraph"/>
        <w:numPr>
          <w:ilvl w:val="0"/>
          <w:numId w:val="10"/>
        </w:numPr>
        <w:spacing w:after="60"/>
        <w:rPr>
          <w:color w:val="000000" w:themeColor="text1"/>
          <w:sz w:val="20"/>
          <w:szCs w:val="20"/>
        </w:rPr>
      </w:pPr>
      <w:r w:rsidRPr="007F3673">
        <w:rPr>
          <w:color w:val="000000" w:themeColor="text1"/>
          <w:sz w:val="20"/>
          <w:szCs w:val="20"/>
        </w:rPr>
        <w:t>Tell your treatment team that you are filing.</w:t>
      </w:r>
    </w:p>
    <w:p w14:paraId="06A5F96F" w14:textId="4579A2AC" w:rsidR="00864232" w:rsidRDefault="00864232" w:rsidP="5F342FBD">
      <w:pPr>
        <w:spacing w:after="120"/>
        <w:rPr>
          <w:color w:val="000000" w:themeColor="text1"/>
          <w:sz w:val="20"/>
          <w:szCs w:val="20"/>
        </w:rPr>
      </w:pPr>
      <w:r w:rsidRPr="5F342FBD">
        <w:rPr>
          <w:color w:val="000000" w:themeColor="text1"/>
          <w:sz w:val="20"/>
          <w:szCs w:val="20"/>
        </w:rPr>
        <w:t>The Petition Assistant works for IDHS. They are there to help you send your forms</w:t>
      </w:r>
      <w:r w:rsidR="008F3E8F" w:rsidRPr="5F342FBD">
        <w:rPr>
          <w:color w:val="000000" w:themeColor="text1"/>
          <w:sz w:val="20"/>
          <w:szCs w:val="20"/>
        </w:rPr>
        <w:t xml:space="preserve"> to the court</w:t>
      </w:r>
      <w:r w:rsidRPr="5F342FBD">
        <w:rPr>
          <w:color w:val="000000" w:themeColor="text1"/>
          <w:sz w:val="20"/>
          <w:szCs w:val="20"/>
        </w:rPr>
        <w:t>. They cannot make the court hold a hearing.</w:t>
      </w:r>
      <w:r>
        <w:br/>
      </w:r>
    </w:p>
    <w:p w14:paraId="0558B783" w14:textId="3CFE688E" w:rsidR="000A358C" w:rsidRPr="007F3673" w:rsidRDefault="00871645" w:rsidP="006E63DB">
      <w:pPr>
        <w:pStyle w:val="Heading2"/>
      </w:pPr>
      <w:r w:rsidRPr="007F3673">
        <w:t xml:space="preserve">What </w:t>
      </w:r>
      <w:r w:rsidR="63BF59B0" w:rsidRPr="007F3673">
        <w:t xml:space="preserve">Will </w:t>
      </w:r>
      <w:r w:rsidRPr="007F3673">
        <w:t xml:space="preserve">the </w:t>
      </w:r>
      <w:r w:rsidR="4B998D4B" w:rsidRPr="007F3673">
        <w:t>C</w:t>
      </w:r>
      <w:r w:rsidRPr="007F3673">
        <w:t xml:space="preserve">ourt </w:t>
      </w:r>
      <w:r w:rsidR="2CED3E75" w:rsidRPr="007F3673">
        <w:t>L</w:t>
      </w:r>
      <w:r w:rsidRPr="007F3673">
        <w:t xml:space="preserve">ook </w:t>
      </w:r>
      <w:r w:rsidR="297F4545" w:rsidRPr="007F3673">
        <w:t>A</w:t>
      </w:r>
      <w:r w:rsidRPr="007F3673">
        <w:t>t</w:t>
      </w:r>
      <w:r w:rsidR="56A7B3E2" w:rsidRPr="007F3673">
        <w:t>?</w:t>
      </w:r>
    </w:p>
    <w:p w14:paraId="3784C99F" w14:textId="77777777" w:rsidR="000A358C" w:rsidRPr="007F3673" w:rsidRDefault="00864232">
      <w:pPr>
        <w:spacing w:after="120"/>
        <w:rPr>
          <w:color w:val="000000" w:themeColor="text1"/>
          <w:sz w:val="20"/>
          <w:szCs w:val="20"/>
        </w:rPr>
      </w:pPr>
      <w:r w:rsidRPr="007F3673">
        <w:rPr>
          <w:color w:val="000000" w:themeColor="text1"/>
          <w:sz w:val="20"/>
          <w:szCs w:val="20"/>
        </w:rPr>
        <w:t>When the court reviews your case, it may look at things like:</w:t>
      </w:r>
    </w:p>
    <w:p w14:paraId="7C37B8F7"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Whether you understand the harm your past actions caused.</w:t>
      </w:r>
    </w:p>
    <w:p w14:paraId="00BFE4A1"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Whether you understand that similar actions would be wrong.</w:t>
      </w:r>
    </w:p>
    <w:p w14:paraId="5CB2A291" w14:textId="32853CA9" w:rsidR="000A358C" w:rsidRPr="007F3673" w:rsidRDefault="00864232">
      <w:pPr>
        <w:pStyle w:val="ListParagraph"/>
        <w:numPr>
          <w:ilvl w:val="0"/>
          <w:numId w:val="11"/>
        </w:numPr>
        <w:spacing w:after="60"/>
        <w:rPr>
          <w:color w:val="000000" w:themeColor="text1"/>
          <w:sz w:val="20"/>
          <w:szCs w:val="20"/>
        </w:rPr>
      </w:pPr>
      <w:r w:rsidRPr="1064C469">
        <w:rPr>
          <w:color w:val="000000" w:themeColor="text1"/>
          <w:sz w:val="20"/>
          <w:szCs w:val="20"/>
        </w:rPr>
        <w:t xml:space="preserve">How your </w:t>
      </w:r>
      <w:r w:rsidR="6455A6F5" w:rsidRPr="1064C469">
        <w:rPr>
          <w:color w:val="000000" w:themeColor="text1"/>
          <w:sz w:val="20"/>
          <w:szCs w:val="20"/>
        </w:rPr>
        <w:t xml:space="preserve">mental </w:t>
      </w:r>
      <w:r w:rsidRPr="1064C469">
        <w:rPr>
          <w:color w:val="000000" w:themeColor="text1"/>
          <w:sz w:val="20"/>
          <w:szCs w:val="20"/>
        </w:rPr>
        <w:t>illness</w:t>
      </w:r>
      <w:r w:rsidR="2220716E" w:rsidRPr="1064C469">
        <w:rPr>
          <w:color w:val="000000" w:themeColor="text1"/>
          <w:sz w:val="20"/>
          <w:szCs w:val="20"/>
        </w:rPr>
        <w:t xml:space="preserve"> or </w:t>
      </w:r>
      <w:r w:rsidR="00336A15">
        <w:rPr>
          <w:color w:val="000000" w:themeColor="text1"/>
          <w:sz w:val="20"/>
          <w:szCs w:val="20"/>
        </w:rPr>
        <w:t>skills-building</w:t>
      </w:r>
      <w:r w:rsidR="2220716E" w:rsidRPr="1064C469">
        <w:rPr>
          <w:color w:val="000000" w:themeColor="text1"/>
          <w:sz w:val="20"/>
          <w:szCs w:val="20"/>
        </w:rPr>
        <w:t xml:space="preserve"> needs are</w:t>
      </w:r>
      <w:r w:rsidRPr="1064C469">
        <w:rPr>
          <w:color w:val="000000" w:themeColor="text1"/>
          <w:sz w:val="20"/>
          <w:szCs w:val="20"/>
        </w:rPr>
        <w:t xml:space="preserve"> doing now.</w:t>
      </w:r>
    </w:p>
    <w:p w14:paraId="4C1389B7"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What medicine you take for your mental illness.</w:t>
      </w:r>
    </w:p>
    <w:p w14:paraId="24970C25"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Any bad side effects from your medicine.</w:t>
      </w:r>
    </w:p>
    <w:p w14:paraId="51B9B90A" w14:textId="12DD116F"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 xml:space="preserve">How fast your health would get worse if you stopped </w:t>
      </w:r>
      <w:r w:rsidR="2DC11354" w:rsidRPr="007F3673">
        <w:rPr>
          <w:color w:val="000000" w:themeColor="text1"/>
          <w:sz w:val="20"/>
          <w:szCs w:val="20"/>
        </w:rPr>
        <w:t xml:space="preserve">taking </w:t>
      </w:r>
      <w:r w:rsidRPr="007F3673">
        <w:rPr>
          <w:color w:val="000000" w:themeColor="text1"/>
          <w:sz w:val="20"/>
          <w:szCs w:val="20"/>
        </w:rPr>
        <w:t>your medicine.</w:t>
      </w:r>
    </w:p>
    <w:p w14:paraId="5CFC870D" w14:textId="77777777" w:rsidR="000A358C" w:rsidRPr="007F3673" w:rsidRDefault="00864232">
      <w:pPr>
        <w:pStyle w:val="ListParagraph"/>
        <w:numPr>
          <w:ilvl w:val="0"/>
          <w:numId w:val="11"/>
        </w:numPr>
        <w:spacing w:after="60"/>
        <w:rPr>
          <w:color w:val="000000" w:themeColor="text1"/>
          <w:sz w:val="20"/>
          <w:szCs w:val="20"/>
        </w:rPr>
      </w:pPr>
      <w:r w:rsidRPr="1064C469">
        <w:rPr>
          <w:color w:val="000000" w:themeColor="text1"/>
          <w:sz w:val="20"/>
          <w:szCs w:val="20"/>
        </w:rPr>
        <w:t>Any past or possible drug or alcohol use.</w:t>
      </w:r>
    </w:p>
    <w:p w14:paraId="5ED5F66E"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Your past criminal record.</w:t>
      </w:r>
    </w:p>
    <w:p w14:paraId="515BCBB4"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Any special medical needs you have.</w:t>
      </w:r>
    </w:p>
    <w:p w14:paraId="49A287E4"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Whether your family will be involved after release, and if they are able and willing.</w:t>
      </w:r>
    </w:p>
    <w:p w14:paraId="7B4404F3" w14:textId="77777777" w:rsidR="000A358C" w:rsidRPr="007F3673" w:rsidRDefault="00864232">
      <w:pPr>
        <w:pStyle w:val="ListParagraph"/>
        <w:numPr>
          <w:ilvl w:val="0"/>
          <w:numId w:val="11"/>
        </w:numPr>
        <w:spacing w:after="60"/>
        <w:rPr>
          <w:color w:val="000000" w:themeColor="text1"/>
          <w:sz w:val="20"/>
          <w:szCs w:val="20"/>
        </w:rPr>
      </w:pPr>
      <w:r w:rsidRPr="007F3673">
        <w:rPr>
          <w:color w:val="000000" w:themeColor="text1"/>
          <w:sz w:val="20"/>
          <w:szCs w:val="20"/>
        </w:rPr>
        <w:t>Whether you might be a danger to yourself or others.</w:t>
      </w:r>
    </w:p>
    <w:p w14:paraId="7B7ED749" w14:textId="77777777" w:rsidR="000A358C" w:rsidRDefault="00864232">
      <w:pPr>
        <w:pStyle w:val="ListParagraph"/>
        <w:numPr>
          <w:ilvl w:val="0"/>
          <w:numId w:val="11"/>
        </w:numPr>
        <w:spacing w:after="60"/>
        <w:rPr>
          <w:color w:val="000000" w:themeColor="text1"/>
          <w:sz w:val="20"/>
          <w:szCs w:val="20"/>
        </w:rPr>
      </w:pPr>
      <w:r w:rsidRPr="007F3673">
        <w:rPr>
          <w:color w:val="000000" w:themeColor="text1"/>
          <w:sz w:val="20"/>
          <w:szCs w:val="20"/>
        </w:rPr>
        <w:t>Anything else the court finds important.</w:t>
      </w:r>
    </w:p>
    <w:p w14:paraId="1194C69D" w14:textId="77777777" w:rsidR="00125739" w:rsidRPr="007F3673" w:rsidRDefault="00125739" w:rsidP="00125739">
      <w:pPr>
        <w:pStyle w:val="ListParagraph"/>
        <w:spacing w:after="60"/>
        <w:ind w:left="540"/>
        <w:rPr>
          <w:color w:val="000000" w:themeColor="text1"/>
          <w:sz w:val="20"/>
          <w:szCs w:val="20"/>
        </w:rPr>
      </w:pPr>
    </w:p>
    <w:p w14:paraId="01CF140B" w14:textId="44BDDE1D" w:rsidR="00DB119B" w:rsidRPr="007F3673" w:rsidRDefault="00DB119B" w:rsidP="00DB119B">
      <w:pPr>
        <w:spacing w:after="160"/>
        <w:rPr>
          <w:color w:val="000000" w:themeColor="text1"/>
          <w:sz w:val="20"/>
          <w:szCs w:val="20"/>
          <w:highlight w:val="yellow"/>
        </w:rPr>
      </w:pPr>
    </w:p>
    <w:p w14:paraId="011234E5" w14:textId="7D6B63C6" w:rsidR="000A358C" w:rsidRPr="007F3673" w:rsidRDefault="000A358C">
      <w:pPr>
        <w:rPr>
          <w:color w:val="000000" w:themeColor="text1"/>
          <w:sz w:val="20"/>
          <w:szCs w:val="20"/>
        </w:rPr>
      </w:pPr>
    </w:p>
    <w:p w14:paraId="1F5B6D10" w14:textId="326EA7F0" w:rsidR="000A358C" w:rsidRPr="007F3673" w:rsidRDefault="000A358C" w:rsidP="006E63DB">
      <w:pPr>
        <w:pStyle w:val="Heading2"/>
      </w:pPr>
    </w:p>
    <w:p w14:paraId="1ADB43FC" w14:textId="486DA589" w:rsidR="000A358C" w:rsidRPr="007F3673" w:rsidRDefault="00864232" w:rsidP="5F342FBD">
      <w:r>
        <w:br w:type="page"/>
      </w:r>
    </w:p>
    <w:p w14:paraId="3283E24D" w14:textId="74D011EF" w:rsidR="000A358C" w:rsidRPr="004019AB" w:rsidRDefault="00864232" w:rsidP="004019AB">
      <w:pPr>
        <w:pStyle w:val="Heading2"/>
      </w:pPr>
      <w:r w:rsidRPr="004019AB">
        <w:lastRenderedPageBreak/>
        <w:t xml:space="preserve">Free </w:t>
      </w:r>
      <w:r w:rsidR="7CC13B80" w:rsidRPr="004019AB">
        <w:t>L</w:t>
      </w:r>
      <w:r w:rsidRPr="004019AB">
        <w:t xml:space="preserve">egal </w:t>
      </w:r>
      <w:r w:rsidR="19CB7675" w:rsidRPr="004019AB">
        <w:t>H</w:t>
      </w:r>
      <w:r w:rsidRPr="004019AB">
        <w:t>elp</w:t>
      </w:r>
    </w:p>
    <w:p w14:paraId="088D64CA" w14:textId="77777777" w:rsidR="000A358C" w:rsidRPr="007F3673" w:rsidRDefault="00864232" w:rsidP="00140719">
      <w:pPr>
        <w:spacing w:after="240"/>
        <w:rPr>
          <w:color w:val="000000" w:themeColor="text1"/>
          <w:sz w:val="20"/>
          <w:szCs w:val="20"/>
        </w:rPr>
      </w:pPr>
      <w:r w:rsidRPr="1064C469">
        <w:rPr>
          <w:color w:val="000000" w:themeColor="text1"/>
          <w:sz w:val="20"/>
          <w:szCs w:val="20"/>
        </w:rPr>
        <w:t>The Legal Advocacy Service (LAS) gives free legal advice to adults and children with disabilities. They help with things like leaving the hospital, getting good care, refusing care you do not want, and keeping your records private.</w:t>
      </w:r>
    </w:p>
    <w:p w14:paraId="33605CEF" w14:textId="1FB590BB" w:rsidR="000A358C" w:rsidRPr="007F3673" w:rsidRDefault="00864232" w:rsidP="00140719">
      <w:pPr>
        <w:spacing w:after="60"/>
        <w:rPr>
          <w:b/>
          <w:color w:val="000000" w:themeColor="text1"/>
          <w:sz w:val="20"/>
          <w:szCs w:val="20"/>
        </w:rPr>
      </w:pPr>
      <w:r w:rsidRPr="007F3673">
        <w:rPr>
          <w:b/>
          <w:bCs/>
          <w:color w:val="000000" w:themeColor="text1"/>
          <w:sz w:val="20"/>
          <w:szCs w:val="20"/>
        </w:rPr>
        <w:t>Call central intake (</w:t>
      </w:r>
      <w:r w:rsidR="560695F4" w:rsidRPr="007F3673">
        <w:rPr>
          <w:b/>
          <w:bCs/>
          <w:color w:val="000000" w:themeColor="text1"/>
          <w:sz w:val="20"/>
          <w:szCs w:val="20"/>
        </w:rPr>
        <w:t xml:space="preserve">toll </w:t>
      </w:r>
      <w:r w:rsidRPr="007F3673">
        <w:rPr>
          <w:b/>
          <w:bCs/>
          <w:color w:val="000000" w:themeColor="text1"/>
          <w:sz w:val="20"/>
          <w:szCs w:val="20"/>
        </w:rPr>
        <w:t>free): 1</w:t>
      </w:r>
      <w:r w:rsidR="3F922C75" w:rsidRPr="007F3673">
        <w:rPr>
          <w:b/>
          <w:bCs/>
          <w:color w:val="000000" w:themeColor="text1"/>
          <w:sz w:val="20"/>
          <w:szCs w:val="20"/>
        </w:rPr>
        <w:t xml:space="preserve"> (</w:t>
      </w:r>
      <w:r w:rsidRPr="007F3673">
        <w:rPr>
          <w:b/>
          <w:bCs/>
          <w:color w:val="000000" w:themeColor="text1"/>
          <w:sz w:val="20"/>
          <w:szCs w:val="20"/>
        </w:rPr>
        <w:t>866</w:t>
      </w:r>
      <w:r w:rsidR="56A8AD31" w:rsidRPr="007F3673">
        <w:rPr>
          <w:b/>
          <w:bCs/>
          <w:color w:val="000000" w:themeColor="text1"/>
          <w:sz w:val="20"/>
          <w:szCs w:val="20"/>
        </w:rPr>
        <w:t xml:space="preserve">) </w:t>
      </w:r>
      <w:r w:rsidRPr="007F3673">
        <w:rPr>
          <w:b/>
          <w:bCs/>
          <w:color w:val="000000" w:themeColor="text1"/>
          <w:sz w:val="20"/>
          <w:szCs w:val="20"/>
        </w:rPr>
        <w:t>274-8023</w:t>
      </w:r>
    </w:p>
    <w:p w14:paraId="12D9F9DB" w14:textId="60CEC305" w:rsidR="000A358C" w:rsidRPr="007F3673" w:rsidRDefault="00864232" w:rsidP="00140719">
      <w:pPr>
        <w:spacing w:after="60"/>
        <w:rPr>
          <w:color w:val="000000" w:themeColor="text1"/>
          <w:sz w:val="20"/>
          <w:szCs w:val="20"/>
        </w:rPr>
      </w:pPr>
      <w:r w:rsidRPr="007F3673">
        <w:rPr>
          <w:color w:val="000000" w:themeColor="text1"/>
          <w:sz w:val="20"/>
          <w:szCs w:val="20"/>
        </w:rPr>
        <w:t>Outside Illinois: 1</w:t>
      </w:r>
      <w:r w:rsidR="7779F062" w:rsidRPr="007F3673">
        <w:rPr>
          <w:color w:val="000000" w:themeColor="text1"/>
          <w:sz w:val="20"/>
          <w:szCs w:val="20"/>
        </w:rPr>
        <w:t xml:space="preserve"> (</w:t>
      </w:r>
      <w:r w:rsidRPr="007F3673">
        <w:rPr>
          <w:color w:val="000000" w:themeColor="text1"/>
          <w:sz w:val="20"/>
          <w:szCs w:val="20"/>
        </w:rPr>
        <w:t>708</w:t>
      </w:r>
      <w:r w:rsidR="2D7A64E9" w:rsidRPr="007F3673">
        <w:rPr>
          <w:color w:val="000000" w:themeColor="text1"/>
          <w:sz w:val="20"/>
          <w:szCs w:val="20"/>
        </w:rPr>
        <w:t xml:space="preserve">) </w:t>
      </w:r>
      <w:r w:rsidRPr="007F3673">
        <w:rPr>
          <w:color w:val="000000" w:themeColor="text1"/>
          <w:sz w:val="20"/>
          <w:szCs w:val="20"/>
        </w:rPr>
        <w:t>338-7500</w:t>
      </w:r>
    </w:p>
    <w:p w14:paraId="384B08E2" w14:textId="77777777" w:rsidR="00BD35DA" w:rsidRDefault="00BD35DA">
      <w:pPr>
        <w:spacing w:after="120"/>
        <w:rPr>
          <w:color w:val="000000" w:themeColor="text1"/>
          <w:sz w:val="20"/>
          <w:szCs w:val="20"/>
        </w:rPr>
      </w:pPr>
    </w:p>
    <w:p w14:paraId="082406FF" w14:textId="0C1E1ADF" w:rsidR="000A358C" w:rsidRPr="007F3673" w:rsidRDefault="00864232" w:rsidP="00BD35DA">
      <w:pPr>
        <w:spacing w:after="120"/>
        <w:rPr>
          <w:color w:val="000000" w:themeColor="text1"/>
          <w:sz w:val="20"/>
          <w:szCs w:val="20"/>
        </w:rPr>
      </w:pPr>
      <w:r w:rsidRPr="007F3673">
        <w:rPr>
          <w:color w:val="000000" w:themeColor="text1"/>
          <w:sz w:val="20"/>
          <w:szCs w:val="20"/>
        </w:rPr>
        <w:t>Find your regional office below by your county.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6A0" w:firstRow="1" w:lastRow="0" w:firstColumn="1" w:lastColumn="0" w:noHBand="1" w:noVBand="1"/>
      </w:tblPr>
      <w:tblGrid>
        <w:gridCol w:w="3400"/>
        <w:gridCol w:w="5960"/>
      </w:tblGrid>
      <w:tr w:rsidR="007F3673" w:rsidRPr="007F3673" w14:paraId="58D6EB8F"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692D2C0B" w14:textId="77777777" w:rsidR="000A358C" w:rsidRPr="007F3673" w:rsidRDefault="00864232">
            <w:pPr>
              <w:rPr>
                <w:color w:val="000000" w:themeColor="text1"/>
                <w:sz w:val="20"/>
                <w:szCs w:val="20"/>
              </w:rPr>
            </w:pPr>
            <w:r w:rsidRPr="007F3673">
              <w:rPr>
                <w:b/>
                <w:bCs/>
                <w:color w:val="000000" w:themeColor="text1"/>
                <w:sz w:val="20"/>
                <w:szCs w:val="20"/>
              </w:rPr>
              <w:t>Regional Office</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04FF7FCF" w14:textId="77777777" w:rsidR="000A358C" w:rsidRPr="007F3673" w:rsidRDefault="00864232">
            <w:pPr>
              <w:rPr>
                <w:color w:val="000000" w:themeColor="text1"/>
                <w:sz w:val="20"/>
                <w:szCs w:val="20"/>
              </w:rPr>
            </w:pPr>
            <w:r w:rsidRPr="007F3673">
              <w:rPr>
                <w:b/>
                <w:bCs/>
                <w:color w:val="000000" w:themeColor="text1"/>
                <w:sz w:val="20"/>
                <w:szCs w:val="20"/>
              </w:rPr>
              <w:t>Counties Served</w:t>
            </w:r>
          </w:p>
        </w:tc>
      </w:tr>
      <w:tr w:rsidR="007F3673" w:rsidRPr="007F3673" w14:paraId="25D5C94C"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4817B21A" w14:textId="77777777" w:rsidR="000A358C" w:rsidRPr="007F3673" w:rsidRDefault="00864232">
            <w:pPr>
              <w:rPr>
                <w:color w:val="000000" w:themeColor="text1"/>
                <w:sz w:val="20"/>
                <w:szCs w:val="20"/>
              </w:rPr>
            </w:pPr>
            <w:r w:rsidRPr="007F3673">
              <w:rPr>
                <w:color w:val="000000" w:themeColor="text1"/>
                <w:sz w:val="20"/>
                <w:szCs w:val="20"/>
              </w:rPr>
              <w:t>East Central</w:t>
            </w:r>
          </w:p>
          <w:p w14:paraId="50187187" w14:textId="77777777" w:rsidR="000A358C" w:rsidRPr="007F3673" w:rsidRDefault="00864232">
            <w:pPr>
              <w:rPr>
                <w:color w:val="000000" w:themeColor="text1"/>
                <w:sz w:val="20"/>
                <w:szCs w:val="20"/>
              </w:rPr>
            </w:pPr>
            <w:r w:rsidRPr="007F3673">
              <w:rPr>
                <w:color w:val="000000" w:themeColor="text1"/>
                <w:sz w:val="20"/>
                <w:szCs w:val="20"/>
              </w:rPr>
              <w:t>2125 South 1st St</w:t>
            </w:r>
          </w:p>
          <w:p w14:paraId="54C818F7" w14:textId="77777777" w:rsidR="000A358C" w:rsidRPr="007F3673" w:rsidRDefault="00864232">
            <w:pPr>
              <w:rPr>
                <w:color w:val="000000" w:themeColor="text1"/>
                <w:sz w:val="20"/>
                <w:szCs w:val="20"/>
              </w:rPr>
            </w:pPr>
            <w:r w:rsidRPr="007F3673">
              <w:rPr>
                <w:color w:val="000000" w:themeColor="text1"/>
                <w:sz w:val="20"/>
                <w:szCs w:val="20"/>
              </w:rPr>
              <w:t>Champaign, IL 61820</w:t>
            </w:r>
          </w:p>
          <w:p w14:paraId="1B729C2A" w14:textId="77777777" w:rsidR="000A358C" w:rsidRPr="007F3673" w:rsidRDefault="00864232">
            <w:pPr>
              <w:rPr>
                <w:color w:val="000000" w:themeColor="text1"/>
                <w:sz w:val="20"/>
                <w:szCs w:val="20"/>
              </w:rPr>
            </w:pPr>
            <w:r w:rsidRPr="007F3673">
              <w:rPr>
                <w:color w:val="000000" w:themeColor="text1"/>
                <w:sz w:val="20"/>
                <w:szCs w:val="20"/>
              </w:rPr>
              <w:t>Phone: (217) 278-5577</w:t>
            </w:r>
          </w:p>
          <w:p w14:paraId="16DDC855" w14:textId="77777777" w:rsidR="000A358C" w:rsidRPr="007F3673" w:rsidRDefault="00864232">
            <w:pPr>
              <w:rPr>
                <w:color w:val="000000" w:themeColor="text1"/>
                <w:sz w:val="20"/>
                <w:szCs w:val="20"/>
              </w:rPr>
            </w:pPr>
            <w:r w:rsidRPr="007F3673">
              <w:rPr>
                <w:color w:val="000000" w:themeColor="text1"/>
                <w:sz w:val="20"/>
                <w:szCs w:val="20"/>
              </w:rPr>
              <w:t>Fax: (217) 278-5588</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555B2CE2" w14:textId="77777777" w:rsidR="000A358C" w:rsidRPr="007F3673" w:rsidRDefault="00864232">
            <w:pPr>
              <w:rPr>
                <w:color w:val="000000" w:themeColor="text1"/>
                <w:sz w:val="20"/>
                <w:szCs w:val="20"/>
              </w:rPr>
            </w:pPr>
            <w:r w:rsidRPr="007F3673">
              <w:rPr>
                <w:color w:val="000000" w:themeColor="text1"/>
                <w:sz w:val="20"/>
                <w:szCs w:val="20"/>
              </w:rPr>
              <w:t>Champaign, Christian, Clark, Coles, Cumberland, DeWitt, Douglas, Edgar, Ford, Iroquois, Kankakee, Livingston, Logan, Macon, McLean, Moultrie, Piatt, Shelby, Vermilion</w:t>
            </w:r>
          </w:p>
        </w:tc>
      </w:tr>
      <w:tr w:rsidR="007F3673" w:rsidRPr="007F3673" w14:paraId="08F5B236"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1598315E" w14:textId="77777777" w:rsidR="000A358C" w:rsidRPr="007F3673" w:rsidRDefault="00864232">
            <w:pPr>
              <w:rPr>
                <w:color w:val="000000" w:themeColor="text1"/>
                <w:sz w:val="20"/>
                <w:szCs w:val="20"/>
              </w:rPr>
            </w:pPr>
            <w:r w:rsidRPr="007F3673">
              <w:rPr>
                <w:color w:val="000000" w:themeColor="text1"/>
                <w:sz w:val="20"/>
                <w:szCs w:val="20"/>
              </w:rPr>
              <w:t>Egyptian</w:t>
            </w:r>
          </w:p>
          <w:p w14:paraId="0AAAA4F0" w14:textId="77777777" w:rsidR="000A358C" w:rsidRPr="007F3673" w:rsidRDefault="00864232">
            <w:pPr>
              <w:rPr>
                <w:color w:val="000000" w:themeColor="text1"/>
                <w:sz w:val="20"/>
                <w:szCs w:val="20"/>
              </w:rPr>
            </w:pPr>
            <w:r w:rsidRPr="007F3673">
              <w:rPr>
                <w:color w:val="000000" w:themeColor="text1"/>
                <w:sz w:val="20"/>
                <w:szCs w:val="20"/>
              </w:rPr>
              <w:t>#7 Cottage Drive</w:t>
            </w:r>
          </w:p>
          <w:p w14:paraId="4F865118" w14:textId="77777777" w:rsidR="000A358C" w:rsidRPr="007F3673" w:rsidRDefault="00864232">
            <w:pPr>
              <w:rPr>
                <w:color w:val="000000" w:themeColor="text1"/>
                <w:sz w:val="20"/>
                <w:szCs w:val="20"/>
              </w:rPr>
            </w:pPr>
            <w:r w:rsidRPr="007F3673">
              <w:rPr>
                <w:color w:val="000000" w:themeColor="text1"/>
                <w:sz w:val="20"/>
                <w:szCs w:val="20"/>
              </w:rPr>
              <w:t>Anna, IL 62906</w:t>
            </w:r>
          </w:p>
          <w:p w14:paraId="6EE1F19D" w14:textId="77777777" w:rsidR="000A358C" w:rsidRPr="007F3673" w:rsidRDefault="00864232">
            <w:pPr>
              <w:rPr>
                <w:color w:val="000000" w:themeColor="text1"/>
                <w:sz w:val="20"/>
                <w:szCs w:val="20"/>
              </w:rPr>
            </w:pPr>
            <w:r w:rsidRPr="007F3673">
              <w:rPr>
                <w:color w:val="000000" w:themeColor="text1"/>
                <w:sz w:val="20"/>
                <w:szCs w:val="20"/>
              </w:rPr>
              <w:t>Phone: (618) 833-4897</w:t>
            </w:r>
          </w:p>
          <w:p w14:paraId="6CFF0373" w14:textId="77777777" w:rsidR="000A358C" w:rsidRPr="007F3673" w:rsidRDefault="00864232">
            <w:pPr>
              <w:rPr>
                <w:color w:val="000000" w:themeColor="text1"/>
                <w:sz w:val="20"/>
                <w:szCs w:val="20"/>
              </w:rPr>
            </w:pPr>
            <w:r w:rsidRPr="007F3673">
              <w:rPr>
                <w:color w:val="000000" w:themeColor="text1"/>
                <w:sz w:val="20"/>
                <w:szCs w:val="20"/>
              </w:rPr>
              <w:t>Fax: (618) 833-5219</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0E3456E1" w14:textId="77777777" w:rsidR="000A358C" w:rsidRPr="007F3673" w:rsidRDefault="00864232">
            <w:pPr>
              <w:rPr>
                <w:color w:val="000000" w:themeColor="text1"/>
                <w:sz w:val="20"/>
                <w:szCs w:val="20"/>
              </w:rPr>
            </w:pPr>
            <w:r w:rsidRPr="007F3673">
              <w:rPr>
                <w:color w:val="000000" w:themeColor="text1"/>
                <w:sz w:val="20"/>
                <w:szCs w:val="20"/>
              </w:rPr>
              <w:t>Alexander, Clay, Crawford, Edwards, Effingham, Fayette, Franklin, Gallatin, Hamilton, Hardin, Jackson, Jasper, Jefferson, Johnson, Lawrence, Marion, Massac, Perry, Pope, Pulaski, Richland, Saline, Union, Wabash, Washington, Wayne, White, Williamson</w:t>
            </w:r>
          </w:p>
        </w:tc>
      </w:tr>
      <w:tr w:rsidR="007F3673" w:rsidRPr="007F3673" w14:paraId="7F2816C3"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54C26522" w14:textId="77777777" w:rsidR="000A358C" w:rsidRPr="00173626" w:rsidRDefault="00864232">
            <w:pPr>
              <w:rPr>
                <w:color w:val="000000" w:themeColor="text1"/>
                <w:sz w:val="20"/>
                <w:szCs w:val="20"/>
              </w:rPr>
            </w:pPr>
            <w:r w:rsidRPr="00173626">
              <w:rPr>
                <w:color w:val="000000" w:themeColor="text1"/>
                <w:sz w:val="20"/>
                <w:szCs w:val="20"/>
              </w:rPr>
              <w:t>Metro East</w:t>
            </w:r>
          </w:p>
          <w:p w14:paraId="7C0A3954" w14:textId="77777777" w:rsidR="00173626" w:rsidRDefault="64F2E5E1">
            <w:pPr>
              <w:rPr>
                <w:color w:val="000000" w:themeColor="text1"/>
                <w:spacing w:val="6"/>
                <w:sz w:val="20"/>
                <w:szCs w:val="20"/>
              </w:rPr>
            </w:pPr>
            <w:r w:rsidRPr="00173626">
              <w:rPr>
                <w:color w:val="000000" w:themeColor="text1"/>
                <w:spacing w:val="6"/>
                <w:sz w:val="20"/>
                <w:szCs w:val="20"/>
              </w:rPr>
              <w:t>115 N. Buchanan Street, 2nd Floor</w:t>
            </w:r>
            <w:r w:rsidR="00173626" w:rsidRPr="00173626">
              <w:rPr>
                <w:color w:val="000000" w:themeColor="text1"/>
                <w:spacing w:val="6"/>
                <w:sz w:val="20"/>
                <w:szCs w:val="20"/>
              </w:rPr>
              <w:br/>
            </w:r>
            <w:r w:rsidRPr="00173626">
              <w:rPr>
                <w:color w:val="000000" w:themeColor="text1"/>
                <w:spacing w:val="6"/>
                <w:sz w:val="20"/>
                <w:szCs w:val="20"/>
              </w:rPr>
              <w:t>Edwardsville, IL 62025</w:t>
            </w:r>
          </w:p>
          <w:p w14:paraId="7B5F5DB1" w14:textId="3B125933" w:rsidR="000A358C" w:rsidRPr="00173626" w:rsidRDefault="00173626">
            <w:pPr>
              <w:rPr>
                <w:color w:val="000000" w:themeColor="text1"/>
              </w:rPr>
            </w:pPr>
            <w:r>
              <w:rPr>
                <w:color w:val="000000" w:themeColor="text1"/>
                <w:spacing w:val="6"/>
                <w:sz w:val="20"/>
                <w:szCs w:val="20"/>
              </w:rPr>
              <w:t>P</w:t>
            </w:r>
            <w:r w:rsidRPr="00644ED6">
              <w:rPr>
                <w:color w:val="000000" w:themeColor="text1"/>
                <w:spacing w:val="6"/>
                <w:sz w:val="20"/>
                <w:szCs w:val="20"/>
              </w:rPr>
              <w:t>hone:</w:t>
            </w:r>
            <w:hyperlink r:id="rId7" w:history="1">
              <w:r w:rsidRPr="00644ED6">
                <w:rPr>
                  <w:rStyle w:val="Hyperlink"/>
                  <w:color w:val="000000" w:themeColor="text1"/>
                  <w:spacing w:val="6"/>
                  <w:sz w:val="20"/>
                  <w:szCs w:val="20"/>
                  <w:u w:val="none"/>
                </w:rPr>
                <w:t>(618) 659-7025</w:t>
              </w:r>
            </w:hyperlink>
            <w:r w:rsidRPr="00173626">
              <w:rPr>
                <w:color w:val="000000" w:themeColor="text1"/>
                <w:spacing w:val="6"/>
                <w:sz w:val="20"/>
                <w:szCs w:val="20"/>
              </w:rPr>
              <w:br/>
              <w:t>Fax</w:t>
            </w:r>
            <w:r>
              <w:rPr>
                <w:color w:val="000000" w:themeColor="text1"/>
                <w:spacing w:val="6"/>
                <w:sz w:val="20"/>
                <w:szCs w:val="20"/>
              </w:rPr>
              <w:t>:</w:t>
            </w:r>
            <w:r w:rsidRPr="00173626">
              <w:rPr>
                <w:color w:val="000000" w:themeColor="text1"/>
                <w:spacing w:val="6"/>
                <w:sz w:val="20"/>
                <w:szCs w:val="20"/>
              </w:rPr>
              <w:t> </w:t>
            </w:r>
            <w:hyperlink r:id="rId8" w:history="1">
              <w:r w:rsidRPr="00173626">
                <w:rPr>
                  <w:rStyle w:val="Hyperlink"/>
                  <w:color w:val="000000" w:themeColor="text1"/>
                  <w:spacing w:val="6"/>
                  <w:sz w:val="20"/>
                  <w:szCs w:val="20"/>
                  <w:u w:val="none"/>
                </w:rPr>
                <w:t>(217) 557-8470</w:t>
              </w:r>
            </w:hyperlink>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149A5128" w14:textId="77777777" w:rsidR="000A358C" w:rsidRPr="007F3673" w:rsidRDefault="00864232">
            <w:pPr>
              <w:rPr>
                <w:color w:val="000000" w:themeColor="text1"/>
                <w:sz w:val="20"/>
                <w:szCs w:val="20"/>
              </w:rPr>
            </w:pPr>
            <w:r w:rsidRPr="007F3673">
              <w:rPr>
                <w:color w:val="000000" w:themeColor="text1"/>
                <w:sz w:val="20"/>
                <w:szCs w:val="20"/>
              </w:rPr>
              <w:t>Bond, Calhoun, Clinton, Greene, Jersey, Macoupin, Madison, Monroe, Montgomery, Morgan, Pike, Randolph, Scott, St. Clair</w:t>
            </w:r>
          </w:p>
        </w:tc>
      </w:tr>
      <w:tr w:rsidR="007F3673" w:rsidRPr="007F3673" w14:paraId="3C100907"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3FFE2FA0" w14:textId="49F4BB50" w:rsidR="000A358C" w:rsidRPr="007F3673" w:rsidRDefault="00864232">
            <w:pPr>
              <w:rPr>
                <w:color w:val="000000" w:themeColor="text1"/>
                <w:sz w:val="20"/>
                <w:szCs w:val="20"/>
              </w:rPr>
            </w:pPr>
            <w:r w:rsidRPr="007F3673">
              <w:rPr>
                <w:color w:val="000000" w:themeColor="text1"/>
                <w:sz w:val="20"/>
                <w:szCs w:val="20"/>
              </w:rPr>
              <w:t>North Suburban</w:t>
            </w:r>
          </w:p>
          <w:p w14:paraId="1575DF79" w14:textId="1527EBD7" w:rsidR="000A358C" w:rsidRPr="007F3673" w:rsidRDefault="00864232">
            <w:pPr>
              <w:rPr>
                <w:color w:val="000000" w:themeColor="text1"/>
                <w:sz w:val="20"/>
                <w:szCs w:val="20"/>
              </w:rPr>
            </w:pPr>
            <w:r w:rsidRPr="007F3673">
              <w:rPr>
                <w:color w:val="000000" w:themeColor="text1"/>
                <w:sz w:val="20"/>
                <w:szCs w:val="20"/>
              </w:rPr>
              <w:t xml:space="preserve">9511 Harrison Ave, </w:t>
            </w:r>
            <w:r w:rsidR="007A28D0">
              <w:rPr>
                <w:color w:val="000000" w:themeColor="text1"/>
                <w:sz w:val="20"/>
                <w:szCs w:val="20"/>
              </w:rPr>
              <w:t>W-335</w:t>
            </w:r>
          </w:p>
          <w:p w14:paraId="660AF055" w14:textId="77777777" w:rsidR="000A358C" w:rsidRPr="007F3673" w:rsidRDefault="00864232">
            <w:pPr>
              <w:rPr>
                <w:color w:val="000000" w:themeColor="text1"/>
                <w:sz w:val="20"/>
                <w:szCs w:val="20"/>
              </w:rPr>
            </w:pPr>
            <w:r w:rsidRPr="007F3673">
              <w:rPr>
                <w:color w:val="000000" w:themeColor="text1"/>
                <w:sz w:val="20"/>
                <w:szCs w:val="20"/>
              </w:rPr>
              <w:t>Des Plaines, IL 60016</w:t>
            </w:r>
          </w:p>
          <w:p w14:paraId="4CB2E2BE" w14:textId="77777777" w:rsidR="000A358C" w:rsidRPr="007F3673" w:rsidRDefault="00864232">
            <w:pPr>
              <w:rPr>
                <w:color w:val="000000" w:themeColor="text1"/>
                <w:sz w:val="20"/>
                <w:szCs w:val="20"/>
              </w:rPr>
            </w:pPr>
            <w:r w:rsidRPr="007F3673">
              <w:rPr>
                <w:color w:val="000000" w:themeColor="text1"/>
                <w:sz w:val="20"/>
                <w:szCs w:val="20"/>
              </w:rPr>
              <w:t>Phone: (847) 294-4264</w:t>
            </w:r>
          </w:p>
          <w:p w14:paraId="05B16227" w14:textId="77777777" w:rsidR="000A358C" w:rsidRPr="007F3673" w:rsidRDefault="00864232">
            <w:pPr>
              <w:rPr>
                <w:color w:val="000000" w:themeColor="text1"/>
                <w:sz w:val="20"/>
                <w:szCs w:val="20"/>
              </w:rPr>
            </w:pPr>
            <w:r w:rsidRPr="007F3673">
              <w:rPr>
                <w:color w:val="000000" w:themeColor="text1"/>
                <w:sz w:val="20"/>
                <w:szCs w:val="20"/>
              </w:rPr>
              <w:t>Fax: (847) 294-4263</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3D7CA9AD" w14:textId="165AE0E6" w:rsidR="000A358C" w:rsidRPr="007F3673" w:rsidRDefault="00864232" w:rsidP="2DC7BEBD">
            <w:pPr>
              <w:rPr>
                <w:color w:val="000000" w:themeColor="text1"/>
                <w:sz w:val="20"/>
                <w:szCs w:val="20"/>
              </w:rPr>
            </w:pPr>
            <w:r w:rsidRPr="007F3673">
              <w:rPr>
                <w:color w:val="000000" w:themeColor="text1"/>
                <w:sz w:val="20"/>
                <w:szCs w:val="20"/>
              </w:rPr>
              <w:t xml:space="preserve">DuPage, Kane, Kendall, Lake, McHenry, Northwest Cook County, and Chicago north of Foster Ave (5200 N). </w:t>
            </w:r>
          </w:p>
          <w:p w14:paraId="6ABE2F23" w14:textId="3DF069A3" w:rsidR="000A358C" w:rsidRPr="007F3673" w:rsidRDefault="000A358C" w:rsidP="2DC7BEBD">
            <w:pPr>
              <w:rPr>
                <w:i/>
                <w:iCs/>
                <w:color w:val="000000" w:themeColor="text1"/>
                <w:sz w:val="20"/>
                <w:szCs w:val="20"/>
              </w:rPr>
            </w:pPr>
          </w:p>
          <w:p w14:paraId="4B837990" w14:textId="4509C7DE" w:rsidR="000A358C" w:rsidRPr="007F3673" w:rsidRDefault="000A358C" w:rsidP="2DC7BEBD">
            <w:pPr>
              <w:rPr>
                <w:i/>
                <w:iCs/>
                <w:color w:val="000000" w:themeColor="text1"/>
                <w:sz w:val="20"/>
                <w:szCs w:val="20"/>
              </w:rPr>
            </w:pPr>
          </w:p>
          <w:p w14:paraId="010F1E74" w14:textId="79C486A9" w:rsidR="000A358C" w:rsidRPr="007F3673" w:rsidRDefault="000A358C">
            <w:pPr>
              <w:rPr>
                <w:color w:val="000000" w:themeColor="text1"/>
                <w:sz w:val="20"/>
                <w:szCs w:val="20"/>
              </w:rPr>
            </w:pPr>
          </w:p>
        </w:tc>
      </w:tr>
      <w:tr w:rsidR="007F3673" w:rsidRPr="007F3673" w14:paraId="13F9795E"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4E3736EC" w14:textId="77777777" w:rsidR="000A358C" w:rsidRPr="007F3673" w:rsidRDefault="00864232">
            <w:pPr>
              <w:rPr>
                <w:color w:val="000000" w:themeColor="text1"/>
                <w:sz w:val="20"/>
                <w:szCs w:val="20"/>
              </w:rPr>
            </w:pPr>
            <w:r w:rsidRPr="007F3673">
              <w:rPr>
                <w:color w:val="000000" w:themeColor="text1"/>
                <w:sz w:val="20"/>
                <w:szCs w:val="20"/>
              </w:rPr>
              <w:t>Peoria</w:t>
            </w:r>
          </w:p>
          <w:p w14:paraId="0D1561FB" w14:textId="77777777" w:rsidR="00EF612B" w:rsidRPr="00EF612B" w:rsidRDefault="757E1200">
            <w:pPr>
              <w:rPr>
                <w:color w:val="000E14"/>
                <w:spacing w:val="6"/>
                <w:sz w:val="20"/>
                <w:szCs w:val="20"/>
              </w:rPr>
            </w:pPr>
            <w:r w:rsidRPr="00EF612B">
              <w:rPr>
                <w:color w:val="000E14"/>
                <w:spacing w:val="6"/>
                <w:sz w:val="20"/>
                <w:szCs w:val="20"/>
              </w:rPr>
              <w:t>401 Main Street, Suite 620</w:t>
            </w:r>
            <w:r w:rsidR="00EF612B" w:rsidRPr="00EF612B">
              <w:rPr>
                <w:color w:val="000E14"/>
                <w:spacing w:val="6"/>
                <w:sz w:val="20"/>
                <w:szCs w:val="20"/>
              </w:rPr>
              <w:br/>
            </w:r>
            <w:r w:rsidRPr="00EF612B">
              <w:rPr>
                <w:color w:val="000E14"/>
                <w:spacing w:val="6"/>
                <w:sz w:val="20"/>
                <w:szCs w:val="20"/>
              </w:rPr>
              <w:t xml:space="preserve">Peoria, IL. 61602 </w:t>
            </w:r>
          </w:p>
          <w:p w14:paraId="7070A58D" w14:textId="72B66681" w:rsidR="000A358C" w:rsidRPr="00EF612B" w:rsidRDefault="00EF612B">
            <w:pPr>
              <w:rPr>
                <w:color w:val="000000" w:themeColor="text1"/>
                <w:sz w:val="20"/>
                <w:szCs w:val="20"/>
                <w:u w:val="single"/>
              </w:rPr>
            </w:pPr>
            <w:r w:rsidRPr="00DC534D">
              <w:rPr>
                <w:color w:val="000000" w:themeColor="text1"/>
                <w:spacing w:val="6"/>
                <w:sz w:val="20"/>
                <w:szCs w:val="20"/>
              </w:rPr>
              <w:t>Phon</w:t>
            </w:r>
            <w:r w:rsidR="00461616">
              <w:rPr>
                <w:color w:val="000000" w:themeColor="text1"/>
                <w:spacing w:val="6"/>
                <w:sz w:val="20"/>
                <w:szCs w:val="20"/>
              </w:rPr>
              <w:t>e</w:t>
            </w:r>
            <w:r w:rsidRPr="00DC534D">
              <w:rPr>
                <w:color w:val="000000" w:themeColor="text1"/>
                <w:spacing w:val="6"/>
                <w:sz w:val="20"/>
                <w:szCs w:val="20"/>
              </w:rPr>
              <w:t xml:space="preserve">: </w:t>
            </w:r>
            <w:hyperlink r:id="rId9" w:history="1">
              <w:r w:rsidRPr="00DC534D">
                <w:rPr>
                  <w:rStyle w:val="Hyperlink"/>
                  <w:color w:val="000000" w:themeColor="text1"/>
                  <w:spacing w:val="6"/>
                  <w:sz w:val="20"/>
                  <w:szCs w:val="20"/>
                  <w:u w:val="none"/>
                </w:rPr>
                <w:t>(309) 671-3030</w:t>
              </w:r>
            </w:hyperlink>
            <w:r w:rsidRPr="00DC534D">
              <w:rPr>
                <w:color w:val="000000" w:themeColor="text1"/>
                <w:spacing w:val="6"/>
                <w:sz w:val="20"/>
                <w:szCs w:val="20"/>
              </w:rPr>
              <w:br/>
              <w:t>Fax: </w:t>
            </w:r>
            <w:hyperlink r:id="rId10" w:history="1">
              <w:r w:rsidRPr="00DC534D">
                <w:rPr>
                  <w:rStyle w:val="Hyperlink"/>
                  <w:color w:val="000000" w:themeColor="text1"/>
                  <w:spacing w:val="6"/>
                  <w:sz w:val="20"/>
                  <w:szCs w:val="20"/>
                  <w:u w:val="none"/>
                </w:rPr>
                <w:t>(309) 671-3060</w:t>
              </w:r>
            </w:hyperlink>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2C8C0DC8" w14:textId="77777777" w:rsidR="000A358C" w:rsidRPr="007F3673" w:rsidRDefault="00864232">
            <w:pPr>
              <w:rPr>
                <w:color w:val="000000" w:themeColor="text1"/>
                <w:sz w:val="20"/>
                <w:szCs w:val="20"/>
              </w:rPr>
            </w:pPr>
            <w:r w:rsidRPr="007F3673">
              <w:rPr>
                <w:color w:val="000000" w:themeColor="text1"/>
                <w:sz w:val="20"/>
                <w:szCs w:val="20"/>
              </w:rPr>
              <w:t>Adams, Brown, Bureau, Cass, Fulton, Hancock, Henderson, Henry, Knox, LaSalle, Marshall, Mason, McDonough, Menard, Mercer, Peoria, Putnam, Rock Island, Sangamon, Schuyler, Scott, Stark, Tazewell, Warren, Woodford</w:t>
            </w:r>
          </w:p>
        </w:tc>
      </w:tr>
      <w:tr w:rsidR="007F3673" w:rsidRPr="007F3673" w14:paraId="0F69C254"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64B1B81A" w14:textId="77777777" w:rsidR="000A358C" w:rsidRPr="007F3673" w:rsidRDefault="00864232">
            <w:pPr>
              <w:rPr>
                <w:color w:val="000000" w:themeColor="text1"/>
                <w:sz w:val="20"/>
                <w:szCs w:val="20"/>
              </w:rPr>
            </w:pPr>
            <w:r w:rsidRPr="007F3673">
              <w:rPr>
                <w:color w:val="000000" w:themeColor="text1"/>
                <w:sz w:val="20"/>
                <w:szCs w:val="20"/>
              </w:rPr>
              <w:t>Rockford</w:t>
            </w:r>
          </w:p>
          <w:p w14:paraId="10F0BD0D" w14:textId="77777777" w:rsidR="000A358C" w:rsidRPr="007F3673" w:rsidRDefault="00864232">
            <w:pPr>
              <w:rPr>
                <w:color w:val="000000" w:themeColor="text1"/>
                <w:sz w:val="20"/>
                <w:szCs w:val="20"/>
              </w:rPr>
            </w:pPr>
            <w:r w:rsidRPr="007F3673">
              <w:rPr>
                <w:color w:val="000000" w:themeColor="text1"/>
                <w:sz w:val="20"/>
                <w:szCs w:val="20"/>
              </w:rPr>
              <w:t>4302 North Main Street</w:t>
            </w:r>
          </w:p>
          <w:p w14:paraId="7E915C02" w14:textId="77777777" w:rsidR="000A358C" w:rsidRPr="007F3673" w:rsidRDefault="00864232">
            <w:pPr>
              <w:rPr>
                <w:color w:val="000000" w:themeColor="text1"/>
                <w:sz w:val="20"/>
                <w:szCs w:val="20"/>
              </w:rPr>
            </w:pPr>
            <w:r w:rsidRPr="007F3673">
              <w:rPr>
                <w:color w:val="000000" w:themeColor="text1"/>
                <w:sz w:val="20"/>
                <w:szCs w:val="20"/>
              </w:rPr>
              <w:t>Rockford, IL 61103</w:t>
            </w:r>
          </w:p>
          <w:p w14:paraId="2983B316" w14:textId="77777777" w:rsidR="000A358C" w:rsidRPr="007F3673" w:rsidRDefault="00864232">
            <w:pPr>
              <w:rPr>
                <w:color w:val="000000" w:themeColor="text1"/>
                <w:sz w:val="20"/>
                <w:szCs w:val="20"/>
              </w:rPr>
            </w:pPr>
            <w:r w:rsidRPr="007F3673">
              <w:rPr>
                <w:color w:val="000000" w:themeColor="text1"/>
                <w:sz w:val="20"/>
                <w:szCs w:val="20"/>
              </w:rPr>
              <w:t>Phone: (815) 987-7657</w:t>
            </w:r>
          </w:p>
          <w:p w14:paraId="3C7A1E4C" w14:textId="77777777" w:rsidR="000A358C" w:rsidRPr="007F3673" w:rsidRDefault="00864232">
            <w:pPr>
              <w:rPr>
                <w:color w:val="000000" w:themeColor="text1"/>
                <w:sz w:val="20"/>
                <w:szCs w:val="20"/>
              </w:rPr>
            </w:pPr>
            <w:r w:rsidRPr="007F3673">
              <w:rPr>
                <w:color w:val="000000" w:themeColor="text1"/>
                <w:sz w:val="20"/>
                <w:szCs w:val="20"/>
              </w:rPr>
              <w:t>Fax: (815) 987-7227</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33E91224" w14:textId="77777777" w:rsidR="000A358C" w:rsidRPr="007F3673" w:rsidRDefault="00864232">
            <w:pPr>
              <w:rPr>
                <w:color w:val="000000" w:themeColor="text1"/>
                <w:sz w:val="20"/>
                <w:szCs w:val="20"/>
              </w:rPr>
            </w:pPr>
            <w:r w:rsidRPr="007F3673">
              <w:rPr>
                <w:color w:val="000000" w:themeColor="text1"/>
                <w:sz w:val="20"/>
                <w:szCs w:val="20"/>
              </w:rPr>
              <w:t>Boone, Carroll, DeKalb, Jo Daviess, Lee, Ogle, Stephenson, Whiteside, Winnebago</w:t>
            </w:r>
          </w:p>
        </w:tc>
      </w:tr>
      <w:tr w:rsidR="007F3673" w:rsidRPr="007F3673" w14:paraId="0DBABC74" w14:textId="77777777" w:rsidTr="1064C469">
        <w:trPr>
          <w:trHeight w:val="300"/>
        </w:trPr>
        <w:tc>
          <w:tcPr>
            <w:tcW w:w="340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6750BC6C" w14:textId="77777777" w:rsidR="000A358C" w:rsidRPr="007F3673" w:rsidRDefault="00864232">
            <w:pPr>
              <w:rPr>
                <w:color w:val="000000" w:themeColor="text1"/>
                <w:sz w:val="20"/>
                <w:szCs w:val="20"/>
              </w:rPr>
            </w:pPr>
            <w:r w:rsidRPr="007F3673">
              <w:rPr>
                <w:color w:val="000000" w:themeColor="text1"/>
                <w:sz w:val="20"/>
                <w:szCs w:val="20"/>
              </w:rPr>
              <w:t>West Suburban</w:t>
            </w:r>
          </w:p>
          <w:p w14:paraId="1F596602" w14:textId="77777777" w:rsidR="000A358C" w:rsidRPr="007F3673" w:rsidRDefault="00864232">
            <w:pPr>
              <w:rPr>
                <w:color w:val="000000" w:themeColor="text1"/>
                <w:sz w:val="20"/>
                <w:szCs w:val="20"/>
              </w:rPr>
            </w:pPr>
            <w:r w:rsidRPr="007F3673">
              <w:rPr>
                <w:color w:val="000000" w:themeColor="text1"/>
                <w:sz w:val="20"/>
                <w:szCs w:val="20"/>
              </w:rPr>
              <w:t>P.O. Box 7009</w:t>
            </w:r>
          </w:p>
          <w:p w14:paraId="43AB2E59" w14:textId="77777777" w:rsidR="000A358C" w:rsidRPr="007F3673" w:rsidRDefault="00864232">
            <w:pPr>
              <w:rPr>
                <w:color w:val="000000" w:themeColor="text1"/>
                <w:sz w:val="20"/>
                <w:szCs w:val="20"/>
              </w:rPr>
            </w:pPr>
            <w:r w:rsidRPr="007F3673">
              <w:rPr>
                <w:color w:val="000000" w:themeColor="text1"/>
                <w:sz w:val="20"/>
                <w:szCs w:val="20"/>
              </w:rPr>
              <w:t>Hines, IL 60141</w:t>
            </w:r>
          </w:p>
          <w:p w14:paraId="191DDB16" w14:textId="77777777" w:rsidR="000A358C" w:rsidRPr="007F3673" w:rsidRDefault="00864232">
            <w:pPr>
              <w:rPr>
                <w:color w:val="000000" w:themeColor="text1"/>
                <w:sz w:val="20"/>
                <w:szCs w:val="20"/>
              </w:rPr>
            </w:pPr>
            <w:r w:rsidRPr="007F3673">
              <w:rPr>
                <w:color w:val="000000" w:themeColor="text1"/>
                <w:sz w:val="20"/>
                <w:szCs w:val="20"/>
              </w:rPr>
              <w:t>Phone: (708) 338-7500</w:t>
            </w:r>
          </w:p>
          <w:p w14:paraId="296A8ACC" w14:textId="77777777" w:rsidR="000A358C" w:rsidRPr="007F3673" w:rsidRDefault="00864232">
            <w:pPr>
              <w:rPr>
                <w:color w:val="000000" w:themeColor="text1"/>
                <w:sz w:val="20"/>
                <w:szCs w:val="20"/>
              </w:rPr>
            </w:pPr>
            <w:r w:rsidRPr="007F3673">
              <w:rPr>
                <w:color w:val="000000" w:themeColor="text1"/>
                <w:sz w:val="20"/>
                <w:szCs w:val="20"/>
              </w:rPr>
              <w:t>Fax: (708) 338-7505</w:t>
            </w:r>
          </w:p>
        </w:tc>
        <w:tc>
          <w:tcPr>
            <w:tcW w:w="5960" w:type="dxa"/>
            <w:tcBorders>
              <w:top w:val="single" w:sz="1" w:space="0" w:color="BBBBBB"/>
              <w:left w:val="single" w:sz="1" w:space="0" w:color="BBBBBB"/>
              <w:bottom w:val="single" w:sz="1" w:space="0" w:color="BBBBBB"/>
              <w:right w:val="single" w:sz="1" w:space="0" w:color="BBBBBB"/>
            </w:tcBorders>
            <w:tcMar>
              <w:top w:w="70" w:type="dxa"/>
              <w:left w:w="110" w:type="dxa"/>
              <w:bottom w:w="70" w:type="dxa"/>
              <w:right w:w="110" w:type="dxa"/>
            </w:tcMar>
          </w:tcPr>
          <w:p w14:paraId="775B8999" w14:textId="03DBEC16" w:rsidR="000A358C" w:rsidRPr="007F3673" w:rsidRDefault="00864232">
            <w:pPr>
              <w:rPr>
                <w:color w:val="000000" w:themeColor="text1"/>
                <w:sz w:val="20"/>
                <w:szCs w:val="20"/>
              </w:rPr>
            </w:pPr>
            <w:r w:rsidRPr="1064C469">
              <w:rPr>
                <w:color w:val="000000" w:themeColor="text1"/>
                <w:sz w:val="20"/>
                <w:szCs w:val="20"/>
              </w:rPr>
              <w:t xml:space="preserve">Cook County </w:t>
            </w:r>
            <w:r w:rsidR="6859A105" w:rsidRPr="1064C469">
              <w:rPr>
                <w:color w:val="000000" w:themeColor="text1"/>
                <w:sz w:val="20"/>
                <w:szCs w:val="20"/>
              </w:rPr>
              <w:t>S</w:t>
            </w:r>
            <w:r w:rsidRPr="1064C469">
              <w:rPr>
                <w:color w:val="000000" w:themeColor="text1"/>
                <w:sz w:val="20"/>
                <w:szCs w:val="20"/>
              </w:rPr>
              <w:t>outh of 5200 North, Will, Grundy</w:t>
            </w:r>
          </w:p>
        </w:tc>
      </w:tr>
    </w:tbl>
    <w:p w14:paraId="0C5F063E" w14:textId="77777777" w:rsidR="00F004C5" w:rsidRPr="004019AB" w:rsidRDefault="00F004C5" w:rsidP="004019AB">
      <w:pPr>
        <w:pStyle w:val="Heading2"/>
      </w:pPr>
      <w:r w:rsidRPr="004019AB">
        <w:lastRenderedPageBreak/>
        <w:t>Steps to Prepare the Petition and Letters</w:t>
      </w:r>
    </w:p>
    <w:p w14:paraId="5CFF98C1" w14:textId="4ED08756" w:rsidR="000A358C" w:rsidRPr="000C208D" w:rsidRDefault="00864232" w:rsidP="000C208D">
      <w:pPr>
        <w:spacing w:after="120"/>
        <w:rPr>
          <w:color w:val="000000" w:themeColor="text1"/>
          <w:sz w:val="20"/>
          <w:szCs w:val="20"/>
        </w:rPr>
      </w:pPr>
      <w:r w:rsidRPr="1064C469">
        <w:rPr>
          <w:i/>
          <w:iCs/>
          <w:color w:val="000000" w:themeColor="text1"/>
          <w:sz w:val="20"/>
          <w:szCs w:val="20"/>
        </w:rPr>
        <w:t xml:space="preserve">The next pages are the forms you send to the court. The wording must stay as written so the court accepts them. </w:t>
      </w:r>
      <w:r w:rsidR="3F9A8A98" w:rsidRPr="1064C469">
        <w:rPr>
          <w:color w:val="000000" w:themeColor="text1"/>
          <w:sz w:val="20"/>
          <w:szCs w:val="20"/>
        </w:rPr>
        <w:t>[</w:t>
      </w:r>
      <w:r w:rsidR="66E5489F" w:rsidRPr="1064C469">
        <w:rPr>
          <w:color w:val="000000" w:themeColor="text1"/>
          <w:sz w:val="20"/>
          <w:szCs w:val="20"/>
        </w:rPr>
        <w:t>BRACKETS LIKE THIS</w:t>
      </w:r>
      <w:r w:rsidR="3F9A8A98" w:rsidRPr="1064C469">
        <w:rPr>
          <w:color w:val="000000" w:themeColor="text1"/>
          <w:sz w:val="20"/>
          <w:szCs w:val="20"/>
        </w:rPr>
        <w:t>]</w:t>
      </w:r>
      <w:r w:rsidR="3F9A8A98" w:rsidRPr="1064C469">
        <w:rPr>
          <w:i/>
          <w:iCs/>
          <w:color w:val="000000" w:themeColor="text1"/>
          <w:sz w:val="20"/>
          <w:szCs w:val="20"/>
        </w:rPr>
        <w:t xml:space="preserve"> show where you need to fill in information.</w:t>
      </w:r>
    </w:p>
    <w:p w14:paraId="42BDE13B" w14:textId="77777777" w:rsidR="00BD4EAD" w:rsidRPr="00214B4D" w:rsidRDefault="00BD4EAD" w:rsidP="00607C81">
      <w:pPr>
        <w:pStyle w:val="Heading3"/>
        <w:rPr>
          <w:sz w:val="20"/>
          <w:szCs w:val="20"/>
        </w:rPr>
      </w:pPr>
      <w:r w:rsidRPr="00214B4D">
        <w:rPr>
          <w:sz w:val="20"/>
          <w:szCs w:val="20"/>
        </w:rPr>
        <w:t>Step 1. Fill out the Petition</w:t>
      </w:r>
    </w:p>
    <w:p w14:paraId="097668E2" w14:textId="77777777" w:rsidR="00BD4EAD" w:rsidRPr="00813267" w:rsidRDefault="00BD4EAD" w:rsidP="00813267">
      <w:pPr>
        <w:pStyle w:val="ListParagraph"/>
        <w:numPr>
          <w:ilvl w:val="0"/>
          <w:numId w:val="30"/>
        </w:numPr>
        <w:spacing w:after="60"/>
        <w:ind w:left="540" w:hanging="270"/>
        <w:rPr>
          <w:color w:val="000000" w:themeColor="text1"/>
          <w:sz w:val="20"/>
          <w:szCs w:val="20"/>
        </w:rPr>
      </w:pPr>
      <w:r w:rsidRPr="00813267">
        <w:rPr>
          <w:color w:val="000000" w:themeColor="text1"/>
          <w:sz w:val="20"/>
          <w:szCs w:val="20"/>
        </w:rPr>
        <w:t>Print your name where it says, “your name.”</w:t>
      </w:r>
    </w:p>
    <w:p w14:paraId="1EA24E6A" w14:textId="77777777" w:rsidR="00BD4EAD" w:rsidRPr="00813267" w:rsidRDefault="00BD4EAD" w:rsidP="00813267">
      <w:pPr>
        <w:pStyle w:val="ListParagraph"/>
        <w:numPr>
          <w:ilvl w:val="0"/>
          <w:numId w:val="30"/>
        </w:numPr>
        <w:spacing w:after="60"/>
        <w:ind w:left="540" w:hanging="270"/>
        <w:rPr>
          <w:color w:val="000000" w:themeColor="text1"/>
          <w:sz w:val="20"/>
          <w:szCs w:val="20"/>
        </w:rPr>
      </w:pPr>
      <w:r w:rsidRPr="00813267">
        <w:rPr>
          <w:color w:val="000000" w:themeColor="text1"/>
          <w:sz w:val="20"/>
          <w:szCs w:val="20"/>
        </w:rPr>
        <w:t>Write your case number and the judge’s name at the top.</w:t>
      </w:r>
    </w:p>
    <w:p w14:paraId="53A707B5" w14:textId="77777777" w:rsidR="00BD4EAD" w:rsidRPr="00813267" w:rsidRDefault="00BD4EAD" w:rsidP="00813267">
      <w:pPr>
        <w:pStyle w:val="ListParagraph"/>
        <w:numPr>
          <w:ilvl w:val="0"/>
          <w:numId w:val="30"/>
        </w:numPr>
        <w:spacing w:after="60"/>
        <w:ind w:left="540" w:hanging="270"/>
        <w:rPr>
          <w:color w:val="000000" w:themeColor="text1"/>
          <w:sz w:val="20"/>
          <w:szCs w:val="20"/>
        </w:rPr>
      </w:pPr>
      <w:r w:rsidRPr="00813267">
        <w:rPr>
          <w:color w:val="000000" w:themeColor="text1"/>
          <w:sz w:val="20"/>
          <w:szCs w:val="20"/>
        </w:rPr>
        <w:t>Sign the petition.</w:t>
      </w:r>
    </w:p>
    <w:p w14:paraId="49DF845E" w14:textId="77777777" w:rsidR="00BD4EAD" w:rsidRPr="00813267" w:rsidRDefault="5CE0A7B7" w:rsidP="00813267">
      <w:pPr>
        <w:pStyle w:val="ListParagraph"/>
        <w:numPr>
          <w:ilvl w:val="0"/>
          <w:numId w:val="30"/>
        </w:numPr>
        <w:spacing w:after="60"/>
        <w:ind w:left="540" w:hanging="270"/>
        <w:rPr>
          <w:color w:val="000000" w:themeColor="text1"/>
          <w:sz w:val="20"/>
          <w:szCs w:val="20"/>
        </w:rPr>
      </w:pPr>
      <w:r w:rsidRPr="00813267">
        <w:rPr>
          <w:color w:val="000000" w:themeColor="text1"/>
          <w:sz w:val="20"/>
          <w:szCs w:val="20"/>
        </w:rPr>
        <w:t>At the bottom, write your name, address, phone, and the date.</w:t>
      </w:r>
    </w:p>
    <w:p w14:paraId="1EE5ED48" w14:textId="77777777" w:rsidR="00BD4EAD" w:rsidRPr="00214B4D" w:rsidRDefault="00BD4EAD" w:rsidP="00607C81">
      <w:pPr>
        <w:pStyle w:val="Heading3"/>
        <w:rPr>
          <w:sz w:val="20"/>
          <w:szCs w:val="20"/>
        </w:rPr>
      </w:pPr>
      <w:r w:rsidRPr="00214B4D">
        <w:rPr>
          <w:sz w:val="20"/>
          <w:szCs w:val="20"/>
        </w:rPr>
        <w:t>Step 2. Fill Out the Cover Letter to the Judge</w:t>
      </w:r>
    </w:p>
    <w:p w14:paraId="75CCA28B" w14:textId="77777777" w:rsidR="00BD4EAD" w:rsidRPr="00813267" w:rsidRDefault="00BD4EAD" w:rsidP="00813267">
      <w:pPr>
        <w:pStyle w:val="ListParagraph"/>
        <w:numPr>
          <w:ilvl w:val="0"/>
          <w:numId w:val="29"/>
        </w:numPr>
        <w:spacing w:after="60"/>
        <w:ind w:left="540" w:hanging="270"/>
        <w:rPr>
          <w:color w:val="000000" w:themeColor="text1"/>
          <w:sz w:val="20"/>
          <w:szCs w:val="20"/>
        </w:rPr>
      </w:pPr>
      <w:r w:rsidRPr="00813267">
        <w:rPr>
          <w:color w:val="000000" w:themeColor="text1"/>
          <w:sz w:val="20"/>
          <w:szCs w:val="20"/>
        </w:rPr>
        <w:t>Print your name and address at the top.</w:t>
      </w:r>
    </w:p>
    <w:p w14:paraId="4684A1F6" w14:textId="77777777" w:rsidR="00BD4EAD" w:rsidRPr="00813267" w:rsidRDefault="00BD4EAD" w:rsidP="00813267">
      <w:pPr>
        <w:pStyle w:val="ListParagraph"/>
        <w:numPr>
          <w:ilvl w:val="0"/>
          <w:numId w:val="29"/>
        </w:numPr>
        <w:spacing w:after="60"/>
        <w:ind w:left="540" w:hanging="270"/>
        <w:rPr>
          <w:color w:val="000000" w:themeColor="text1"/>
          <w:sz w:val="20"/>
          <w:szCs w:val="20"/>
        </w:rPr>
      </w:pPr>
      <w:r w:rsidRPr="00813267">
        <w:rPr>
          <w:color w:val="000000" w:themeColor="text1"/>
          <w:sz w:val="20"/>
          <w:szCs w:val="20"/>
        </w:rPr>
        <w:t>Write today’s date.</w:t>
      </w:r>
    </w:p>
    <w:p w14:paraId="694630C2" w14:textId="77777777" w:rsidR="00BD4EAD" w:rsidRPr="00813267" w:rsidRDefault="00BD4EAD" w:rsidP="00813267">
      <w:pPr>
        <w:pStyle w:val="ListParagraph"/>
        <w:numPr>
          <w:ilvl w:val="0"/>
          <w:numId w:val="29"/>
        </w:numPr>
        <w:spacing w:after="60"/>
        <w:ind w:left="540" w:hanging="270"/>
        <w:rPr>
          <w:color w:val="000000" w:themeColor="text1"/>
          <w:sz w:val="20"/>
          <w:szCs w:val="20"/>
        </w:rPr>
      </w:pPr>
      <w:r w:rsidRPr="00813267">
        <w:rPr>
          <w:color w:val="000000" w:themeColor="text1"/>
          <w:sz w:val="20"/>
          <w:szCs w:val="20"/>
        </w:rPr>
        <w:t>Write the judge’s name.</w:t>
      </w:r>
    </w:p>
    <w:p w14:paraId="44C96CE0" w14:textId="77777777" w:rsidR="00BD4EAD" w:rsidRPr="00813267" w:rsidRDefault="00BD4EAD" w:rsidP="00813267">
      <w:pPr>
        <w:pStyle w:val="ListParagraph"/>
        <w:numPr>
          <w:ilvl w:val="0"/>
          <w:numId w:val="29"/>
        </w:numPr>
        <w:spacing w:after="60"/>
        <w:ind w:left="540" w:hanging="270"/>
        <w:rPr>
          <w:color w:val="000000" w:themeColor="text1"/>
          <w:sz w:val="20"/>
          <w:szCs w:val="20"/>
        </w:rPr>
      </w:pPr>
      <w:r w:rsidRPr="00813267">
        <w:rPr>
          <w:color w:val="000000" w:themeColor="text1"/>
          <w:sz w:val="20"/>
          <w:szCs w:val="20"/>
        </w:rPr>
        <w:t>Sign it.</w:t>
      </w:r>
    </w:p>
    <w:p w14:paraId="7E62A483" w14:textId="77777777" w:rsidR="00BD4EAD" w:rsidRPr="00214B4D" w:rsidRDefault="00BD4EAD" w:rsidP="00607C81">
      <w:pPr>
        <w:pStyle w:val="Heading3"/>
        <w:rPr>
          <w:sz w:val="20"/>
          <w:szCs w:val="20"/>
        </w:rPr>
      </w:pPr>
      <w:r w:rsidRPr="00214B4D">
        <w:rPr>
          <w:sz w:val="20"/>
          <w:szCs w:val="20"/>
        </w:rPr>
        <w:t>Step 3. Fill Out the Cover Letter to the Clerk</w:t>
      </w:r>
    </w:p>
    <w:p w14:paraId="294E3F4F" w14:textId="77777777" w:rsidR="00BD4EAD" w:rsidRPr="00813267" w:rsidRDefault="00BD4EAD" w:rsidP="00813267">
      <w:pPr>
        <w:pStyle w:val="ListParagraph"/>
        <w:numPr>
          <w:ilvl w:val="0"/>
          <w:numId w:val="28"/>
        </w:numPr>
        <w:spacing w:after="60"/>
        <w:ind w:left="540" w:hanging="270"/>
        <w:rPr>
          <w:color w:val="000000" w:themeColor="text1"/>
          <w:sz w:val="20"/>
          <w:szCs w:val="20"/>
        </w:rPr>
      </w:pPr>
      <w:r w:rsidRPr="00813267">
        <w:rPr>
          <w:color w:val="000000" w:themeColor="text1"/>
          <w:sz w:val="20"/>
          <w:szCs w:val="20"/>
        </w:rPr>
        <w:t>Print your name and address at the top.</w:t>
      </w:r>
    </w:p>
    <w:p w14:paraId="39DF8DFF" w14:textId="77777777" w:rsidR="00BD4EAD" w:rsidRPr="00813267" w:rsidRDefault="00BD4EAD" w:rsidP="00813267">
      <w:pPr>
        <w:pStyle w:val="ListParagraph"/>
        <w:numPr>
          <w:ilvl w:val="0"/>
          <w:numId w:val="28"/>
        </w:numPr>
        <w:spacing w:after="60"/>
        <w:ind w:left="540" w:hanging="270"/>
        <w:rPr>
          <w:color w:val="000000" w:themeColor="text1"/>
          <w:sz w:val="20"/>
          <w:szCs w:val="20"/>
        </w:rPr>
      </w:pPr>
      <w:r w:rsidRPr="00813267">
        <w:rPr>
          <w:color w:val="000000" w:themeColor="text1"/>
          <w:sz w:val="20"/>
          <w:szCs w:val="20"/>
        </w:rPr>
        <w:t>Write the date.</w:t>
      </w:r>
    </w:p>
    <w:p w14:paraId="50573060" w14:textId="77777777" w:rsidR="00BD4EAD" w:rsidRPr="00813267" w:rsidRDefault="00BD4EAD" w:rsidP="00813267">
      <w:pPr>
        <w:pStyle w:val="ListParagraph"/>
        <w:numPr>
          <w:ilvl w:val="0"/>
          <w:numId w:val="28"/>
        </w:numPr>
        <w:spacing w:after="60"/>
        <w:ind w:left="540" w:hanging="270"/>
        <w:rPr>
          <w:color w:val="000000" w:themeColor="text1"/>
          <w:sz w:val="20"/>
          <w:szCs w:val="20"/>
        </w:rPr>
      </w:pPr>
      <w:r w:rsidRPr="00813267">
        <w:rPr>
          <w:color w:val="000000" w:themeColor="text1"/>
          <w:sz w:val="20"/>
          <w:szCs w:val="20"/>
        </w:rPr>
        <w:t>Write the clerk’s name.</w:t>
      </w:r>
    </w:p>
    <w:p w14:paraId="3BE7AA51" w14:textId="77777777" w:rsidR="00BD4EAD" w:rsidRPr="00813267" w:rsidRDefault="00BD4EAD" w:rsidP="00813267">
      <w:pPr>
        <w:pStyle w:val="ListParagraph"/>
        <w:numPr>
          <w:ilvl w:val="0"/>
          <w:numId w:val="28"/>
        </w:numPr>
        <w:spacing w:after="60"/>
        <w:ind w:left="540" w:hanging="270"/>
        <w:rPr>
          <w:color w:val="000000" w:themeColor="text1"/>
          <w:sz w:val="20"/>
          <w:szCs w:val="20"/>
        </w:rPr>
      </w:pPr>
      <w:r w:rsidRPr="00813267">
        <w:rPr>
          <w:color w:val="000000" w:themeColor="text1"/>
          <w:sz w:val="20"/>
          <w:szCs w:val="20"/>
        </w:rPr>
        <w:t>Sign it.</w:t>
      </w:r>
    </w:p>
    <w:p w14:paraId="417DBE4A" w14:textId="77777777" w:rsidR="00BD4EAD" w:rsidRPr="00214B4D" w:rsidRDefault="00BD4EAD" w:rsidP="00607C81">
      <w:pPr>
        <w:pStyle w:val="Heading3"/>
        <w:rPr>
          <w:sz w:val="20"/>
          <w:szCs w:val="20"/>
        </w:rPr>
      </w:pPr>
      <w:r w:rsidRPr="00214B4D">
        <w:rPr>
          <w:sz w:val="20"/>
          <w:szCs w:val="20"/>
        </w:rPr>
        <w:t>Step 4. Make Two Copies and Turn Them In</w:t>
      </w:r>
    </w:p>
    <w:p w14:paraId="525E07DD" w14:textId="77777777" w:rsidR="00B010CA" w:rsidRDefault="00BD4EAD" w:rsidP="00B010CA">
      <w:pPr>
        <w:pStyle w:val="ListParagraph"/>
        <w:numPr>
          <w:ilvl w:val="0"/>
          <w:numId w:val="27"/>
        </w:numPr>
        <w:spacing w:after="120"/>
        <w:ind w:left="540" w:hanging="270"/>
        <w:rPr>
          <w:color w:val="000000" w:themeColor="text1"/>
          <w:sz w:val="20"/>
          <w:szCs w:val="20"/>
        </w:rPr>
      </w:pPr>
      <w:r w:rsidRPr="00813267">
        <w:rPr>
          <w:color w:val="000000" w:themeColor="text1"/>
          <w:sz w:val="20"/>
          <w:szCs w:val="20"/>
        </w:rPr>
        <w:t xml:space="preserve">Make two copies of the petition, the letter to the judge, and the letter to the clerk. </w:t>
      </w:r>
    </w:p>
    <w:p w14:paraId="58A79AD9" w14:textId="2C805588" w:rsidR="00607C81" w:rsidRPr="00B010CA" w:rsidRDefault="00BD4EAD" w:rsidP="00B010CA">
      <w:pPr>
        <w:pStyle w:val="ListParagraph"/>
        <w:numPr>
          <w:ilvl w:val="0"/>
          <w:numId w:val="27"/>
        </w:numPr>
        <w:spacing w:after="120"/>
        <w:ind w:left="540" w:hanging="270"/>
        <w:rPr>
          <w:color w:val="000000" w:themeColor="text1"/>
          <w:sz w:val="20"/>
          <w:szCs w:val="20"/>
        </w:rPr>
      </w:pPr>
      <w:r w:rsidRPr="00B010CA">
        <w:rPr>
          <w:color w:val="000000" w:themeColor="text1"/>
          <w:sz w:val="20"/>
          <w:szCs w:val="20"/>
        </w:rPr>
        <w:t>Bring them to the Petition Assistant.</w:t>
      </w:r>
    </w:p>
    <w:p w14:paraId="4E9AFFE0" w14:textId="77777777" w:rsidR="00621FAA" w:rsidRDefault="00607C81" w:rsidP="00813267">
      <w:pPr>
        <w:pStyle w:val="ListParagraph"/>
        <w:numPr>
          <w:ilvl w:val="0"/>
          <w:numId w:val="27"/>
        </w:numPr>
        <w:spacing w:after="120"/>
        <w:ind w:left="540" w:hanging="270"/>
        <w:rPr>
          <w:color w:val="000000" w:themeColor="text1"/>
          <w:sz w:val="20"/>
          <w:szCs w:val="20"/>
        </w:rPr>
      </w:pPr>
      <w:r w:rsidRPr="00813267">
        <w:rPr>
          <w:color w:val="000000" w:themeColor="text1"/>
          <w:sz w:val="20"/>
          <w:szCs w:val="20"/>
        </w:rPr>
        <w:t xml:space="preserve">Petition Assistant will send </w:t>
      </w:r>
      <w:r w:rsidR="00A54ECF" w:rsidRPr="00813267">
        <w:rPr>
          <w:color w:val="000000" w:themeColor="text1"/>
          <w:sz w:val="20"/>
          <w:szCs w:val="20"/>
        </w:rPr>
        <w:t>the letters and peti</w:t>
      </w:r>
      <w:r w:rsidR="00050F93" w:rsidRPr="00813267">
        <w:rPr>
          <w:color w:val="000000" w:themeColor="text1"/>
          <w:sz w:val="20"/>
          <w:szCs w:val="20"/>
        </w:rPr>
        <w:t>ti</w:t>
      </w:r>
      <w:r w:rsidR="00A54ECF" w:rsidRPr="00813267">
        <w:rPr>
          <w:color w:val="000000" w:themeColor="text1"/>
          <w:sz w:val="20"/>
          <w:szCs w:val="20"/>
        </w:rPr>
        <w:t>on to the judge and clerk</w:t>
      </w:r>
      <w:r w:rsidRPr="00813267">
        <w:rPr>
          <w:color w:val="000000" w:themeColor="text1"/>
          <w:sz w:val="20"/>
          <w:szCs w:val="20"/>
        </w:rPr>
        <w:t>.</w:t>
      </w:r>
      <w:r w:rsidR="00BD4EAD" w:rsidRPr="00813267">
        <w:rPr>
          <w:color w:val="000000" w:themeColor="text1"/>
          <w:sz w:val="20"/>
          <w:szCs w:val="20"/>
        </w:rPr>
        <w:t xml:space="preserve"> </w:t>
      </w:r>
    </w:p>
    <w:p w14:paraId="0FFA070F" w14:textId="5000ED43" w:rsidR="00BD4EAD" w:rsidRPr="00813267" w:rsidRDefault="00BD4EAD" w:rsidP="00813267">
      <w:pPr>
        <w:pStyle w:val="ListParagraph"/>
        <w:numPr>
          <w:ilvl w:val="0"/>
          <w:numId w:val="27"/>
        </w:numPr>
        <w:spacing w:after="120"/>
        <w:ind w:left="540" w:hanging="270"/>
        <w:rPr>
          <w:color w:val="000000" w:themeColor="text1"/>
          <w:sz w:val="20"/>
          <w:szCs w:val="20"/>
        </w:rPr>
      </w:pPr>
      <w:r w:rsidRPr="00813267">
        <w:rPr>
          <w:color w:val="000000" w:themeColor="text1"/>
          <w:sz w:val="20"/>
          <w:szCs w:val="20"/>
        </w:rPr>
        <w:t>If you want to mail them yourself, tell the assistant. They will give you envelopes and postage.</w:t>
      </w:r>
    </w:p>
    <w:p w14:paraId="4A91A058" w14:textId="77777777" w:rsidR="00BD4EAD" w:rsidRPr="007F3673" w:rsidRDefault="00BD4EAD">
      <w:pPr>
        <w:rPr>
          <w:color w:val="000000" w:themeColor="text1"/>
        </w:rPr>
      </w:pPr>
    </w:p>
    <w:p w14:paraId="3421D7A4" w14:textId="0A7EFEE1" w:rsidR="00CB6729" w:rsidRPr="007F3673" w:rsidRDefault="00CB6729">
      <w:pPr>
        <w:rPr>
          <w:b/>
          <w:bCs/>
          <w:color w:val="000000" w:themeColor="text1"/>
        </w:rPr>
      </w:pPr>
    </w:p>
    <w:p w14:paraId="03FBEDD9" w14:textId="305683F2" w:rsidR="00CB6729" w:rsidRPr="007F3673" w:rsidRDefault="00CB6729" w:rsidP="1064C469">
      <w:pPr>
        <w:jc w:val="center"/>
        <w:rPr>
          <w:b/>
          <w:bCs/>
          <w:color w:val="000000" w:themeColor="text1"/>
        </w:rPr>
      </w:pPr>
    </w:p>
    <w:p w14:paraId="64EC7C8D" w14:textId="56A4636C" w:rsidR="00CB6729" w:rsidRPr="007F3673" w:rsidRDefault="00CB6729" w:rsidP="1064C469">
      <w:r>
        <w:br w:type="page"/>
      </w:r>
    </w:p>
    <w:p w14:paraId="767A7F0C" w14:textId="4AB231B1" w:rsidR="00CB6729" w:rsidRPr="007F3673" w:rsidRDefault="00CB6729" w:rsidP="1064C469">
      <w:pPr>
        <w:jc w:val="center"/>
        <w:rPr>
          <w:color w:val="000000" w:themeColor="text1"/>
        </w:rPr>
      </w:pPr>
      <w:r w:rsidRPr="1064C469">
        <w:rPr>
          <w:b/>
          <w:bCs/>
          <w:color w:val="000000" w:themeColor="text1"/>
        </w:rPr>
        <w:lastRenderedPageBreak/>
        <w:t>COUNTY OF [INSERT COUNTY HERE]</w:t>
      </w:r>
    </w:p>
    <w:p w14:paraId="5468F5C8" w14:textId="77777777" w:rsidR="00CB6729" w:rsidRPr="007F3673" w:rsidRDefault="00CB6729" w:rsidP="00CB6729">
      <w:pPr>
        <w:jc w:val="center"/>
        <w:rPr>
          <w:b/>
          <w:bCs/>
          <w:color w:val="000000" w:themeColor="text1"/>
        </w:rPr>
      </w:pPr>
      <w:r w:rsidRPr="007F3673">
        <w:rPr>
          <w:b/>
          <w:bCs/>
          <w:color w:val="000000" w:themeColor="text1"/>
        </w:rPr>
        <w:t>IN THE CIRCUIT COURT OF THE [INSERT CIRCUIT HERE] JUDICIAL CIRCUIT</w:t>
      </w:r>
    </w:p>
    <w:p w14:paraId="730B441C" w14:textId="77777777" w:rsidR="00E22DCD" w:rsidRPr="007F3673" w:rsidRDefault="00E22DCD" w:rsidP="00CB6729">
      <w:pPr>
        <w:jc w:val="center"/>
        <w:rPr>
          <w:b/>
          <w:color w:val="000000" w:themeColor="text1"/>
        </w:rPr>
      </w:pPr>
    </w:p>
    <w:p w14:paraId="486B0844" w14:textId="77777777" w:rsidR="00CB6729" w:rsidRPr="007F3673" w:rsidRDefault="00CB6729" w:rsidP="00CB6729">
      <w:pPr>
        <w:rPr>
          <w:color w:val="000000" w:themeColor="text1"/>
        </w:rPr>
        <w:sectPr w:rsidR="00CB6729" w:rsidRPr="007F3673" w:rsidSect="001A4AC3">
          <w:headerReference w:type="default" r:id="rId11"/>
          <w:footerReference w:type="default" r:id="rId12"/>
          <w:pgSz w:w="12240" w:h="15840"/>
          <w:pgMar w:top="1080" w:right="1080" w:bottom="720" w:left="1080" w:header="706" w:footer="706" w:gutter="0"/>
          <w:cols w:space="720"/>
          <w:docGrid w:linePitch="360"/>
        </w:sectPr>
      </w:pPr>
    </w:p>
    <w:p w14:paraId="568E54D6" w14:textId="77777777" w:rsidR="00CB6729" w:rsidRPr="007F3673" w:rsidRDefault="00CB6729" w:rsidP="00CB6729">
      <w:pPr>
        <w:rPr>
          <w:color w:val="000000" w:themeColor="text1"/>
        </w:rPr>
      </w:pPr>
      <w:r w:rsidRPr="007F3673">
        <w:rPr>
          <w:color w:val="000000" w:themeColor="text1"/>
        </w:rPr>
        <w:t>PEOPLE OF THE STATE OF ILLINOIS</w:t>
      </w:r>
    </w:p>
    <w:p w14:paraId="2D596F35" w14:textId="77777777" w:rsidR="00CB6729" w:rsidRPr="007F3673" w:rsidRDefault="00CB6729" w:rsidP="00CB6729">
      <w:pPr>
        <w:rPr>
          <w:color w:val="000000" w:themeColor="text1"/>
        </w:rPr>
      </w:pPr>
      <w:r w:rsidRPr="007F3673">
        <w:rPr>
          <w:color w:val="000000" w:themeColor="text1"/>
        </w:rPr>
        <w:t>vs.</w:t>
      </w:r>
    </w:p>
    <w:p w14:paraId="15F705EA" w14:textId="2D30A68D" w:rsidR="00CB6729" w:rsidRPr="007F3673" w:rsidRDefault="00CB6729" w:rsidP="00CB6729">
      <w:pPr>
        <w:rPr>
          <w:color w:val="000000" w:themeColor="text1"/>
        </w:rPr>
      </w:pPr>
      <w:r w:rsidRPr="007F3673">
        <w:rPr>
          <w:color w:val="000000" w:themeColor="text1"/>
        </w:rPr>
        <w:t>[</w:t>
      </w:r>
      <w:r w:rsidR="008B74CB">
        <w:rPr>
          <w:color w:val="000000" w:themeColor="text1"/>
        </w:rPr>
        <w:t xml:space="preserve">ENTER </w:t>
      </w:r>
      <w:r w:rsidRPr="007F3673">
        <w:rPr>
          <w:color w:val="000000" w:themeColor="text1"/>
        </w:rPr>
        <w:t>DEFENDANT NAME]</w:t>
      </w:r>
    </w:p>
    <w:p w14:paraId="2688B22B" w14:textId="5AFC2A7F" w:rsidR="002C0CA9" w:rsidRPr="007F3673" w:rsidRDefault="00CB6729" w:rsidP="002C0CA9">
      <w:pPr>
        <w:rPr>
          <w:color w:val="000000" w:themeColor="text1"/>
        </w:rPr>
      </w:pPr>
      <w:r w:rsidRPr="007F3673">
        <w:rPr>
          <w:color w:val="000000" w:themeColor="text1"/>
        </w:rPr>
        <w:br w:type="column"/>
      </w:r>
      <w:r w:rsidRPr="007F3673">
        <w:rPr>
          <w:color w:val="000000" w:themeColor="text1"/>
        </w:rPr>
        <w:t>Case No.: [</w:t>
      </w:r>
      <w:r w:rsidR="008B74CB">
        <w:rPr>
          <w:color w:val="000000" w:themeColor="text1"/>
        </w:rPr>
        <w:t xml:space="preserve">ENTER </w:t>
      </w:r>
      <w:r w:rsidRPr="007F3673">
        <w:rPr>
          <w:color w:val="000000" w:themeColor="text1"/>
        </w:rPr>
        <w:t>CASE NUMBER]</w:t>
      </w:r>
    </w:p>
    <w:p w14:paraId="4D28E235" w14:textId="77777777" w:rsidR="002C0CA9" w:rsidRPr="007F3673" w:rsidRDefault="002C0CA9" w:rsidP="006E63DB">
      <w:pPr>
        <w:pStyle w:val="Heading2"/>
        <w:sectPr w:rsidR="002C0CA9" w:rsidRPr="007F3673" w:rsidSect="002C0CA9">
          <w:headerReference w:type="default" r:id="rId13"/>
          <w:footerReference w:type="default" r:id="rId14"/>
          <w:type w:val="continuous"/>
          <w:pgSz w:w="12240" w:h="15840"/>
          <w:pgMar w:top="1440" w:right="1440" w:bottom="1440" w:left="1440" w:header="708" w:footer="708" w:gutter="0"/>
          <w:cols w:num="2" w:sep="1" w:space="720"/>
          <w:docGrid w:linePitch="360"/>
        </w:sectPr>
      </w:pPr>
    </w:p>
    <w:p w14:paraId="7A1CFE06" w14:textId="77777777" w:rsidR="00863166" w:rsidRPr="007F3673" w:rsidRDefault="00863166" w:rsidP="00863166">
      <w:pPr>
        <w:rPr>
          <w:color w:val="000000" w:themeColor="text1"/>
        </w:rPr>
      </w:pPr>
    </w:p>
    <w:p w14:paraId="793A7B9D" w14:textId="55FA3055" w:rsidR="00CB6729" w:rsidRPr="007F3673" w:rsidRDefault="002B60D2" w:rsidP="00D75EB0">
      <w:pPr>
        <w:pStyle w:val="Heading2"/>
        <w:jc w:val="center"/>
      </w:pPr>
      <w:r w:rsidRPr="007F3673">
        <w:t>PETITION FOR DISCHARGE OR CONDITIONAL RELEASE</w:t>
      </w:r>
    </w:p>
    <w:p w14:paraId="3F13E2A8" w14:textId="0AFD4684" w:rsidR="000A358C" w:rsidRPr="007F3673" w:rsidRDefault="00F42E87">
      <w:pPr>
        <w:spacing w:after="120"/>
        <w:rPr>
          <w:color w:val="000000" w:themeColor="text1"/>
          <w:sz w:val="20"/>
          <w:szCs w:val="20"/>
        </w:rPr>
      </w:pPr>
      <w:r w:rsidRPr="007F3673">
        <w:rPr>
          <w:color w:val="000000" w:themeColor="text1"/>
          <w:sz w:val="20"/>
          <w:szCs w:val="20"/>
        </w:rPr>
        <w:t>Pursuant to 730 ILCS 5/5-2-4(e) and the Illinois Supreme Court’s holding in Radazewski v. Cawley, 159 Ill.2d 372 (1994), the Court shall set this matter for a hearing to be held within 120 days of receipt of this Petition.</w:t>
      </w:r>
    </w:p>
    <w:p w14:paraId="465C3467" w14:textId="77777777" w:rsidR="00400153" w:rsidRPr="007F3673" w:rsidRDefault="00915B6B">
      <w:pPr>
        <w:spacing w:after="120"/>
        <w:rPr>
          <w:color w:val="000000" w:themeColor="text1"/>
          <w:sz w:val="20"/>
          <w:szCs w:val="20"/>
          <w:shd w:val="clear" w:color="auto" w:fill="FFFFFF"/>
        </w:rPr>
      </w:pPr>
      <w:r w:rsidRPr="007F3673">
        <w:rPr>
          <w:color w:val="000000" w:themeColor="text1"/>
          <w:sz w:val="20"/>
          <w:szCs w:val="20"/>
          <w:shd w:val="clear" w:color="auto" w:fill="FFFFFF"/>
        </w:rPr>
        <w:t>Petitioner [ENTER PETITIONER NAME], hereby petitions this Court, pursuant to 730 ILCS 5/5-2-4(e) to review his/her Treatment Plan or discharge or conditionally release him/her from the custody of the Illinois Department of Human Services (IDHS), and, </w:t>
      </w:r>
    </w:p>
    <w:p w14:paraId="4F836821" w14:textId="73BD75C6" w:rsidR="000A358C" w:rsidRPr="007F3673" w:rsidRDefault="00864232">
      <w:pPr>
        <w:spacing w:after="120"/>
        <w:rPr>
          <w:color w:val="000000" w:themeColor="text1"/>
          <w:sz w:val="20"/>
          <w:szCs w:val="20"/>
        </w:rPr>
      </w:pPr>
      <w:r w:rsidRPr="007F3673">
        <w:rPr>
          <w:b/>
          <w:bCs/>
          <w:color w:val="000000" w:themeColor="text1"/>
          <w:sz w:val="20"/>
          <w:szCs w:val="20"/>
        </w:rPr>
        <w:t>IN SUPPORT THEREOF, states the following:</w:t>
      </w:r>
    </w:p>
    <w:p w14:paraId="7F3E9745" w14:textId="77777777" w:rsidR="000A358C" w:rsidRPr="007F3673" w:rsidRDefault="00864232">
      <w:pPr>
        <w:pStyle w:val="ListParagraph"/>
        <w:numPr>
          <w:ilvl w:val="0"/>
          <w:numId w:val="12"/>
        </w:numPr>
        <w:spacing w:after="60"/>
        <w:rPr>
          <w:color w:val="000000" w:themeColor="text1"/>
          <w:sz w:val="20"/>
          <w:szCs w:val="20"/>
        </w:rPr>
      </w:pPr>
      <w:r w:rsidRPr="007F3673">
        <w:rPr>
          <w:color w:val="000000" w:themeColor="text1"/>
          <w:sz w:val="20"/>
          <w:szCs w:val="20"/>
        </w:rPr>
        <w:t>Petitioner was found not guilty by reason of insanity and was committed to the custody of IDHS under 730 ILCS 5/5-2-4.</w:t>
      </w:r>
    </w:p>
    <w:p w14:paraId="1F3E37BE" w14:textId="06A2031B" w:rsidR="000A358C" w:rsidRPr="007F3673" w:rsidRDefault="00864232">
      <w:pPr>
        <w:pStyle w:val="ListParagraph"/>
        <w:numPr>
          <w:ilvl w:val="0"/>
          <w:numId w:val="12"/>
        </w:numPr>
        <w:spacing w:after="60"/>
        <w:rPr>
          <w:color w:val="000000" w:themeColor="text1"/>
          <w:sz w:val="20"/>
          <w:szCs w:val="20"/>
        </w:rPr>
      </w:pPr>
      <w:r w:rsidRPr="007F3673">
        <w:rPr>
          <w:color w:val="000000" w:themeColor="text1"/>
          <w:sz w:val="20"/>
          <w:szCs w:val="20"/>
        </w:rPr>
        <w:t xml:space="preserve">Petitioner is presently confined at </w:t>
      </w:r>
      <w:r w:rsidRPr="007F3673">
        <w:rPr>
          <w:iCs/>
          <w:color w:val="000000" w:themeColor="text1"/>
          <w:sz w:val="20"/>
          <w:szCs w:val="20"/>
        </w:rPr>
        <w:t>[</w:t>
      </w:r>
      <w:r w:rsidR="00400153" w:rsidRPr="007F3673">
        <w:rPr>
          <w:iCs/>
          <w:color w:val="000000" w:themeColor="text1"/>
          <w:sz w:val="20"/>
          <w:szCs w:val="20"/>
        </w:rPr>
        <w:t>ENTER FACILITY NAME</w:t>
      </w:r>
      <w:r w:rsidRPr="007F3673">
        <w:rPr>
          <w:iCs/>
          <w:color w:val="000000" w:themeColor="text1"/>
          <w:sz w:val="20"/>
          <w:szCs w:val="20"/>
        </w:rPr>
        <w:t>]</w:t>
      </w:r>
      <w:r w:rsidRPr="007F3673">
        <w:rPr>
          <w:color w:val="000000" w:themeColor="text1"/>
          <w:sz w:val="20"/>
          <w:szCs w:val="20"/>
        </w:rPr>
        <w:t xml:space="preserve"> Mental Health Center.</w:t>
      </w:r>
    </w:p>
    <w:p w14:paraId="30ED294C" w14:textId="7D24FE2A" w:rsidR="000A358C" w:rsidRPr="007F3673" w:rsidRDefault="00864232">
      <w:pPr>
        <w:pStyle w:val="ListParagraph"/>
        <w:numPr>
          <w:ilvl w:val="0"/>
          <w:numId w:val="12"/>
        </w:numPr>
        <w:spacing w:after="60"/>
        <w:rPr>
          <w:color w:val="000000" w:themeColor="text1"/>
          <w:sz w:val="20"/>
          <w:szCs w:val="20"/>
        </w:rPr>
      </w:pPr>
      <w:r w:rsidRPr="007F3673">
        <w:rPr>
          <w:color w:val="000000" w:themeColor="text1"/>
          <w:sz w:val="20"/>
          <w:szCs w:val="20"/>
        </w:rPr>
        <w:t>Petitioner is</w:t>
      </w:r>
      <w:r w:rsidR="005D24ED" w:rsidRPr="007F3673">
        <w:rPr>
          <w:color w:val="000000" w:themeColor="text1"/>
          <w:sz w:val="20"/>
          <w:szCs w:val="20"/>
        </w:rPr>
        <w:t xml:space="preserve"> [ENTER STATEMENT FROM OPTIONS BELOW]</w:t>
      </w:r>
      <w:r w:rsidR="001B0224" w:rsidRPr="007F3673">
        <w:rPr>
          <w:color w:val="000000" w:themeColor="text1"/>
          <w:sz w:val="20"/>
          <w:szCs w:val="20"/>
        </w:rPr>
        <w:t>.</w:t>
      </w:r>
      <w:r w:rsidR="00FF0404" w:rsidRPr="007F3673">
        <w:rPr>
          <w:color w:val="000000" w:themeColor="text1"/>
          <w:sz w:val="20"/>
          <w:szCs w:val="20"/>
        </w:rPr>
        <w:t xml:space="preserve"> </w:t>
      </w:r>
    </w:p>
    <w:p w14:paraId="15562812" w14:textId="7D654AD4" w:rsidR="000A358C" w:rsidRPr="007F3673" w:rsidRDefault="005D24ED" w:rsidP="005D24ED">
      <w:pPr>
        <w:pStyle w:val="ListParagraph"/>
        <w:numPr>
          <w:ilvl w:val="0"/>
          <w:numId w:val="22"/>
        </w:numPr>
        <w:spacing w:after="60"/>
        <w:rPr>
          <w:color w:val="000000" w:themeColor="text1"/>
          <w:sz w:val="20"/>
          <w:szCs w:val="20"/>
        </w:rPr>
      </w:pPr>
      <w:r w:rsidRPr="007F3673">
        <w:rPr>
          <w:color w:val="000000" w:themeColor="text1"/>
          <w:sz w:val="20"/>
          <w:szCs w:val="20"/>
        </w:rPr>
        <w:t xml:space="preserve">For </w:t>
      </w:r>
      <w:r w:rsidR="0029621F" w:rsidRPr="007F3673">
        <w:rPr>
          <w:color w:val="000000" w:themeColor="text1"/>
          <w:sz w:val="20"/>
          <w:szCs w:val="20"/>
        </w:rPr>
        <w:t>conditional release</w:t>
      </w:r>
      <w:r w:rsidRPr="007F3673">
        <w:rPr>
          <w:color w:val="000000" w:themeColor="text1"/>
          <w:sz w:val="20"/>
          <w:szCs w:val="20"/>
        </w:rPr>
        <w:t>: “</w:t>
      </w:r>
      <w:r w:rsidR="00864232" w:rsidRPr="007F3673">
        <w:rPr>
          <w:color w:val="000000" w:themeColor="text1"/>
          <w:sz w:val="20"/>
          <w:szCs w:val="20"/>
        </w:rPr>
        <w:t>not subject to involuntary admission and no longer needs mental health services on an inpatient basis</w:t>
      </w:r>
      <w:r w:rsidRPr="007F3673">
        <w:rPr>
          <w:color w:val="000000" w:themeColor="text1"/>
          <w:sz w:val="20"/>
          <w:szCs w:val="20"/>
        </w:rPr>
        <w:t>”</w:t>
      </w:r>
    </w:p>
    <w:p w14:paraId="254BFDC0" w14:textId="4093B21E" w:rsidR="000A358C" w:rsidRPr="007F3673" w:rsidRDefault="005D24ED" w:rsidP="00FF0404">
      <w:pPr>
        <w:pStyle w:val="ListParagraph"/>
        <w:numPr>
          <w:ilvl w:val="0"/>
          <w:numId w:val="22"/>
        </w:numPr>
        <w:spacing w:after="60"/>
        <w:rPr>
          <w:color w:val="000000" w:themeColor="text1"/>
          <w:sz w:val="20"/>
          <w:szCs w:val="20"/>
        </w:rPr>
      </w:pPr>
      <w:r w:rsidRPr="007F3673">
        <w:rPr>
          <w:color w:val="000000" w:themeColor="text1"/>
          <w:sz w:val="20"/>
          <w:szCs w:val="20"/>
        </w:rPr>
        <w:t xml:space="preserve">For </w:t>
      </w:r>
      <w:r w:rsidR="001B0224" w:rsidRPr="007F3673">
        <w:rPr>
          <w:color w:val="000000" w:themeColor="text1"/>
          <w:sz w:val="20"/>
          <w:szCs w:val="20"/>
        </w:rPr>
        <w:t>discharge</w:t>
      </w:r>
      <w:r w:rsidRPr="007F3673">
        <w:rPr>
          <w:color w:val="000000" w:themeColor="text1"/>
          <w:sz w:val="20"/>
          <w:szCs w:val="20"/>
        </w:rPr>
        <w:t>: “</w:t>
      </w:r>
      <w:r w:rsidR="00864232" w:rsidRPr="007F3673">
        <w:rPr>
          <w:color w:val="000000" w:themeColor="text1"/>
          <w:sz w:val="20"/>
          <w:szCs w:val="20"/>
        </w:rPr>
        <w:t>not subject to involuntary admission and no longer needs mental health services on an inpatient or outpatient basis</w:t>
      </w:r>
      <w:r w:rsidR="001B0224" w:rsidRPr="007F3673">
        <w:rPr>
          <w:color w:val="000000" w:themeColor="text1"/>
          <w:sz w:val="20"/>
          <w:szCs w:val="20"/>
        </w:rPr>
        <w:t>”</w:t>
      </w:r>
    </w:p>
    <w:p w14:paraId="6F5285F7" w14:textId="77777777" w:rsidR="000A358C" w:rsidRPr="007F3673" w:rsidRDefault="00864232">
      <w:pPr>
        <w:pStyle w:val="ListParagraph"/>
        <w:numPr>
          <w:ilvl w:val="0"/>
          <w:numId w:val="12"/>
        </w:numPr>
        <w:spacing w:after="60"/>
        <w:rPr>
          <w:color w:val="000000" w:themeColor="text1"/>
          <w:sz w:val="20"/>
          <w:szCs w:val="20"/>
        </w:rPr>
      </w:pPr>
      <w:r w:rsidRPr="007F3673">
        <w:rPr>
          <w:color w:val="000000" w:themeColor="text1"/>
          <w:sz w:val="20"/>
          <w:szCs w:val="20"/>
        </w:rPr>
        <w:t>Petitioner is indigent.</w:t>
      </w:r>
    </w:p>
    <w:p w14:paraId="4BEA3F0E" w14:textId="5E2EC82A" w:rsidR="000A358C" w:rsidRPr="007F3673" w:rsidRDefault="00864232">
      <w:pPr>
        <w:pStyle w:val="ListParagraph"/>
        <w:numPr>
          <w:ilvl w:val="0"/>
          <w:numId w:val="12"/>
        </w:numPr>
        <w:spacing w:after="60"/>
        <w:rPr>
          <w:color w:val="000000" w:themeColor="text1"/>
          <w:sz w:val="20"/>
          <w:szCs w:val="20"/>
        </w:rPr>
      </w:pPr>
      <w:r w:rsidRPr="007F3673">
        <w:rPr>
          <w:color w:val="000000" w:themeColor="text1"/>
          <w:sz w:val="20"/>
          <w:szCs w:val="20"/>
        </w:rPr>
        <w:t>Petitioner has not filed a Petition under 730 ILCS 5/5-2-4(e) within the past 120 days from the date of this Petition.</w:t>
      </w:r>
    </w:p>
    <w:p w14:paraId="7481CC55" w14:textId="7FE4B5D5" w:rsidR="000A358C" w:rsidRPr="007F3673" w:rsidRDefault="00864232">
      <w:pPr>
        <w:spacing w:after="120"/>
        <w:rPr>
          <w:color w:val="000000" w:themeColor="text1"/>
          <w:sz w:val="20"/>
          <w:szCs w:val="20"/>
        </w:rPr>
      </w:pPr>
      <w:r w:rsidRPr="007F3673">
        <w:rPr>
          <w:b/>
          <w:bCs/>
          <w:color w:val="000000" w:themeColor="text1"/>
          <w:sz w:val="20"/>
          <w:szCs w:val="20"/>
        </w:rPr>
        <w:t xml:space="preserve">WHEREFORE, </w:t>
      </w:r>
      <w:r w:rsidR="0032458A" w:rsidRPr="007F3673">
        <w:rPr>
          <w:color w:val="000000" w:themeColor="text1"/>
          <w:sz w:val="20"/>
          <w:szCs w:val="20"/>
        </w:rPr>
        <w:t xml:space="preserve">in relief, </w:t>
      </w:r>
      <w:r w:rsidRPr="007F3673">
        <w:rPr>
          <w:color w:val="000000" w:themeColor="text1"/>
          <w:sz w:val="20"/>
          <w:szCs w:val="20"/>
        </w:rPr>
        <w:t>Petitioner respectfully requests this Court to:</w:t>
      </w:r>
    </w:p>
    <w:p w14:paraId="3288C753" w14:textId="055F3FFC" w:rsidR="000A358C" w:rsidRPr="007F3673" w:rsidRDefault="00864232" w:rsidP="006A2C46">
      <w:pPr>
        <w:pStyle w:val="ListParagraph"/>
        <w:numPr>
          <w:ilvl w:val="0"/>
          <w:numId w:val="12"/>
        </w:numPr>
        <w:spacing w:after="60"/>
        <w:rPr>
          <w:color w:val="000000" w:themeColor="text1"/>
          <w:sz w:val="20"/>
          <w:szCs w:val="20"/>
        </w:rPr>
      </w:pPr>
      <w:r w:rsidRPr="007F3673">
        <w:rPr>
          <w:color w:val="000000" w:themeColor="text1"/>
          <w:sz w:val="20"/>
          <w:szCs w:val="20"/>
        </w:rPr>
        <w:t>Appoint counsel to represent Petitioner under 730 ILCS 5/5-2-4(c);</w:t>
      </w:r>
    </w:p>
    <w:p w14:paraId="1884B05A" w14:textId="77777777" w:rsidR="00B846AE" w:rsidRPr="007F3673" w:rsidRDefault="00B846AE" w:rsidP="006A2C46">
      <w:pPr>
        <w:pStyle w:val="ListParagraph"/>
        <w:numPr>
          <w:ilvl w:val="0"/>
          <w:numId w:val="12"/>
        </w:numPr>
        <w:spacing w:after="60"/>
        <w:rPr>
          <w:color w:val="000000" w:themeColor="text1"/>
          <w:sz w:val="20"/>
          <w:szCs w:val="20"/>
        </w:rPr>
      </w:pPr>
      <w:r w:rsidRPr="007F3673">
        <w:rPr>
          <w:color w:val="000000" w:themeColor="text1"/>
          <w:sz w:val="20"/>
          <w:szCs w:val="20"/>
          <w:shd w:val="clear" w:color="auto" w:fill="FFFFFF"/>
        </w:rPr>
        <w:t>Order that an impartial psychiatric or psychological examination of Petitioner be conducted where appropriate pursuant to 730 ILCS 5/5-2-4(f), and at the expense of the county; </w:t>
      </w:r>
    </w:p>
    <w:p w14:paraId="6E97E54C" w14:textId="303CDF0F" w:rsidR="00E37323" w:rsidRPr="007F3673" w:rsidRDefault="00864232" w:rsidP="00E37323">
      <w:pPr>
        <w:pStyle w:val="ListParagraph"/>
        <w:numPr>
          <w:ilvl w:val="0"/>
          <w:numId w:val="12"/>
        </w:numPr>
        <w:spacing w:after="60"/>
        <w:rPr>
          <w:color w:val="000000" w:themeColor="text1"/>
          <w:sz w:val="20"/>
          <w:szCs w:val="20"/>
        </w:rPr>
      </w:pPr>
      <w:r w:rsidRPr="007F3673">
        <w:rPr>
          <w:color w:val="000000" w:themeColor="text1"/>
          <w:sz w:val="20"/>
          <w:szCs w:val="20"/>
        </w:rPr>
        <w:t xml:space="preserve">Set this matter for hearing within 120 days, under 730 ILCS 5/5-2-4(e) and </w:t>
      </w:r>
      <w:r w:rsidRPr="007F3673">
        <w:rPr>
          <w:i/>
          <w:color w:val="000000" w:themeColor="text1"/>
          <w:sz w:val="20"/>
          <w:szCs w:val="20"/>
        </w:rPr>
        <w:t>Radazewski v. Cawley</w:t>
      </w:r>
      <w:r w:rsidRPr="007F3673">
        <w:rPr>
          <w:color w:val="000000" w:themeColor="text1"/>
          <w:sz w:val="20"/>
          <w:szCs w:val="20"/>
        </w:rPr>
        <w:t xml:space="preserve">, 159 Ill.2d 372 (1994), to decide whether Petitioner may be </w:t>
      </w:r>
      <w:r w:rsidR="00E37323" w:rsidRPr="007F3673">
        <w:rPr>
          <w:color w:val="000000" w:themeColor="text1"/>
          <w:sz w:val="20"/>
          <w:szCs w:val="20"/>
        </w:rPr>
        <w:t>[ENTER STATEMENT FROM OPTIONS BELOW]</w:t>
      </w:r>
      <w:r w:rsidR="00A42AB2" w:rsidRPr="007F3673">
        <w:rPr>
          <w:color w:val="000000" w:themeColor="text1"/>
          <w:sz w:val="20"/>
          <w:szCs w:val="20"/>
        </w:rPr>
        <w:t>; and</w:t>
      </w:r>
      <w:r w:rsidR="00E37323" w:rsidRPr="007F3673">
        <w:rPr>
          <w:color w:val="000000" w:themeColor="text1"/>
          <w:sz w:val="20"/>
          <w:szCs w:val="20"/>
        </w:rPr>
        <w:t xml:space="preserve"> </w:t>
      </w:r>
    </w:p>
    <w:p w14:paraId="1C868627" w14:textId="77777777" w:rsidR="00A42AB2" w:rsidRPr="007F3673" w:rsidRDefault="00864232" w:rsidP="00E37323">
      <w:pPr>
        <w:pStyle w:val="ListParagraph"/>
        <w:numPr>
          <w:ilvl w:val="0"/>
          <w:numId w:val="25"/>
        </w:numPr>
        <w:spacing w:after="60"/>
        <w:rPr>
          <w:color w:val="000000" w:themeColor="text1"/>
          <w:sz w:val="20"/>
          <w:szCs w:val="20"/>
        </w:rPr>
      </w:pPr>
      <w:r w:rsidRPr="007F3673">
        <w:rPr>
          <w:color w:val="000000" w:themeColor="text1"/>
          <w:sz w:val="20"/>
          <w:szCs w:val="20"/>
        </w:rPr>
        <w:t>conditionally released</w:t>
      </w:r>
    </w:p>
    <w:p w14:paraId="54067746" w14:textId="7ABE74AA" w:rsidR="000A358C" w:rsidRPr="007F3673" w:rsidRDefault="00864232" w:rsidP="00E37323">
      <w:pPr>
        <w:pStyle w:val="ListParagraph"/>
        <w:numPr>
          <w:ilvl w:val="0"/>
          <w:numId w:val="25"/>
        </w:numPr>
        <w:spacing w:after="60"/>
        <w:rPr>
          <w:color w:val="000000" w:themeColor="text1"/>
          <w:sz w:val="20"/>
          <w:szCs w:val="20"/>
        </w:rPr>
      </w:pPr>
      <w:r w:rsidRPr="007F3673">
        <w:rPr>
          <w:color w:val="000000" w:themeColor="text1"/>
          <w:sz w:val="20"/>
          <w:szCs w:val="20"/>
        </w:rPr>
        <w:t>unconditionally discharged from IDHS custody</w:t>
      </w:r>
    </w:p>
    <w:p w14:paraId="171AA0F5" w14:textId="2E709B51" w:rsidR="000A358C" w:rsidRPr="007F3673" w:rsidRDefault="00864232" w:rsidP="006A2C46">
      <w:pPr>
        <w:pStyle w:val="ListParagraph"/>
        <w:numPr>
          <w:ilvl w:val="0"/>
          <w:numId w:val="12"/>
        </w:numPr>
        <w:spacing w:after="60"/>
        <w:rPr>
          <w:color w:val="000000" w:themeColor="text1"/>
          <w:sz w:val="20"/>
          <w:szCs w:val="20"/>
        </w:rPr>
      </w:pPr>
      <w:r w:rsidRPr="007F3673">
        <w:rPr>
          <w:color w:val="000000" w:themeColor="text1"/>
          <w:sz w:val="20"/>
          <w:szCs w:val="20"/>
        </w:rPr>
        <w:t>Notify Petitioner of the hearing date and arrange for him/her to be present</w:t>
      </w:r>
      <w:r w:rsidR="00B12994" w:rsidRPr="007F3673">
        <w:rPr>
          <w:color w:val="000000" w:themeColor="text1"/>
          <w:sz w:val="20"/>
          <w:szCs w:val="20"/>
        </w:rPr>
        <w:t xml:space="preserve"> at said hearing</w:t>
      </w:r>
      <w:r w:rsidRPr="007F3673">
        <w:rPr>
          <w:color w:val="000000" w:themeColor="text1"/>
          <w:sz w:val="20"/>
          <w:szCs w:val="20"/>
        </w:rPr>
        <w:t>.</w:t>
      </w:r>
    </w:p>
    <w:p w14:paraId="739D9963" w14:textId="77777777" w:rsidR="000A358C" w:rsidRPr="007F3673" w:rsidRDefault="000A358C">
      <w:pPr>
        <w:rPr>
          <w:color w:val="000000" w:themeColor="text1"/>
          <w:sz w:val="20"/>
          <w:szCs w:val="20"/>
        </w:rPr>
      </w:pPr>
    </w:p>
    <w:p w14:paraId="001268A0" w14:textId="4828F4DE" w:rsidR="000A358C" w:rsidRPr="007F3673" w:rsidRDefault="00871645">
      <w:pPr>
        <w:spacing w:after="90"/>
        <w:rPr>
          <w:color w:val="000000" w:themeColor="text1"/>
          <w:sz w:val="20"/>
          <w:szCs w:val="20"/>
        </w:rPr>
      </w:pPr>
      <w:r w:rsidRPr="007F3673">
        <w:rPr>
          <w:b/>
          <w:bCs/>
          <w:color w:val="000000" w:themeColor="text1"/>
          <w:sz w:val="20"/>
          <w:szCs w:val="20"/>
        </w:rPr>
        <w:t>Petitioner</w:t>
      </w:r>
      <w:r w:rsidR="2F206CCF" w:rsidRPr="007F3673">
        <w:rPr>
          <w:b/>
          <w:bCs/>
          <w:color w:val="000000" w:themeColor="text1"/>
          <w:sz w:val="20"/>
          <w:szCs w:val="20"/>
        </w:rPr>
        <w:t>’</w:t>
      </w:r>
      <w:r w:rsidRPr="007F3673">
        <w:rPr>
          <w:b/>
          <w:bCs/>
          <w:color w:val="000000" w:themeColor="text1"/>
          <w:sz w:val="20"/>
          <w:szCs w:val="20"/>
        </w:rPr>
        <w:t>s</w:t>
      </w:r>
      <w:r w:rsidRPr="007F3673">
        <w:rPr>
          <w:b/>
          <w:color w:val="000000" w:themeColor="text1"/>
          <w:sz w:val="20"/>
          <w:szCs w:val="20"/>
        </w:rPr>
        <w:t xml:space="preserve"> Signature</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A40912" w:rsidRPr="007F3673">
        <w:rPr>
          <w:color w:val="000000" w:themeColor="text1"/>
          <w:sz w:val="20"/>
          <w:szCs w:val="20"/>
        </w:rPr>
        <w:t>ENTER SIGNATURE</w:t>
      </w:r>
      <w:r w:rsidRPr="007F3673">
        <w:rPr>
          <w:color w:val="000000" w:themeColor="text1"/>
          <w:sz w:val="20"/>
          <w:szCs w:val="20"/>
        </w:rPr>
        <w:t>]</w:t>
      </w:r>
    </w:p>
    <w:p w14:paraId="5D4466C3" w14:textId="754A8DA5" w:rsidR="000A358C" w:rsidRPr="007F3673" w:rsidRDefault="00864232">
      <w:pPr>
        <w:spacing w:after="90"/>
        <w:rPr>
          <w:color w:val="000000" w:themeColor="text1"/>
          <w:sz w:val="20"/>
          <w:szCs w:val="20"/>
        </w:rPr>
      </w:pPr>
      <w:r w:rsidRPr="007F3673">
        <w:rPr>
          <w:b/>
          <w:color w:val="000000" w:themeColor="text1"/>
          <w:sz w:val="20"/>
          <w:szCs w:val="20"/>
        </w:rPr>
        <w:t>Print Name</w:t>
      </w:r>
      <w:r w:rsidR="00B12994" w:rsidRPr="007F3673">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B12994" w:rsidRPr="007F3673">
        <w:rPr>
          <w:color w:val="000000" w:themeColor="text1"/>
          <w:sz w:val="20"/>
          <w:szCs w:val="20"/>
        </w:rPr>
        <w:t>PRINT NAME</w:t>
      </w:r>
      <w:r w:rsidRPr="007F3673">
        <w:rPr>
          <w:color w:val="000000" w:themeColor="text1"/>
          <w:sz w:val="20"/>
          <w:szCs w:val="20"/>
        </w:rPr>
        <w:t>]</w:t>
      </w:r>
    </w:p>
    <w:p w14:paraId="2427403A" w14:textId="68D60354" w:rsidR="000A358C" w:rsidRPr="007F3673" w:rsidRDefault="00864232">
      <w:pPr>
        <w:spacing w:after="90"/>
        <w:rPr>
          <w:color w:val="000000" w:themeColor="text1"/>
          <w:sz w:val="20"/>
          <w:szCs w:val="20"/>
        </w:rPr>
      </w:pPr>
      <w:r w:rsidRPr="007F3673">
        <w:rPr>
          <w:b/>
          <w:color w:val="000000" w:themeColor="text1"/>
          <w:sz w:val="20"/>
          <w:szCs w:val="20"/>
        </w:rPr>
        <w:t>Date</w:t>
      </w:r>
      <w:r w:rsidR="00B12994" w:rsidRPr="007F3673">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B12994" w:rsidRPr="007F3673">
        <w:rPr>
          <w:color w:val="000000" w:themeColor="text1"/>
          <w:sz w:val="20"/>
          <w:szCs w:val="20"/>
        </w:rPr>
        <w:t>ENTER DATE</w:t>
      </w:r>
      <w:r w:rsidRPr="007F3673">
        <w:rPr>
          <w:color w:val="000000" w:themeColor="text1"/>
          <w:sz w:val="20"/>
          <w:szCs w:val="20"/>
        </w:rPr>
        <w:t>]</w:t>
      </w:r>
    </w:p>
    <w:p w14:paraId="10D7BC14" w14:textId="1AD141CD" w:rsidR="000A358C" w:rsidRPr="007F3673" w:rsidRDefault="00864232">
      <w:pPr>
        <w:spacing w:after="90"/>
        <w:rPr>
          <w:color w:val="000000" w:themeColor="text1"/>
          <w:sz w:val="20"/>
          <w:szCs w:val="20"/>
        </w:rPr>
      </w:pPr>
      <w:r w:rsidRPr="007F3673">
        <w:rPr>
          <w:b/>
          <w:color w:val="000000" w:themeColor="text1"/>
          <w:sz w:val="20"/>
          <w:szCs w:val="20"/>
        </w:rPr>
        <w:t>Address</w:t>
      </w:r>
      <w:r w:rsidR="00B12994" w:rsidRPr="007F3673">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B12994" w:rsidRPr="007F3673">
        <w:rPr>
          <w:color w:val="000000" w:themeColor="text1"/>
          <w:sz w:val="20"/>
          <w:szCs w:val="20"/>
        </w:rPr>
        <w:t>ENTER ADDRESS</w:t>
      </w:r>
      <w:r w:rsidRPr="007F3673">
        <w:rPr>
          <w:color w:val="000000" w:themeColor="text1"/>
          <w:sz w:val="20"/>
          <w:szCs w:val="20"/>
        </w:rPr>
        <w:t>]</w:t>
      </w:r>
    </w:p>
    <w:p w14:paraId="3F56F7EC" w14:textId="4D9CFE36" w:rsidR="000A358C" w:rsidRPr="007F3673" w:rsidRDefault="00864232">
      <w:pPr>
        <w:spacing w:after="90"/>
        <w:rPr>
          <w:color w:val="000000" w:themeColor="text1"/>
          <w:sz w:val="20"/>
          <w:szCs w:val="20"/>
        </w:rPr>
      </w:pPr>
      <w:r w:rsidRPr="007F3673">
        <w:rPr>
          <w:b/>
          <w:color w:val="000000" w:themeColor="text1"/>
          <w:sz w:val="20"/>
          <w:szCs w:val="20"/>
        </w:rPr>
        <w:t>Phone</w:t>
      </w:r>
      <w:r w:rsidR="00B12994" w:rsidRPr="007F3673">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B12994" w:rsidRPr="007F3673">
        <w:rPr>
          <w:color w:val="000000" w:themeColor="text1"/>
          <w:sz w:val="20"/>
          <w:szCs w:val="20"/>
        </w:rPr>
        <w:t>ENTER PHONE</w:t>
      </w:r>
      <w:r w:rsidRPr="007F3673">
        <w:rPr>
          <w:color w:val="000000" w:themeColor="text1"/>
          <w:sz w:val="20"/>
          <w:szCs w:val="20"/>
        </w:rPr>
        <w:t>]</w:t>
      </w:r>
    </w:p>
    <w:p w14:paraId="0671FC78" w14:textId="054F4880" w:rsidR="000A358C" w:rsidRPr="007F3673" w:rsidRDefault="00864232">
      <w:pPr>
        <w:spacing w:after="90"/>
        <w:rPr>
          <w:color w:val="000000" w:themeColor="text1"/>
          <w:sz w:val="20"/>
          <w:szCs w:val="20"/>
        </w:rPr>
      </w:pPr>
      <w:r w:rsidRPr="007F3673">
        <w:rPr>
          <w:b/>
          <w:color w:val="000000" w:themeColor="text1"/>
          <w:sz w:val="20"/>
          <w:szCs w:val="20"/>
        </w:rPr>
        <w:t>Email</w:t>
      </w:r>
      <w:r w:rsidR="00B12994" w:rsidRPr="007F3673">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B12994" w:rsidRPr="007F3673">
        <w:rPr>
          <w:color w:val="000000" w:themeColor="text1"/>
          <w:sz w:val="20"/>
          <w:szCs w:val="20"/>
        </w:rPr>
        <w:t>ENTER EMAIL</w:t>
      </w:r>
      <w:r w:rsidRPr="007F3673">
        <w:rPr>
          <w:color w:val="000000" w:themeColor="text1"/>
          <w:sz w:val="20"/>
          <w:szCs w:val="20"/>
        </w:rPr>
        <w:t>]</w:t>
      </w:r>
    </w:p>
    <w:p w14:paraId="3C5E22DC" w14:textId="5FFBFA3D" w:rsidR="000A358C" w:rsidRDefault="00864232" w:rsidP="006E63DB">
      <w:pPr>
        <w:pStyle w:val="Heading2"/>
      </w:pPr>
      <w:r w:rsidRPr="007F3673">
        <w:rPr>
          <w:sz w:val="20"/>
          <w:szCs w:val="20"/>
        </w:rPr>
        <w:br w:type="page"/>
      </w:r>
      <w:r w:rsidRPr="007F3673">
        <w:lastRenderedPageBreak/>
        <w:t>Cover Letter to the Judge</w:t>
      </w:r>
    </w:p>
    <w:p w14:paraId="12BB44E2" w14:textId="77777777" w:rsidR="00E20547" w:rsidRPr="007F3673" w:rsidRDefault="00E20547" w:rsidP="006E63DB">
      <w:pPr>
        <w:pStyle w:val="Heading2"/>
        <w:rPr>
          <w:sz w:val="20"/>
          <w:szCs w:val="20"/>
        </w:rPr>
      </w:pPr>
    </w:p>
    <w:p w14:paraId="026C2B3E" w14:textId="77777777" w:rsidR="000A358C" w:rsidRPr="007F3673" w:rsidRDefault="00864232">
      <w:pPr>
        <w:spacing w:after="160"/>
        <w:rPr>
          <w:color w:val="000000" w:themeColor="text1"/>
          <w:sz w:val="20"/>
          <w:szCs w:val="20"/>
        </w:rPr>
      </w:pPr>
      <w:r w:rsidRPr="007F3673">
        <w:rPr>
          <w:color w:val="000000" w:themeColor="text1"/>
          <w:sz w:val="20"/>
          <w:szCs w:val="20"/>
        </w:rPr>
        <w:t>Brought under 730 ILCS 5/5-2-4.</w:t>
      </w:r>
    </w:p>
    <w:p w14:paraId="0AC38A6C" w14:textId="436C4969" w:rsidR="000A358C" w:rsidRPr="007F3673" w:rsidRDefault="00864232">
      <w:pPr>
        <w:spacing w:after="90"/>
        <w:rPr>
          <w:color w:val="000000" w:themeColor="text1"/>
          <w:sz w:val="20"/>
          <w:szCs w:val="20"/>
        </w:rPr>
      </w:pPr>
      <w:r w:rsidRPr="007F3673">
        <w:rPr>
          <w:b/>
          <w:color w:val="000000" w:themeColor="text1"/>
          <w:sz w:val="20"/>
          <w:szCs w:val="20"/>
        </w:rPr>
        <w:t>Date</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7C31A8" w:rsidRPr="007F3673">
        <w:rPr>
          <w:color w:val="000000" w:themeColor="text1"/>
          <w:sz w:val="20"/>
          <w:szCs w:val="20"/>
        </w:rPr>
        <w:t>ENTER DATE</w:t>
      </w:r>
      <w:r w:rsidRPr="007F3673">
        <w:rPr>
          <w:color w:val="000000" w:themeColor="text1"/>
          <w:sz w:val="20"/>
          <w:szCs w:val="20"/>
        </w:rPr>
        <w:t>]</w:t>
      </w:r>
    </w:p>
    <w:p w14:paraId="0AA1FAC0" w14:textId="0B2A0C65" w:rsidR="000A358C" w:rsidRPr="007F3673" w:rsidRDefault="00864232">
      <w:pPr>
        <w:spacing w:after="90"/>
        <w:rPr>
          <w:color w:val="000000" w:themeColor="text1"/>
          <w:sz w:val="20"/>
          <w:szCs w:val="20"/>
        </w:rPr>
      </w:pPr>
      <w:r w:rsidRPr="007F3673">
        <w:rPr>
          <w:b/>
          <w:color w:val="000000" w:themeColor="text1"/>
          <w:sz w:val="20"/>
          <w:szCs w:val="20"/>
        </w:rPr>
        <w:t>Name</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7C31A8" w:rsidRPr="007F3673">
        <w:rPr>
          <w:color w:val="000000" w:themeColor="text1"/>
          <w:sz w:val="20"/>
          <w:szCs w:val="20"/>
        </w:rPr>
        <w:t xml:space="preserve">ENTER </w:t>
      </w:r>
      <w:r w:rsidR="00B75CCF">
        <w:rPr>
          <w:color w:val="000000" w:themeColor="text1"/>
          <w:sz w:val="20"/>
          <w:szCs w:val="20"/>
        </w:rPr>
        <w:t xml:space="preserve">YOUR </w:t>
      </w:r>
      <w:r w:rsidR="007C31A8" w:rsidRPr="007F3673">
        <w:rPr>
          <w:color w:val="000000" w:themeColor="text1"/>
          <w:sz w:val="20"/>
          <w:szCs w:val="20"/>
        </w:rPr>
        <w:t>NAME</w:t>
      </w:r>
      <w:r w:rsidRPr="007F3673">
        <w:rPr>
          <w:color w:val="000000" w:themeColor="text1"/>
          <w:sz w:val="20"/>
          <w:szCs w:val="20"/>
        </w:rPr>
        <w:t>]</w:t>
      </w:r>
    </w:p>
    <w:p w14:paraId="031D53FD" w14:textId="5A771A69" w:rsidR="000A358C" w:rsidRPr="007F3673" w:rsidRDefault="00864232">
      <w:pPr>
        <w:spacing w:after="90"/>
        <w:rPr>
          <w:color w:val="000000" w:themeColor="text1"/>
          <w:sz w:val="20"/>
          <w:szCs w:val="20"/>
        </w:rPr>
      </w:pPr>
      <w:r w:rsidRPr="007F3673">
        <w:rPr>
          <w:b/>
          <w:color w:val="000000" w:themeColor="text1"/>
          <w:sz w:val="20"/>
          <w:szCs w:val="20"/>
        </w:rPr>
        <w:t>Address</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7C31A8" w:rsidRPr="007F3673">
        <w:rPr>
          <w:color w:val="000000" w:themeColor="text1"/>
          <w:sz w:val="20"/>
          <w:szCs w:val="20"/>
        </w:rPr>
        <w:t xml:space="preserve">ENTER </w:t>
      </w:r>
      <w:r w:rsidR="00B75CCF">
        <w:rPr>
          <w:color w:val="000000" w:themeColor="text1"/>
          <w:sz w:val="20"/>
          <w:szCs w:val="20"/>
        </w:rPr>
        <w:t xml:space="preserve">YOUR </w:t>
      </w:r>
      <w:r w:rsidR="007C31A8" w:rsidRPr="007F3673">
        <w:rPr>
          <w:color w:val="000000" w:themeColor="text1"/>
          <w:sz w:val="20"/>
          <w:szCs w:val="20"/>
        </w:rPr>
        <w:t>ADDRESS</w:t>
      </w:r>
      <w:r w:rsidRPr="007F3673">
        <w:rPr>
          <w:color w:val="000000" w:themeColor="text1"/>
          <w:sz w:val="20"/>
          <w:szCs w:val="20"/>
        </w:rPr>
        <w:t>]</w:t>
      </w:r>
    </w:p>
    <w:p w14:paraId="172BB6A1" w14:textId="10288C0C" w:rsidR="000A358C" w:rsidRPr="007F3673" w:rsidRDefault="00864232">
      <w:pPr>
        <w:spacing w:after="90"/>
        <w:rPr>
          <w:color w:val="000000" w:themeColor="text1"/>
          <w:sz w:val="20"/>
          <w:szCs w:val="20"/>
        </w:rPr>
      </w:pPr>
      <w:r w:rsidRPr="007F3673">
        <w:rPr>
          <w:b/>
          <w:color w:val="000000" w:themeColor="text1"/>
          <w:sz w:val="20"/>
          <w:szCs w:val="20"/>
        </w:rPr>
        <w:t>City, State, ZIP</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7C31A8" w:rsidRPr="007F3673">
        <w:rPr>
          <w:color w:val="000000" w:themeColor="text1"/>
          <w:sz w:val="20"/>
          <w:szCs w:val="20"/>
        </w:rPr>
        <w:t xml:space="preserve">ENTER </w:t>
      </w:r>
      <w:r w:rsidR="00B75CCF">
        <w:rPr>
          <w:color w:val="000000" w:themeColor="text1"/>
          <w:sz w:val="20"/>
          <w:szCs w:val="20"/>
        </w:rPr>
        <w:t xml:space="preserve">YOUR </w:t>
      </w:r>
      <w:r w:rsidR="007C31A8" w:rsidRPr="007F3673">
        <w:rPr>
          <w:color w:val="000000" w:themeColor="text1"/>
          <w:sz w:val="20"/>
          <w:szCs w:val="20"/>
        </w:rPr>
        <w:t>CITY, STATE, ZIP</w:t>
      </w:r>
      <w:r w:rsidRPr="007F3673">
        <w:rPr>
          <w:color w:val="000000" w:themeColor="text1"/>
          <w:sz w:val="20"/>
          <w:szCs w:val="20"/>
        </w:rPr>
        <w:t>]</w:t>
      </w:r>
    </w:p>
    <w:p w14:paraId="030A0764" w14:textId="2AD02328" w:rsidR="000A358C" w:rsidRPr="007F3673" w:rsidRDefault="00864232">
      <w:pPr>
        <w:spacing w:after="90"/>
        <w:rPr>
          <w:color w:val="000000" w:themeColor="text1"/>
          <w:sz w:val="20"/>
          <w:szCs w:val="20"/>
        </w:rPr>
      </w:pPr>
      <w:r w:rsidRPr="007F3673">
        <w:rPr>
          <w:b/>
          <w:color w:val="000000" w:themeColor="text1"/>
          <w:sz w:val="20"/>
          <w:szCs w:val="20"/>
        </w:rPr>
        <w:t>RE: Docket / Case Number</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6B335D" w:rsidRPr="007F3673">
        <w:rPr>
          <w:color w:val="000000" w:themeColor="text1"/>
          <w:sz w:val="20"/>
          <w:szCs w:val="20"/>
        </w:rPr>
        <w:t>ENTER DOCKET NUMBER / CASE NUMBER</w:t>
      </w:r>
      <w:r w:rsidRPr="007F3673">
        <w:rPr>
          <w:color w:val="000000" w:themeColor="text1"/>
          <w:sz w:val="20"/>
          <w:szCs w:val="20"/>
        </w:rPr>
        <w:t>]</w:t>
      </w:r>
    </w:p>
    <w:p w14:paraId="32CA386D" w14:textId="77777777" w:rsidR="000A358C" w:rsidRPr="007F3673" w:rsidRDefault="000A358C">
      <w:pPr>
        <w:rPr>
          <w:color w:val="000000" w:themeColor="text1"/>
          <w:sz w:val="20"/>
          <w:szCs w:val="20"/>
        </w:rPr>
      </w:pPr>
    </w:p>
    <w:p w14:paraId="12E37E9F" w14:textId="71AFA877" w:rsidR="000A358C" w:rsidRPr="007F3673" w:rsidRDefault="00864232">
      <w:pPr>
        <w:spacing w:after="90"/>
        <w:rPr>
          <w:i/>
          <w:color w:val="000000" w:themeColor="text1"/>
          <w:sz w:val="20"/>
          <w:szCs w:val="20"/>
        </w:rPr>
      </w:pPr>
      <w:r w:rsidRPr="007F3673">
        <w:rPr>
          <w:b/>
          <w:color w:val="000000" w:themeColor="text1"/>
          <w:sz w:val="20"/>
          <w:szCs w:val="20"/>
        </w:rPr>
        <w:t xml:space="preserve">Dear Judge  </w:t>
      </w:r>
      <w:r w:rsidRPr="007F3673">
        <w:rPr>
          <w:iCs/>
          <w:color w:val="000000" w:themeColor="text1"/>
          <w:sz w:val="20"/>
          <w:szCs w:val="20"/>
        </w:rPr>
        <w:t>[</w:t>
      </w:r>
      <w:r w:rsidR="006B335D" w:rsidRPr="007F3673">
        <w:rPr>
          <w:iCs/>
          <w:color w:val="000000" w:themeColor="text1"/>
          <w:sz w:val="20"/>
          <w:szCs w:val="20"/>
        </w:rPr>
        <w:t xml:space="preserve">ENTER </w:t>
      </w:r>
      <w:r w:rsidR="006B335D" w:rsidRPr="007F3673">
        <w:rPr>
          <w:color w:val="000000" w:themeColor="text1"/>
          <w:sz w:val="20"/>
          <w:szCs w:val="20"/>
        </w:rPr>
        <w:t>JUDGE</w:t>
      </w:r>
      <w:r w:rsidR="1AF33FB9" w:rsidRPr="007F3673">
        <w:rPr>
          <w:color w:val="000000" w:themeColor="text1"/>
          <w:sz w:val="20"/>
          <w:szCs w:val="20"/>
        </w:rPr>
        <w:t>’</w:t>
      </w:r>
      <w:r w:rsidR="006B335D" w:rsidRPr="007F3673">
        <w:rPr>
          <w:color w:val="000000" w:themeColor="text1"/>
          <w:sz w:val="20"/>
          <w:szCs w:val="20"/>
        </w:rPr>
        <w:t>S</w:t>
      </w:r>
      <w:r w:rsidR="006B335D" w:rsidRPr="007F3673">
        <w:rPr>
          <w:iCs/>
          <w:color w:val="000000" w:themeColor="text1"/>
          <w:sz w:val="20"/>
          <w:szCs w:val="20"/>
        </w:rPr>
        <w:t xml:space="preserve"> LAST NAME</w:t>
      </w:r>
      <w:r w:rsidRPr="007F3673">
        <w:rPr>
          <w:iCs/>
          <w:color w:val="000000" w:themeColor="text1"/>
          <w:sz w:val="20"/>
          <w:szCs w:val="20"/>
        </w:rPr>
        <w:t>]</w:t>
      </w:r>
    </w:p>
    <w:p w14:paraId="13C761E7" w14:textId="750C4798" w:rsidR="000A358C" w:rsidRPr="007F3673" w:rsidRDefault="00864232">
      <w:pPr>
        <w:spacing w:after="120"/>
        <w:rPr>
          <w:color w:val="000000" w:themeColor="text1"/>
          <w:sz w:val="20"/>
          <w:szCs w:val="20"/>
        </w:rPr>
      </w:pPr>
      <w:r w:rsidRPr="007F3673">
        <w:rPr>
          <w:color w:val="000000" w:themeColor="text1"/>
          <w:sz w:val="20"/>
          <w:szCs w:val="20"/>
        </w:rPr>
        <w:t xml:space="preserve">Enclosed please find my Petition for </w:t>
      </w:r>
      <w:r w:rsidR="0053285D" w:rsidRPr="007F3673">
        <w:rPr>
          <w:color w:val="000000" w:themeColor="text1"/>
          <w:sz w:val="20"/>
          <w:szCs w:val="20"/>
        </w:rPr>
        <w:t>[</w:t>
      </w:r>
      <w:r w:rsidR="00D71C80" w:rsidRPr="007F3673">
        <w:rPr>
          <w:color w:val="000000" w:themeColor="text1"/>
          <w:sz w:val="20"/>
          <w:szCs w:val="20"/>
        </w:rPr>
        <w:t xml:space="preserve">ENTER </w:t>
      </w:r>
      <w:r w:rsidRPr="007F3673">
        <w:rPr>
          <w:color w:val="000000" w:themeColor="text1"/>
          <w:sz w:val="20"/>
          <w:szCs w:val="20"/>
        </w:rPr>
        <w:t>Treatment Plan Review</w:t>
      </w:r>
      <w:r w:rsidR="00D71C80" w:rsidRPr="007F3673">
        <w:rPr>
          <w:color w:val="000000" w:themeColor="text1"/>
          <w:sz w:val="20"/>
          <w:szCs w:val="20"/>
        </w:rPr>
        <w:t xml:space="preserve">, </w:t>
      </w:r>
      <w:r w:rsidRPr="007F3673">
        <w:rPr>
          <w:color w:val="000000" w:themeColor="text1"/>
          <w:sz w:val="20"/>
          <w:szCs w:val="20"/>
        </w:rPr>
        <w:t>Conditional Release</w:t>
      </w:r>
      <w:r w:rsidR="00D71C80" w:rsidRPr="007F3673">
        <w:rPr>
          <w:color w:val="000000" w:themeColor="text1"/>
          <w:sz w:val="20"/>
          <w:szCs w:val="20"/>
        </w:rPr>
        <w:t xml:space="preserve"> OR </w:t>
      </w:r>
      <w:r w:rsidRPr="007F3673">
        <w:rPr>
          <w:color w:val="000000" w:themeColor="text1"/>
          <w:sz w:val="20"/>
          <w:szCs w:val="20"/>
        </w:rPr>
        <w:t>Discharge</w:t>
      </w:r>
      <w:r w:rsidR="00D71C80" w:rsidRPr="007F3673">
        <w:rPr>
          <w:color w:val="000000" w:themeColor="text1"/>
          <w:sz w:val="20"/>
          <w:szCs w:val="20"/>
        </w:rPr>
        <w:t>]</w:t>
      </w:r>
      <w:r w:rsidR="00387D2C" w:rsidRPr="007F3673">
        <w:rPr>
          <w:color w:val="000000" w:themeColor="text1"/>
          <w:sz w:val="20"/>
          <w:szCs w:val="20"/>
        </w:rPr>
        <w:t xml:space="preserve"> </w:t>
      </w:r>
      <w:r w:rsidRPr="007F3673">
        <w:rPr>
          <w:color w:val="000000" w:themeColor="text1"/>
          <w:sz w:val="20"/>
          <w:szCs w:val="20"/>
        </w:rPr>
        <w:t xml:space="preserve">filed under 730 ILCS 5/5-2-4(e). According to the statute and the Illinois Supreme </w:t>
      </w:r>
      <w:r w:rsidR="00871645" w:rsidRPr="007F3673">
        <w:rPr>
          <w:color w:val="000000" w:themeColor="text1"/>
          <w:sz w:val="20"/>
          <w:szCs w:val="20"/>
        </w:rPr>
        <w:t>Court</w:t>
      </w:r>
      <w:r w:rsidR="1318DACA" w:rsidRPr="007F3673">
        <w:rPr>
          <w:color w:val="000000" w:themeColor="text1"/>
          <w:sz w:val="20"/>
          <w:szCs w:val="20"/>
        </w:rPr>
        <w:t>’</w:t>
      </w:r>
      <w:r w:rsidR="00871645" w:rsidRPr="007F3673">
        <w:rPr>
          <w:color w:val="000000" w:themeColor="text1"/>
          <w:sz w:val="20"/>
          <w:szCs w:val="20"/>
        </w:rPr>
        <w:t>s</w:t>
      </w:r>
      <w:r w:rsidRPr="007F3673">
        <w:rPr>
          <w:color w:val="000000" w:themeColor="text1"/>
          <w:sz w:val="20"/>
          <w:szCs w:val="20"/>
        </w:rPr>
        <w:t xml:space="preserve"> holding in </w:t>
      </w:r>
      <w:r w:rsidRPr="007F3673">
        <w:rPr>
          <w:i/>
          <w:color w:val="000000" w:themeColor="text1"/>
          <w:sz w:val="20"/>
          <w:szCs w:val="20"/>
        </w:rPr>
        <w:t>Radazewski v. Cawley</w:t>
      </w:r>
      <w:r w:rsidRPr="007F3673">
        <w:rPr>
          <w:color w:val="000000" w:themeColor="text1"/>
          <w:sz w:val="20"/>
          <w:szCs w:val="20"/>
        </w:rPr>
        <w:t>, 159 Ill.2d 372 (1994), the court shall set this matter for a hearing to be held within 120 days of receipt of this Petition.</w:t>
      </w:r>
    </w:p>
    <w:p w14:paraId="63038B8B" w14:textId="56C82844" w:rsidR="000A358C" w:rsidRPr="007F3673" w:rsidRDefault="00CB1FD6">
      <w:pPr>
        <w:spacing w:after="120"/>
        <w:rPr>
          <w:color w:val="000000" w:themeColor="text1"/>
          <w:sz w:val="20"/>
          <w:szCs w:val="20"/>
        </w:rPr>
      </w:pPr>
      <w:r w:rsidRPr="007F3673">
        <w:rPr>
          <w:color w:val="000000" w:themeColor="text1"/>
          <w:sz w:val="20"/>
          <w:szCs w:val="20"/>
        </w:rPr>
        <w:t>In addition to setting this matter for hearing, I respectfully ask that you appoint counsel and order an independent psychiatric exam pursuant to 730 ILCS 5/5-2-4(c) and (f) respectively, and at the expense of the county. Thank you very much.</w:t>
      </w:r>
    </w:p>
    <w:p w14:paraId="1DFF37EE" w14:textId="77777777" w:rsidR="00CB1FD6" w:rsidRPr="007F3673" w:rsidRDefault="00CB1FD6">
      <w:pPr>
        <w:spacing w:after="120"/>
        <w:rPr>
          <w:color w:val="000000" w:themeColor="text1"/>
          <w:sz w:val="20"/>
          <w:szCs w:val="20"/>
        </w:rPr>
      </w:pPr>
    </w:p>
    <w:p w14:paraId="1A0D4F48" w14:textId="77777777" w:rsidR="000A358C" w:rsidRPr="007F3673" w:rsidRDefault="00864232">
      <w:pPr>
        <w:spacing w:after="120"/>
        <w:rPr>
          <w:color w:val="000000" w:themeColor="text1"/>
          <w:sz w:val="20"/>
          <w:szCs w:val="20"/>
        </w:rPr>
      </w:pPr>
      <w:r w:rsidRPr="007F3673">
        <w:rPr>
          <w:color w:val="000000" w:themeColor="text1"/>
          <w:sz w:val="20"/>
          <w:szCs w:val="20"/>
        </w:rPr>
        <w:t>Sincerely,</w:t>
      </w:r>
    </w:p>
    <w:p w14:paraId="0BA73355" w14:textId="46163539" w:rsidR="000A358C" w:rsidRPr="007F3673" w:rsidRDefault="00864232">
      <w:pPr>
        <w:spacing w:after="90"/>
        <w:rPr>
          <w:iCs/>
          <w:color w:val="000000" w:themeColor="text1"/>
          <w:sz w:val="20"/>
          <w:szCs w:val="20"/>
        </w:rPr>
      </w:pPr>
      <w:r w:rsidRPr="007F3673">
        <w:rPr>
          <w:b/>
          <w:color w:val="000000" w:themeColor="text1"/>
          <w:sz w:val="20"/>
          <w:szCs w:val="20"/>
        </w:rPr>
        <w:t xml:space="preserve">Petitioner Signature  </w:t>
      </w:r>
      <w:r w:rsidR="00A40912" w:rsidRPr="007F3673">
        <w:rPr>
          <w:iCs/>
          <w:color w:val="000000" w:themeColor="text1"/>
          <w:sz w:val="20"/>
          <w:szCs w:val="20"/>
        </w:rPr>
        <w:t>[ENTER SIGNATURE]</w:t>
      </w:r>
    </w:p>
    <w:p w14:paraId="78C51BC4" w14:textId="77777777" w:rsidR="00F978E8" w:rsidRPr="007F3673" w:rsidRDefault="00F978E8">
      <w:pPr>
        <w:spacing w:after="90"/>
        <w:rPr>
          <w:color w:val="000000" w:themeColor="text1"/>
          <w:sz w:val="20"/>
          <w:szCs w:val="20"/>
        </w:rPr>
      </w:pPr>
    </w:p>
    <w:p w14:paraId="735A2204" w14:textId="77777777" w:rsidR="00F978E8" w:rsidRPr="007F3673" w:rsidRDefault="00864232">
      <w:pPr>
        <w:spacing w:after="120"/>
        <w:rPr>
          <w:color w:val="000000" w:themeColor="text1"/>
          <w:sz w:val="20"/>
          <w:szCs w:val="20"/>
        </w:rPr>
      </w:pPr>
      <w:r w:rsidRPr="007F3673">
        <w:rPr>
          <w:color w:val="000000" w:themeColor="text1"/>
          <w:sz w:val="20"/>
          <w:szCs w:val="20"/>
        </w:rPr>
        <w:t xml:space="preserve">cc: </w:t>
      </w:r>
    </w:p>
    <w:p w14:paraId="7238A30F" w14:textId="77777777" w:rsidR="00F978E8" w:rsidRPr="007F3673" w:rsidRDefault="00871645">
      <w:pPr>
        <w:spacing w:after="120"/>
        <w:rPr>
          <w:color w:val="000000" w:themeColor="text1"/>
          <w:sz w:val="20"/>
          <w:szCs w:val="20"/>
        </w:rPr>
      </w:pPr>
      <w:r w:rsidRPr="007F3673">
        <w:rPr>
          <w:color w:val="000000" w:themeColor="text1"/>
          <w:sz w:val="20"/>
          <w:szCs w:val="20"/>
        </w:rPr>
        <w:t>State</w:t>
      </w:r>
      <w:r w:rsidR="6B3AA492" w:rsidRPr="007F3673">
        <w:rPr>
          <w:color w:val="000000" w:themeColor="text1"/>
          <w:sz w:val="20"/>
          <w:szCs w:val="20"/>
        </w:rPr>
        <w:t>’</w:t>
      </w:r>
      <w:r w:rsidRPr="007F3673">
        <w:rPr>
          <w:color w:val="000000" w:themeColor="text1"/>
          <w:sz w:val="20"/>
          <w:szCs w:val="20"/>
        </w:rPr>
        <w:t>s</w:t>
      </w:r>
      <w:r w:rsidR="00864232" w:rsidRPr="007F3673">
        <w:rPr>
          <w:color w:val="000000" w:themeColor="text1"/>
          <w:sz w:val="20"/>
          <w:szCs w:val="20"/>
        </w:rPr>
        <w:t xml:space="preserve"> Attorney</w:t>
      </w:r>
    </w:p>
    <w:p w14:paraId="393FD891" w14:textId="77777777" w:rsidR="00F978E8" w:rsidRPr="007F3673" w:rsidRDefault="00864232">
      <w:pPr>
        <w:spacing w:after="120"/>
        <w:rPr>
          <w:color w:val="000000" w:themeColor="text1"/>
          <w:sz w:val="20"/>
          <w:szCs w:val="20"/>
        </w:rPr>
      </w:pPr>
      <w:r w:rsidRPr="007F3673">
        <w:rPr>
          <w:color w:val="000000" w:themeColor="text1"/>
          <w:sz w:val="20"/>
          <w:szCs w:val="20"/>
        </w:rPr>
        <w:t>Defense Attorney</w:t>
      </w:r>
    </w:p>
    <w:p w14:paraId="286903DF" w14:textId="6F415AA8" w:rsidR="000A358C" w:rsidRPr="007F3673" w:rsidRDefault="00864232">
      <w:pPr>
        <w:spacing w:after="120"/>
        <w:rPr>
          <w:color w:val="000000" w:themeColor="text1"/>
          <w:sz w:val="20"/>
          <w:szCs w:val="20"/>
        </w:rPr>
      </w:pPr>
      <w:r w:rsidRPr="007F3673">
        <w:rPr>
          <w:color w:val="000000" w:themeColor="text1"/>
          <w:sz w:val="20"/>
          <w:szCs w:val="20"/>
        </w:rPr>
        <w:t>Mental Health Center</w:t>
      </w:r>
    </w:p>
    <w:p w14:paraId="5FC63A22" w14:textId="77777777" w:rsidR="000A358C" w:rsidRPr="007F3673" w:rsidRDefault="00864232">
      <w:pPr>
        <w:rPr>
          <w:color w:val="000000" w:themeColor="text1"/>
          <w:sz w:val="20"/>
          <w:szCs w:val="20"/>
        </w:rPr>
      </w:pPr>
      <w:r w:rsidRPr="007F3673">
        <w:rPr>
          <w:color w:val="000000" w:themeColor="text1"/>
          <w:sz w:val="20"/>
          <w:szCs w:val="20"/>
        </w:rPr>
        <w:br w:type="page"/>
      </w:r>
    </w:p>
    <w:p w14:paraId="52B10610" w14:textId="77777777" w:rsidR="000A358C" w:rsidRDefault="00864232" w:rsidP="006E63DB">
      <w:pPr>
        <w:pStyle w:val="Heading2"/>
      </w:pPr>
      <w:r w:rsidRPr="007F3673">
        <w:lastRenderedPageBreak/>
        <w:t>Cover Letter to the Clerk</w:t>
      </w:r>
    </w:p>
    <w:p w14:paraId="16CA50B3" w14:textId="77777777" w:rsidR="00E20547" w:rsidRPr="007F3673" w:rsidRDefault="00E20547" w:rsidP="006E63DB">
      <w:pPr>
        <w:pStyle w:val="Heading2"/>
      </w:pPr>
    </w:p>
    <w:p w14:paraId="6C427A3D" w14:textId="77777777" w:rsidR="000A358C" w:rsidRPr="007F3673" w:rsidRDefault="00864232">
      <w:pPr>
        <w:spacing w:after="160"/>
        <w:rPr>
          <w:color w:val="000000" w:themeColor="text1"/>
          <w:sz w:val="20"/>
          <w:szCs w:val="20"/>
        </w:rPr>
      </w:pPr>
      <w:r w:rsidRPr="007F3673">
        <w:rPr>
          <w:i/>
          <w:iCs/>
          <w:color w:val="000000" w:themeColor="text1"/>
          <w:sz w:val="20"/>
          <w:szCs w:val="20"/>
        </w:rPr>
        <w:t>Brought under 730 ILCS 5/5-2-4.</w:t>
      </w:r>
    </w:p>
    <w:p w14:paraId="4D585B9D" w14:textId="1D522EB5" w:rsidR="000A358C" w:rsidRPr="007F3673" w:rsidRDefault="00864232">
      <w:pPr>
        <w:spacing w:after="90"/>
        <w:rPr>
          <w:color w:val="000000" w:themeColor="text1"/>
          <w:sz w:val="20"/>
          <w:szCs w:val="20"/>
        </w:rPr>
      </w:pPr>
      <w:r w:rsidRPr="007F3673">
        <w:rPr>
          <w:b/>
          <w:color w:val="000000" w:themeColor="text1"/>
          <w:sz w:val="20"/>
          <w:szCs w:val="20"/>
        </w:rPr>
        <w:t>Date</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3C2F42" w:rsidRPr="007F3673">
        <w:rPr>
          <w:color w:val="000000" w:themeColor="text1"/>
          <w:sz w:val="20"/>
          <w:szCs w:val="20"/>
        </w:rPr>
        <w:t>ENTER DATE</w:t>
      </w:r>
      <w:r w:rsidRPr="007F3673">
        <w:rPr>
          <w:color w:val="000000" w:themeColor="text1"/>
          <w:sz w:val="20"/>
          <w:szCs w:val="20"/>
        </w:rPr>
        <w:t>]</w:t>
      </w:r>
    </w:p>
    <w:p w14:paraId="51BF6DA0" w14:textId="69F5F914" w:rsidR="000A358C" w:rsidRPr="007F3673" w:rsidRDefault="00864232">
      <w:pPr>
        <w:spacing w:after="90"/>
        <w:rPr>
          <w:color w:val="000000" w:themeColor="text1"/>
          <w:sz w:val="20"/>
          <w:szCs w:val="20"/>
        </w:rPr>
      </w:pPr>
      <w:r w:rsidRPr="007F3673">
        <w:rPr>
          <w:b/>
          <w:color w:val="000000" w:themeColor="text1"/>
          <w:sz w:val="20"/>
          <w:szCs w:val="20"/>
        </w:rPr>
        <w:t>Name</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3C2F42" w:rsidRPr="007F3673">
        <w:rPr>
          <w:color w:val="000000" w:themeColor="text1"/>
          <w:sz w:val="20"/>
          <w:szCs w:val="20"/>
        </w:rPr>
        <w:t>ENTER Y</w:t>
      </w:r>
      <w:r w:rsidR="008D3348">
        <w:rPr>
          <w:color w:val="000000" w:themeColor="text1"/>
          <w:sz w:val="20"/>
          <w:szCs w:val="20"/>
        </w:rPr>
        <w:t>O</w:t>
      </w:r>
      <w:r w:rsidR="003C2F42" w:rsidRPr="007F3673">
        <w:rPr>
          <w:color w:val="000000" w:themeColor="text1"/>
          <w:sz w:val="20"/>
          <w:szCs w:val="20"/>
        </w:rPr>
        <w:t>UR NAME</w:t>
      </w:r>
      <w:r w:rsidRPr="007F3673">
        <w:rPr>
          <w:color w:val="000000" w:themeColor="text1"/>
          <w:sz w:val="20"/>
          <w:szCs w:val="20"/>
        </w:rPr>
        <w:t>]</w:t>
      </w:r>
    </w:p>
    <w:p w14:paraId="37DD79ED" w14:textId="66FD55E5" w:rsidR="000A358C" w:rsidRPr="007F3673" w:rsidRDefault="00864232">
      <w:pPr>
        <w:spacing w:after="90"/>
        <w:rPr>
          <w:color w:val="000000" w:themeColor="text1"/>
          <w:sz w:val="20"/>
          <w:szCs w:val="20"/>
        </w:rPr>
      </w:pPr>
      <w:r w:rsidRPr="007F3673">
        <w:rPr>
          <w:b/>
          <w:color w:val="000000" w:themeColor="text1"/>
          <w:sz w:val="20"/>
          <w:szCs w:val="20"/>
        </w:rPr>
        <w:t>Address</w:t>
      </w:r>
      <w:r w:rsidR="0084221E">
        <w:rPr>
          <w:b/>
          <w:color w:val="000000" w:themeColor="text1"/>
          <w:sz w:val="20"/>
          <w:szCs w:val="20"/>
        </w:rPr>
        <w:t>:</w:t>
      </w:r>
      <w:r w:rsidRPr="007F3673">
        <w:rPr>
          <w:b/>
          <w:color w:val="000000" w:themeColor="text1"/>
          <w:sz w:val="20"/>
          <w:szCs w:val="20"/>
        </w:rPr>
        <w:t xml:space="preserve"> </w:t>
      </w:r>
      <w:r w:rsidR="003C2F42" w:rsidRPr="007F3673">
        <w:rPr>
          <w:color w:val="000000" w:themeColor="text1"/>
          <w:sz w:val="20"/>
          <w:szCs w:val="20"/>
        </w:rPr>
        <w:t>[ENTER YOUR ADDRESS]</w:t>
      </w:r>
    </w:p>
    <w:p w14:paraId="469B5B07" w14:textId="49A17C44" w:rsidR="000A358C" w:rsidRPr="007F3673" w:rsidRDefault="00864232">
      <w:pPr>
        <w:spacing w:after="90"/>
        <w:rPr>
          <w:color w:val="000000" w:themeColor="text1"/>
          <w:sz w:val="20"/>
          <w:szCs w:val="20"/>
        </w:rPr>
      </w:pPr>
      <w:r w:rsidRPr="007F3673">
        <w:rPr>
          <w:b/>
          <w:color w:val="000000" w:themeColor="text1"/>
          <w:sz w:val="20"/>
          <w:szCs w:val="20"/>
        </w:rPr>
        <w:t>City, State, ZIP</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3C2F42" w:rsidRPr="007F3673">
        <w:rPr>
          <w:color w:val="000000" w:themeColor="text1"/>
          <w:sz w:val="20"/>
          <w:szCs w:val="20"/>
        </w:rPr>
        <w:t xml:space="preserve">ENTER </w:t>
      </w:r>
      <w:r w:rsidR="008D3348">
        <w:rPr>
          <w:color w:val="000000" w:themeColor="text1"/>
          <w:sz w:val="20"/>
          <w:szCs w:val="20"/>
        </w:rPr>
        <w:t xml:space="preserve">YOUR </w:t>
      </w:r>
      <w:r w:rsidR="003C2F42" w:rsidRPr="007F3673">
        <w:rPr>
          <w:color w:val="000000" w:themeColor="text1"/>
          <w:sz w:val="20"/>
          <w:szCs w:val="20"/>
        </w:rPr>
        <w:t>CITY, STATE, ZIP]</w:t>
      </w:r>
      <w:r w:rsidRPr="007F3673">
        <w:rPr>
          <w:color w:val="000000" w:themeColor="text1"/>
          <w:sz w:val="20"/>
          <w:szCs w:val="20"/>
        </w:rPr>
        <w:t>]</w:t>
      </w:r>
    </w:p>
    <w:p w14:paraId="510004E4" w14:textId="6B7D96B7" w:rsidR="000A358C" w:rsidRPr="007F3673" w:rsidRDefault="00864232">
      <w:pPr>
        <w:spacing w:after="90"/>
        <w:rPr>
          <w:color w:val="000000" w:themeColor="text1"/>
          <w:sz w:val="20"/>
          <w:szCs w:val="20"/>
        </w:rPr>
      </w:pPr>
      <w:r w:rsidRPr="007F3673">
        <w:rPr>
          <w:b/>
          <w:color w:val="000000" w:themeColor="text1"/>
          <w:sz w:val="20"/>
          <w:szCs w:val="20"/>
        </w:rPr>
        <w:t>RE: Docket / Case Number</w:t>
      </w:r>
      <w:r w:rsidR="0084221E">
        <w:rPr>
          <w:b/>
          <w:color w:val="000000" w:themeColor="text1"/>
          <w:sz w:val="20"/>
          <w:szCs w:val="20"/>
        </w:rPr>
        <w:t>:</w:t>
      </w:r>
      <w:r w:rsidRPr="007F3673">
        <w:rPr>
          <w:b/>
          <w:color w:val="000000" w:themeColor="text1"/>
          <w:sz w:val="20"/>
          <w:szCs w:val="20"/>
        </w:rPr>
        <w:t xml:space="preserve"> </w:t>
      </w:r>
      <w:r w:rsidRPr="007F3673">
        <w:rPr>
          <w:color w:val="000000" w:themeColor="text1"/>
          <w:sz w:val="20"/>
          <w:szCs w:val="20"/>
        </w:rPr>
        <w:t>[</w:t>
      </w:r>
      <w:r w:rsidR="003C2F42" w:rsidRPr="007F3673">
        <w:rPr>
          <w:color w:val="000000" w:themeColor="text1"/>
          <w:sz w:val="20"/>
          <w:szCs w:val="20"/>
        </w:rPr>
        <w:t>ENTER DOCKET NUMBER / CASE NUMBER</w:t>
      </w:r>
      <w:r w:rsidRPr="007F3673">
        <w:rPr>
          <w:color w:val="000000" w:themeColor="text1"/>
          <w:sz w:val="20"/>
          <w:szCs w:val="20"/>
        </w:rPr>
        <w:t>]</w:t>
      </w:r>
    </w:p>
    <w:p w14:paraId="08C88782" w14:textId="77777777" w:rsidR="000A358C" w:rsidRPr="007F3673" w:rsidRDefault="000A358C">
      <w:pPr>
        <w:rPr>
          <w:color w:val="000000" w:themeColor="text1"/>
          <w:sz w:val="20"/>
          <w:szCs w:val="20"/>
        </w:rPr>
      </w:pPr>
    </w:p>
    <w:p w14:paraId="10033031" w14:textId="2B188C16" w:rsidR="000A358C" w:rsidRPr="007F3673" w:rsidRDefault="00864232">
      <w:pPr>
        <w:spacing w:after="90"/>
        <w:rPr>
          <w:color w:val="000000" w:themeColor="text1"/>
          <w:sz w:val="20"/>
          <w:szCs w:val="20"/>
        </w:rPr>
      </w:pPr>
      <w:r w:rsidRPr="007F3673">
        <w:rPr>
          <w:b/>
          <w:color w:val="000000" w:themeColor="text1"/>
          <w:sz w:val="20"/>
          <w:szCs w:val="20"/>
        </w:rPr>
        <w:t>Dear Circuit Clerk</w:t>
      </w:r>
      <w:r w:rsidR="0084221E">
        <w:rPr>
          <w:b/>
          <w:color w:val="000000" w:themeColor="text1"/>
          <w:sz w:val="20"/>
          <w:szCs w:val="20"/>
        </w:rPr>
        <w:t>:</w:t>
      </w:r>
      <w:r w:rsidRPr="007F3673">
        <w:rPr>
          <w:b/>
          <w:color w:val="000000" w:themeColor="text1"/>
          <w:sz w:val="20"/>
          <w:szCs w:val="20"/>
        </w:rPr>
        <w:t xml:space="preserve"> </w:t>
      </w:r>
      <w:r w:rsidRPr="007F3673">
        <w:rPr>
          <w:iCs/>
          <w:color w:val="000000" w:themeColor="text1"/>
          <w:sz w:val="20"/>
          <w:szCs w:val="20"/>
        </w:rPr>
        <w:t>[</w:t>
      </w:r>
      <w:r w:rsidR="003C2F42" w:rsidRPr="007F3673">
        <w:rPr>
          <w:iCs/>
          <w:color w:val="000000" w:themeColor="text1"/>
          <w:sz w:val="20"/>
          <w:szCs w:val="20"/>
        </w:rPr>
        <w:t>ENTER CLERK</w:t>
      </w:r>
      <w:r w:rsidR="0084221E">
        <w:rPr>
          <w:iCs/>
          <w:color w:val="000000" w:themeColor="text1"/>
          <w:sz w:val="20"/>
          <w:szCs w:val="20"/>
        </w:rPr>
        <w:t>’</w:t>
      </w:r>
      <w:r w:rsidR="003C2F42" w:rsidRPr="007F3673">
        <w:rPr>
          <w:iCs/>
          <w:color w:val="000000" w:themeColor="text1"/>
          <w:sz w:val="20"/>
          <w:szCs w:val="20"/>
        </w:rPr>
        <w:t>S LAST NAME</w:t>
      </w:r>
      <w:r w:rsidRPr="007F3673">
        <w:rPr>
          <w:iCs/>
          <w:color w:val="000000" w:themeColor="text1"/>
          <w:sz w:val="20"/>
          <w:szCs w:val="20"/>
        </w:rPr>
        <w:t>]</w:t>
      </w:r>
    </w:p>
    <w:p w14:paraId="3AFCE9C4" w14:textId="79921A6A" w:rsidR="00387D2C" w:rsidRPr="007F3673" w:rsidRDefault="00387D2C" w:rsidP="00387D2C">
      <w:pPr>
        <w:spacing w:after="120"/>
        <w:rPr>
          <w:color w:val="000000" w:themeColor="text1"/>
          <w:sz w:val="20"/>
          <w:szCs w:val="20"/>
        </w:rPr>
      </w:pPr>
      <w:r w:rsidRPr="007F3673">
        <w:rPr>
          <w:color w:val="000000" w:themeColor="text1"/>
          <w:sz w:val="20"/>
          <w:szCs w:val="20"/>
        </w:rPr>
        <w:t xml:space="preserve">Enclosed please find my Petition for [ENTER Treatment Plan Review, Conditional Release OR Discharge] filed under 730 ILCS 5/5-2-4(e). According to the statute and the Illinois Supreme Court’s holding in </w:t>
      </w:r>
      <w:r w:rsidRPr="007F3673">
        <w:rPr>
          <w:i/>
          <w:color w:val="000000" w:themeColor="text1"/>
          <w:sz w:val="20"/>
          <w:szCs w:val="20"/>
        </w:rPr>
        <w:t>Radazewski v. Cawley</w:t>
      </w:r>
      <w:r w:rsidRPr="007F3673">
        <w:rPr>
          <w:color w:val="000000" w:themeColor="text1"/>
          <w:sz w:val="20"/>
          <w:szCs w:val="20"/>
        </w:rPr>
        <w:t>, 159 Ill.2d 372 (1994), the court shall set this matter for a hearing to be held within 120 days of receipt of this Petition.</w:t>
      </w:r>
    </w:p>
    <w:p w14:paraId="363E9735" w14:textId="479BB7B7" w:rsidR="000A358C" w:rsidRPr="007F3673" w:rsidRDefault="00864232">
      <w:pPr>
        <w:spacing w:after="120"/>
        <w:rPr>
          <w:color w:val="000000" w:themeColor="text1"/>
          <w:sz w:val="20"/>
          <w:szCs w:val="20"/>
        </w:rPr>
      </w:pPr>
      <w:r w:rsidRPr="007F3673">
        <w:rPr>
          <w:color w:val="000000" w:themeColor="text1"/>
          <w:sz w:val="20"/>
          <w:szCs w:val="20"/>
        </w:rPr>
        <w:t xml:space="preserve">Please place this matter on the </w:t>
      </w:r>
      <w:r w:rsidR="00871645" w:rsidRPr="007F3673">
        <w:rPr>
          <w:color w:val="000000" w:themeColor="text1"/>
          <w:sz w:val="20"/>
          <w:szCs w:val="20"/>
        </w:rPr>
        <w:t>Judge</w:t>
      </w:r>
      <w:r w:rsidR="450BDD0B" w:rsidRPr="007F3673">
        <w:rPr>
          <w:color w:val="000000" w:themeColor="text1"/>
          <w:sz w:val="20"/>
          <w:szCs w:val="20"/>
        </w:rPr>
        <w:t>’</w:t>
      </w:r>
      <w:r w:rsidR="00871645" w:rsidRPr="007F3673">
        <w:rPr>
          <w:color w:val="000000" w:themeColor="text1"/>
          <w:sz w:val="20"/>
          <w:szCs w:val="20"/>
        </w:rPr>
        <w:t>s</w:t>
      </w:r>
      <w:r w:rsidRPr="007F3673">
        <w:rPr>
          <w:color w:val="000000" w:themeColor="text1"/>
          <w:sz w:val="20"/>
          <w:szCs w:val="20"/>
        </w:rPr>
        <w:t xml:space="preserve"> call so a hearing is properly set. Thank you very much.</w:t>
      </w:r>
    </w:p>
    <w:p w14:paraId="55CFD8D6" w14:textId="77777777" w:rsidR="00387D2C" w:rsidRPr="007F3673" w:rsidRDefault="00387D2C" w:rsidP="00387D2C">
      <w:pPr>
        <w:spacing w:after="120"/>
        <w:rPr>
          <w:color w:val="000000" w:themeColor="text1"/>
          <w:sz w:val="20"/>
          <w:szCs w:val="20"/>
        </w:rPr>
      </w:pPr>
      <w:r w:rsidRPr="007F3673">
        <w:rPr>
          <w:color w:val="000000" w:themeColor="text1"/>
          <w:sz w:val="20"/>
          <w:szCs w:val="20"/>
        </w:rPr>
        <w:t>Sincerely,</w:t>
      </w:r>
    </w:p>
    <w:p w14:paraId="21BE7724" w14:textId="323EB63F" w:rsidR="00387D2C" w:rsidRPr="007F3673" w:rsidRDefault="00387D2C" w:rsidP="00387D2C">
      <w:pPr>
        <w:spacing w:after="90"/>
        <w:rPr>
          <w:iCs/>
          <w:color w:val="000000" w:themeColor="text1"/>
          <w:sz w:val="20"/>
          <w:szCs w:val="20"/>
        </w:rPr>
      </w:pPr>
      <w:r w:rsidRPr="007F3673">
        <w:rPr>
          <w:b/>
          <w:color w:val="000000" w:themeColor="text1"/>
          <w:sz w:val="20"/>
          <w:szCs w:val="20"/>
        </w:rPr>
        <w:t>Petitioner Signature</w:t>
      </w:r>
      <w:r w:rsidR="009755C0">
        <w:rPr>
          <w:b/>
          <w:color w:val="000000" w:themeColor="text1"/>
          <w:sz w:val="20"/>
          <w:szCs w:val="20"/>
        </w:rPr>
        <w:t xml:space="preserve">: </w:t>
      </w:r>
      <w:r w:rsidRPr="007F3673">
        <w:rPr>
          <w:iCs/>
          <w:color w:val="000000" w:themeColor="text1"/>
          <w:sz w:val="20"/>
          <w:szCs w:val="20"/>
        </w:rPr>
        <w:t>[ENTER SIGNATURE]</w:t>
      </w:r>
    </w:p>
    <w:p w14:paraId="22ED5B0C" w14:textId="77777777" w:rsidR="00387D2C" w:rsidRPr="007F3673" w:rsidRDefault="00387D2C" w:rsidP="00387D2C">
      <w:pPr>
        <w:spacing w:after="90"/>
        <w:rPr>
          <w:color w:val="000000" w:themeColor="text1"/>
          <w:sz w:val="20"/>
          <w:szCs w:val="20"/>
        </w:rPr>
      </w:pPr>
    </w:p>
    <w:p w14:paraId="06CAB354" w14:textId="77777777" w:rsidR="00387D2C" w:rsidRPr="007F3673" w:rsidRDefault="00387D2C" w:rsidP="00387D2C">
      <w:pPr>
        <w:spacing w:after="120"/>
        <w:rPr>
          <w:color w:val="000000" w:themeColor="text1"/>
          <w:sz w:val="20"/>
          <w:szCs w:val="20"/>
        </w:rPr>
      </w:pPr>
      <w:r w:rsidRPr="007F3673">
        <w:rPr>
          <w:color w:val="000000" w:themeColor="text1"/>
          <w:sz w:val="20"/>
          <w:szCs w:val="20"/>
        </w:rPr>
        <w:t xml:space="preserve">cc: </w:t>
      </w:r>
    </w:p>
    <w:p w14:paraId="294E5A6F" w14:textId="77777777" w:rsidR="00387D2C" w:rsidRPr="007F3673" w:rsidRDefault="00387D2C" w:rsidP="00387D2C">
      <w:pPr>
        <w:spacing w:after="120"/>
        <w:rPr>
          <w:color w:val="000000" w:themeColor="text1"/>
          <w:sz w:val="20"/>
          <w:szCs w:val="20"/>
        </w:rPr>
      </w:pPr>
      <w:r w:rsidRPr="007F3673">
        <w:rPr>
          <w:color w:val="000000" w:themeColor="text1"/>
          <w:sz w:val="20"/>
          <w:szCs w:val="20"/>
        </w:rPr>
        <w:t>State’s Attorney</w:t>
      </w:r>
    </w:p>
    <w:p w14:paraId="3DF021A7" w14:textId="77777777" w:rsidR="00387D2C" w:rsidRPr="007F3673" w:rsidRDefault="00387D2C" w:rsidP="00387D2C">
      <w:pPr>
        <w:spacing w:after="120"/>
        <w:rPr>
          <w:color w:val="000000" w:themeColor="text1"/>
          <w:sz w:val="20"/>
          <w:szCs w:val="20"/>
        </w:rPr>
      </w:pPr>
      <w:r w:rsidRPr="007F3673">
        <w:rPr>
          <w:color w:val="000000" w:themeColor="text1"/>
          <w:sz w:val="20"/>
          <w:szCs w:val="20"/>
        </w:rPr>
        <w:t>Defense Attorney</w:t>
      </w:r>
    </w:p>
    <w:p w14:paraId="4047C887" w14:textId="77777777" w:rsidR="00387D2C" w:rsidRPr="007F3673" w:rsidRDefault="00387D2C" w:rsidP="00387D2C">
      <w:pPr>
        <w:spacing w:after="120"/>
        <w:rPr>
          <w:color w:val="000000" w:themeColor="text1"/>
          <w:sz w:val="20"/>
          <w:szCs w:val="20"/>
        </w:rPr>
      </w:pPr>
      <w:r w:rsidRPr="007F3673">
        <w:rPr>
          <w:color w:val="000000" w:themeColor="text1"/>
          <w:sz w:val="20"/>
          <w:szCs w:val="20"/>
        </w:rPr>
        <w:t>Mental Health Center</w:t>
      </w:r>
    </w:p>
    <w:p w14:paraId="75A5F130" w14:textId="307D6671" w:rsidR="000A358C" w:rsidRPr="007F3673" w:rsidRDefault="000A358C" w:rsidP="00387D2C">
      <w:pPr>
        <w:spacing w:after="120"/>
        <w:rPr>
          <w:color w:val="000000" w:themeColor="text1"/>
          <w:sz w:val="20"/>
          <w:szCs w:val="20"/>
        </w:rPr>
      </w:pPr>
    </w:p>
    <w:sectPr w:rsidR="000A358C" w:rsidRPr="007F3673" w:rsidSect="002C0CA9">
      <w:headerReference w:type="default" r:id="rId15"/>
      <w:footerReference w:type="default" r:id="rId16"/>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5699" w14:textId="77777777" w:rsidR="00D52C3B" w:rsidRDefault="00D52C3B" w:rsidP="006E7CE3">
      <w:r>
        <w:separator/>
      </w:r>
    </w:p>
  </w:endnote>
  <w:endnote w:type="continuationSeparator" w:id="0">
    <w:p w14:paraId="325F908F" w14:textId="77777777" w:rsidR="00D52C3B" w:rsidRDefault="00D52C3B" w:rsidP="006E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C637671" w14:paraId="43A4A710" w14:textId="77777777" w:rsidTr="5F342FBD">
      <w:trPr>
        <w:trHeight w:val="300"/>
      </w:trPr>
      <w:tc>
        <w:tcPr>
          <w:tcW w:w="3360" w:type="dxa"/>
        </w:tcPr>
        <w:p w14:paraId="56DBF49D" w14:textId="5FAFA10E" w:rsidR="5C637671" w:rsidRDefault="5C637671" w:rsidP="5F342FBD">
          <w:pPr>
            <w:pStyle w:val="BodycopySmall"/>
            <w:rPr>
              <w:rFonts w:ascii="Calibri" w:eastAsia="Calibri" w:hAnsi="Calibri" w:cs="Calibri"/>
              <w:color w:val="000000" w:themeColor="text1"/>
              <w:sz w:val="18"/>
              <w:szCs w:val="18"/>
            </w:rPr>
          </w:pPr>
        </w:p>
      </w:tc>
      <w:tc>
        <w:tcPr>
          <w:tcW w:w="3360" w:type="dxa"/>
        </w:tcPr>
        <w:p w14:paraId="0CA22FA6" w14:textId="76ADB6E2" w:rsidR="5C637671" w:rsidRDefault="5C637671" w:rsidP="5C637671">
          <w:pPr>
            <w:pStyle w:val="Header"/>
            <w:jc w:val="center"/>
          </w:pPr>
        </w:p>
      </w:tc>
      <w:tc>
        <w:tcPr>
          <w:tcW w:w="3360" w:type="dxa"/>
        </w:tcPr>
        <w:p w14:paraId="4159BD6A" w14:textId="7A25313E" w:rsidR="5C637671" w:rsidRDefault="5C637671" w:rsidP="5F342FBD">
          <w:pPr>
            <w:pStyle w:val="BodycopySmall"/>
            <w:jc w:val="right"/>
            <w:rPr>
              <w:rFonts w:ascii="Calibri" w:eastAsia="Calibri" w:hAnsi="Calibri" w:cs="Calibri"/>
              <w:color w:val="000000" w:themeColor="text1"/>
              <w:sz w:val="18"/>
              <w:szCs w:val="18"/>
            </w:rPr>
          </w:pPr>
        </w:p>
        <w:p w14:paraId="16E5D431" w14:textId="3EDBE9FE" w:rsidR="5C637671" w:rsidRDefault="5F342FBD" w:rsidP="5F342FBD">
          <w:pPr>
            <w:pStyle w:val="BodycopySmall"/>
            <w:jc w:val="right"/>
            <w:rPr>
              <w:rFonts w:ascii="Calibri" w:eastAsia="Calibri" w:hAnsi="Calibri" w:cs="Calibri"/>
              <w:color w:val="000000" w:themeColor="text1"/>
              <w:sz w:val="18"/>
              <w:szCs w:val="18"/>
            </w:rPr>
          </w:pPr>
          <w:r w:rsidRPr="5F342FBD">
            <w:rPr>
              <w:rFonts w:ascii="Calibri" w:eastAsia="Calibri" w:hAnsi="Calibri" w:cs="Calibri"/>
              <w:color w:val="000000" w:themeColor="text1"/>
              <w:sz w:val="18"/>
              <w:szCs w:val="18"/>
            </w:rPr>
            <w:t>VERSION DATE: 2026-07-17</w:t>
          </w:r>
        </w:p>
      </w:tc>
    </w:tr>
  </w:tbl>
  <w:p w14:paraId="7E0091EC" w14:textId="75E62854" w:rsidR="5C637671" w:rsidRDefault="5C637671" w:rsidP="5C637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637671" w14:paraId="70FC787C" w14:textId="77777777" w:rsidTr="5C637671">
      <w:trPr>
        <w:trHeight w:val="300"/>
      </w:trPr>
      <w:tc>
        <w:tcPr>
          <w:tcW w:w="3120" w:type="dxa"/>
        </w:tcPr>
        <w:p w14:paraId="43B688B2" w14:textId="1179D186" w:rsidR="5C637671" w:rsidRDefault="5C637671" w:rsidP="5C637671">
          <w:pPr>
            <w:pStyle w:val="Header"/>
            <w:ind w:left="-115"/>
          </w:pPr>
        </w:p>
      </w:tc>
      <w:tc>
        <w:tcPr>
          <w:tcW w:w="3120" w:type="dxa"/>
        </w:tcPr>
        <w:p w14:paraId="2841FFE3" w14:textId="0118865C" w:rsidR="5C637671" w:rsidRDefault="5C637671" w:rsidP="5C637671">
          <w:pPr>
            <w:pStyle w:val="Header"/>
            <w:jc w:val="center"/>
          </w:pPr>
        </w:p>
      </w:tc>
      <w:tc>
        <w:tcPr>
          <w:tcW w:w="3120" w:type="dxa"/>
        </w:tcPr>
        <w:p w14:paraId="0BE26DCB" w14:textId="756C367B" w:rsidR="5C637671" w:rsidRDefault="5C637671" w:rsidP="5C637671">
          <w:pPr>
            <w:pStyle w:val="Header"/>
            <w:ind w:right="-115"/>
            <w:jc w:val="right"/>
          </w:pPr>
        </w:p>
      </w:tc>
    </w:tr>
  </w:tbl>
  <w:p w14:paraId="23794126" w14:textId="68827844" w:rsidR="5C637671" w:rsidRDefault="5C637671" w:rsidP="5C637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637671" w14:paraId="1F56BBDC" w14:textId="77777777" w:rsidTr="5C637671">
      <w:trPr>
        <w:trHeight w:val="300"/>
      </w:trPr>
      <w:tc>
        <w:tcPr>
          <w:tcW w:w="3120" w:type="dxa"/>
        </w:tcPr>
        <w:p w14:paraId="4EB6146A" w14:textId="250548FE" w:rsidR="5C637671" w:rsidRDefault="5C637671" w:rsidP="5C637671">
          <w:pPr>
            <w:pStyle w:val="Header"/>
            <w:ind w:left="-115"/>
          </w:pPr>
        </w:p>
      </w:tc>
      <w:tc>
        <w:tcPr>
          <w:tcW w:w="3120" w:type="dxa"/>
        </w:tcPr>
        <w:p w14:paraId="45416656" w14:textId="3AE64CAA" w:rsidR="5C637671" w:rsidRDefault="5C637671" w:rsidP="5C637671">
          <w:pPr>
            <w:pStyle w:val="Header"/>
            <w:jc w:val="center"/>
          </w:pPr>
        </w:p>
      </w:tc>
      <w:tc>
        <w:tcPr>
          <w:tcW w:w="3120" w:type="dxa"/>
        </w:tcPr>
        <w:p w14:paraId="0DEB2844" w14:textId="4CBAAA5D" w:rsidR="5C637671" w:rsidRDefault="5C637671" w:rsidP="5C637671">
          <w:pPr>
            <w:pStyle w:val="Header"/>
            <w:ind w:right="-115"/>
            <w:jc w:val="right"/>
          </w:pPr>
        </w:p>
      </w:tc>
    </w:tr>
  </w:tbl>
  <w:p w14:paraId="1A725DB7" w14:textId="78AAD31E" w:rsidR="5C637671" w:rsidRDefault="5C637671" w:rsidP="5C637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F2C6" w14:textId="77777777" w:rsidR="00D52C3B" w:rsidRDefault="00D52C3B" w:rsidP="006E7CE3">
      <w:r>
        <w:separator/>
      </w:r>
    </w:p>
  </w:footnote>
  <w:footnote w:type="continuationSeparator" w:id="0">
    <w:p w14:paraId="1C609492" w14:textId="77777777" w:rsidR="00D52C3B" w:rsidRDefault="00D52C3B" w:rsidP="006E7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C637671" w14:paraId="1D502C1C" w14:textId="77777777" w:rsidTr="5C637671">
      <w:trPr>
        <w:trHeight w:val="300"/>
      </w:trPr>
      <w:tc>
        <w:tcPr>
          <w:tcW w:w="3360" w:type="dxa"/>
        </w:tcPr>
        <w:p w14:paraId="571F1C13" w14:textId="6C17D58B" w:rsidR="5C637671" w:rsidRDefault="5C637671" w:rsidP="5C637671">
          <w:pPr>
            <w:pStyle w:val="Header"/>
            <w:ind w:left="-115"/>
          </w:pPr>
        </w:p>
      </w:tc>
      <w:tc>
        <w:tcPr>
          <w:tcW w:w="3360" w:type="dxa"/>
        </w:tcPr>
        <w:p w14:paraId="5DB1E815" w14:textId="484CBF0E" w:rsidR="5C637671" w:rsidRDefault="5C637671" w:rsidP="5C637671">
          <w:pPr>
            <w:pStyle w:val="Header"/>
            <w:jc w:val="center"/>
          </w:pPr>
        </w:p>
      </w:tc>
      <w:tc>
        <w:tcPr>
          <w:tcW w:w="3360" w:type="dxa"/>
        </w:tcPr>
        <w:p w14:paraId="304C91C5" w14:textId="34B983DD" w:rsidR="5C637671" w:rsidRDefault="5C637671" w:rsidP="5C637671">
          <w:pPr>
            <w:pStyle w:val="Header"/>
            <w:ind w:right="-115"/>
            <w:jc w:val="right"/>
          </w:pPr>
        </w:p>
      </w:tc>
    </w:tr>
  </w:tbl>
  <w:p w14:paraId="1AA31578" w14:textId="255A51C9" w:rsidR="5C637671" w:rsidRDefault="5C637671" w:rsidP="5C637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637671" w14:paraId="421E00F7" w14:textId="77777777" w:rsidTr="5C637671">
      <w:trPr>
        <w:trHeight w:val="300"/>
      </w:trPr>
      <w:tc>
        <w:tcPr>
          <w:tcW w:w="3120" w:type="dxa"/>
        </w:tcPr>
        <w:p w14:paraId="11010121" w14:textId="598FCF38" w:rsidR="5C637671" w:rsidRDefault="5C637671" w:rsidP="5C637671">
          <w:pPr>
            <w:pStyle w:val="Header"/>
            <w:ind w:left="-115"/>
          </w:pPr>
        </w:p>
      </w:tc>
      <w:tc>
        <w:tcPr>
          <w:tcW w:w="3120" w:type="dxa"/>
        </w:tcPr>
        <w:p w14:paraId="60AAFA7D" w14:textId="2D7452BB" w:rsidR="5C637671" w:rsidRDefault="5C637671" w:rsidP="5C637671">
          <w:pPr>
            <w:pStyle w:val="Header"/>
            <w:jc w:val="center"/>
          </w:pPr>
        </w:p>
      </w:tc>
      <w:tc>
        <w:tcPr>
          <w:tcW w:w="3120" w:type="dxa"/>
        </w:tcPr>
        <w:p w14:paraId="26E63C18" w14:textId="3CF59B2A" w:rsidR="5C637671" w:rsidRDefault="5C637671" w:rsidP="5C637671">
          <w:pPr>
            <w:pStyle w:val="Header"/>
            <w:ind w:right="-115"/>
            <w:jc w:val="right"/>
          </w:pPr>
        </w:p>
      </w:tc>
    </w:tr>
  </w:tbl>
  <w:p w14:paraId="339A8A1F" w14:textId="2FC1C0A4" w:rsidR="5C637671" w:rsidRDefault="5C637671" w:rsidP="5C637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637671" w14:paraId="24F02EAD" w14:textId="77777777" w:rsidTr="5C637671">
      <w:trPr>
        <w:trHeight w:val="300"/>
      </w:trPr>
      <w:tc>
        <w:tcPr>
          <w:tcW w:w="3120" w:type="dxa"/>
        </w:tcPr>
        <w:p w14:paraId="32017A2B" w14:textId="12E4A0C6" w:rsidR="5C637671" w:rsidRDefault="5C637671" w:rsidP="5C637671">
          <w:pPr>
            <w:pStyle w:val="Header"/>
            <w:ind w:left="-115"/>
          </w:pPr>
        </w:p>
      </w:tc>
      <w:tc>
        <w:tcPr>
          <w:tcW w:w="3120" w:type="dxa"/>
        </w:tcPr>
        <w:p w14:paraId="013E388E" w14:textId="79825DD2" w:rsidR="5C637671" w:rsidRDefault="5C637671" w:rsidP="5C637671">
          <w:pPr>
            <w:pStyle w:val="Header"/>
            <w:jc w:val="center"/>
          </w:pPr>
        </w:p>
      </w:tc>
      <w:tc>
        <w:tcPr>
          <w:tcW w:w="3120" w:type="dxa"/>
        </w:tcPr>
        <w:p w14:paraId="23D6EB88" w14:textId="0E0F43CC" w:rsidR="5C637671" w:rsidRDefault="5C637671" w:rsidP="5C637671">
          <w:pPr>
            <w:pStyle w:val="Header"/>
            <w:ind w:right="-115"/>
            <w:jc w:val="right"/>
          </w:pPr>
        </w:p>
      </w:tc>
    </w:tr>
  </w:tbl>
  <w:p w14:paraId="4629EFB9" w14:textId="3B2B8BDE" w:rsidR="5C637671" w:rsidRDefault="5C637671" w:rsidP="5C637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7BF"/>
    <w:multiLevelType w:val="hybridMultilevel"/>
    <w:tmpl w:val="988837C0"/>
    <w:lvl w:ilvl="0" w:tplc="477E2D28">
      <w:start w:val="1"/>
      <w:numFmt w:val="bullet"/>
      <w:lvlText w:val="•"/>
      <w:lvlJc w:val="left"/>
      <w:pPr>
        <w:ind w:left="540" w:hanging="270"/>
      </w:pPr>
    </w:lvl>
    <w:lvl w:ilvl="1" w:tplc="B18CC442">
      <w:numFmt w:val="decimal"/>
      <w:lvlText w:val=""/>
      <w:lvlJc w:val="left"/>
    </w:lvl>
    <w:lvl w:ilvl="2" w:tplc="CB32B9A4">
      <w:numFmt w:val="decimal"/>
      <w:lvlText w:val=""/>
      <w:lvlJc w:val="left"/>
    </w:lvl>
    <w:lvl w:ilvl="3" w:tplc="48B0E8C6">
      <w:numFmt w:val="decimal"/>
      <w:lvlText w:val=""/>
      <w:lvlJc w:val="left"/>
    </w:lvl>
    <w:lvl w:ilvl="4" w:tplc="B3F2EF8E">
      <w:numFmt w:val="decimal"/>
      <w:lvlText w:val=""/>
      <w:lvlJc w:val="left"/>
    </w:lvl>
    <w:lvl w:ilvl="5" w:tplc="BAA49E8A">
      <w:numFmt w:val="decimal"/>
      <w:lvlText w:val=""/>
      <w:lvlJc w:val="left"/>
    </w:lvl>
    <w:lvl w:ilvl="6" w:tplc="C002ADE2">
      <w:numFmt w:val="decimal"/>
      <w:lvlText w:val=""/>
      <w:lvlJc w:val="left"/>
    </w:lvl>
    <w:lvl w:ilvl="7" w:tplc="3618B292">
      <w:numFmt w:val="decimal"/>
      <w:lvlText w:val=""/>
      <w:lvlJc w:val="left"/>
    </w:lvl>
    <w:lvl w:ilvl="8" w:tplc="2B327CC2">
      <w:numFmt w:val="decimal"/>
      <w:lvlText w:val=""/>
      <w:lvlJc w:val="left"/>
    </w:lvl>
  </w:abstractNum>
  <w:abstractNum w:abstractNumId="1" w15:restartNumberingAfterBreak="0">
    <w:nsid w:val="065B0954"/>
    <w:multiLevelType w:val="hybridMultilevel"/>
    <w:tmpl w:val="3828CE3C"/>
    <w:lvl w:ilvl="0" w:tplc="4F40CCAE">
      <w:start w:val="1"/>
      <w:numFmt w:val="bullet"/>
      <w:lvlText w:val="•"/>
      <w:lvlJc w:val="left"/>
      <w:pPr>
        <w:ind w:left="540" w:hanging="270"/>
      </w:pPr>
    </w:lvl>
    <w:lvl w:ilvl="1" w:tplc="D7427DFA">
      <w:numFmt w:val="decimal"/>
      <w:lvlText w:val=""/>
      <w:lvlJc w:val="left"/>
    </w:lvl>
    <w:lvl w:ilvl="2" w:tplc="7C0C427C">
      <w:numFmt w:val="decimal"/>
      <w:lvlText w:val=""/>
      <w:lvlJc w:val="left"/>
    </w:lvl>
    <w:lvl w:ilvl="3" w:tplc="1076F94E">
      <w:numFmt w:val="decimal"/>
      <w:lvlText w:val=""/>
      <w:lvlJc w:val="left"/>
    </w:lvl>
    <w:lvl w:ilvl="4" w:tplc="A6AC8538">
      <w:numFmt w:val="decimal"/>
      <w:lvlText w:val=""/>
      <w:lvlJc w:val="left"/>
    </w:lvl>
    <w:lvl w:ilvl="5" w:tplc="4836A9F8">
      <w:numFmt w:val="decimal"/>
      <w:lvlText w:val=""/>
      <w:lvlJc w:val="left"/>
    </w:lvl>
    <w:lvl w:ilvl="6" w:tplc="2C4EFC42">
      <w:numFmt w:val="decimal"/>
      <w:lvlText w:val=""/>
      <w:lvlJc w:val="left"/>
    </w:lvl>
    <w:lvl w:ilvl="7" w:tplc="16E83E34">
      <w:numFmt w:val="decimal"/>
      <w:lvlText w:val=""/>
      <w:lvlJc w:val="left"/>
    </w:lvl>
    <w:lvl w:ilvl="8" w:tplc="DAD253FE">
      <w:numFmt w:val="decimal"/>
      <w:lvlText w:val=""/>
      <w:lvlJc w:val="left"/>
    </w:lvl>
  </w:abstractNum>
  <w:abstractNum w:abstractNumId="2" w15:restartNumberingAfterBreak="0">
    <w:nsid w:val="090DE840"/>
    <w:multiLevelType w:val="hybridMultilevel"/>
    <w:tmpl w:val="FFFFFFFF"/>
    <w:lvl w:ilvl="0" w:tplc="FACE4348">
      <w:start w:val="1"/>
      <w:numFmt w:val="decimal"/>
      <w:lvlText w:val="%1."/>
      <w:lvlJc w:val="left"/>
      <w:pPr>
        <w:ind w:left="720" w:hanging="360"/>
      </w:pPr>
    </w:lvl>
    <w:lvl w:ilvl="1" w:tplc="716CDC98">
      <w:start w:val="1"/>
      <w:numFmt w:val="lowerLetter"/>
      <w:lvlText w:val="%2."/>
      <w:lvlJc w:val="left"/>
      <w:pPr>
        <w:ind w:left="1440" w:hanging="360"/>
      </w:pPr>
    </w:lvl>
    <w:lvl w:ilvl="2" w:tplc="51F8233A">
      <w:start w:val="1"/>
      <w:numFmt w:val="lowerRoman"/>
      <w:lvlText w:val="%3."/>
      <w:lvlJc w:val="right"/>
      <w:pPr>
        <w:ind w:left="2160" w:hanging="180"/>
      </w:pPr>
    </w:lvl>
    <w:lvl w:ilvl="3" w:tplc="AF167A80">
      <w:start w:val="1"/>
      <w:numFmt w:val="decimal"/>
      <w:lvlText w:val="%4."/>
      <w:lvlJc w:val="left"/>
      <w:pPr>
        <w:ind w:left="2880" w:hanging="360"/>
      </w:pPr>
    </w:lvl>
    <w:lvl w:ilvl="4" w:tplc="FDB21FB8">
      <w:start w:val="1"/>
      <w:numFmt w:val="lowerLetter"/>
      <w:lvlText w:val="%5."/>
      <w:lvlJc w:val="left"/>
      <w:pPr>
        <w:ind w:left="3600" w:hanging="360"/>
      </w:pPr>
    </w:lvl>
    <w:lvl w:ilvl="5" w:tplc="2256B1C4">
      <w:start w:val="1"/>
      <w:numFmt w:val="lowerRoman"/>
      <w:lvlText w:val="%6."/>
      <w:lvlJc w:val="right"/>
      <w:pPr>
        <w:ind w:left="4320" w:hanging="180"/>
      </w:pPr>
    </w:lvl>
    <w:lvl w:ilvl="6" w:tplc="42A8B2E0">
      <w:start w:val="1"/>
      <w:numFmt w:val="decimal"/>
      <w:lvlText w:val="%7."/>
      <w:lvlJc w:val="left"/>
      <w:pPr>
        <w:ind w:left="5040" w:hanging="360"/>
      </w:pPr>
    </w:lvl>
    <w:lvl w:ilvl="7" w:tplc="E34C7A7A">
      <w:start w:val="1"/>
      <w:numFmt w:val="lowerLetter"/>
      <w:lvlText w:val="%8."/>
      <w:lvlJc w:val="left"/>
      <w:pPr>
        <w:ind w:left="5760" w:hanging="360"/>
      </w:pPr>
    </w:lvl>
    <w:lvl w:ilvl="8" w:tplc="40427C66">
      <w:start w:val="1"/>
      <w:numFmt w:val="lowerRoman"/>
      <w:lvlText w:val="%9."/>
      <w:lvlJc w:val="right"/>
      <w:pPr>
        <w:ind w:left="6480" w:hanging="180"/>
      </w:pPr>
    </w:lvl>
  </w:abstractNum>
  <w:abstractNum w:abstractNumId="3" w15:restartNumberingAfterBreak="0">
    <w:nsid w:val="09F8244E"/>
    <w:multiLevelType w:val="hybridMultilevel"/>
    <w:tmpl w:val="DE12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639F0"/>
    <w:multiLevelType w:val="hybridMultilevel"/>
    <w:tmpl w:val="F3CA1B48"/>
    <w:lvl w:ilvl="0" w:tplc="0B54F990">
      <w:start w:val="1"/>
      <w:numFmt w:val="bullet"/>
      <w:lvlText w:val="•"/>
      <w:lvlJc w:val="left"/>
      <w:pPr>
        <w:ind w:left="540" w:hanging="270"/>
      </w:pPr>
    </w:lvl>
    <w:lvl w:ilvl="1" w:tplc="D1449730">
      <w:numFmt w:val="decimal"/>
      <w:lvlText w:val=""/>
      <w:lvlJc w:val="left"/>
    </w:lvl>
    <w:lvl w:ilvl="2" w:tplc="7B5C1802">
      <w:numFmt w:val="decimal"/>
      <w:lvlText w:val=""/>
      <w:lvlJc w:val="left"/>
    </w:lvl>
    <w:lvl w:ilvl="3" w:tplc="5D6C76E4">
      <w:numFmt w:val="decimal"/>
      <w:lvlText w:val=""/>
      <w:lvlJc w:val="left"/>
    </w:lvl>
    <w:lvl w:ilvl="4" w:tplc="AA3419C4">
      <w:numFmt w:val="decimal"/>
      <w:lvlText w:val=""/>
      <w:lvlJc w:val="left"/>
    </w:lvl>
    <w:lvl w:ilvl="5" w:tplc="EEE44564">
      <w:numFmt w:val="decimal"/>
      <w:lvlText w:val=""/>
      <w:lvlJc w:val="left"/>
    </w:lvl>
    <w:lvl w:ilvl="6" w:tplc="A28EC134">
      <w:numFmt w:val="decimal"/>
      <w:lvlText w:val=""/>
      <w:lvlJc w:val="left"/>
    </w:lvl>
    <w:lvl w:ilvl="7" w:tplc="5914CCCA">
      <w:numFmt w:val="decimal"/>
      <w:lvlText w:val=""/>
      <w:lvlJc w:val="left"/>
    </w:lvl>
    <w:lvl w:ilvl="8" w:tplc="041E464C">
      <w:numFmt w:val="decimal"/>
      <w:lvlText w:val=""/>
      <w:lvlJc w:val="left"/>
    </w:lvl>
  </w:abstractNum>
  <w:abstractNum w:abstractNumId="5" w15:restartNumberingAfterBreak="0">
    <w:nsid w:val="1AC64472"/>
    <w:multiLevelType w:val="hybridMultilevel"/>
    <w:tmpl w:val="0FF2375A"/>
    <w:lvl w:ilvl="0" w:tplc="FBE65088">
      <w:start w:val="1"/>
      <w:numFmt w:val="bullet"/>
      <w:lvlText w:val="•"/>
      <w:lvlJc w:val="left"/>
      <w:pPr>
        <w:ind w:left="540" w:hanging="270"/>
      </w:pPr>
    </w:lvl>
    <w:lvl w:ilvl="1" w:tplc="C2D03E58">
      <w:numFmt w:val="decimal"/>
      <w:lvlText w:val=""/>
      <w:lvlJc w:val="left"/>
    </w:lvl>
    <w:lvl w:ilvl="2" w:tplc="28A0E4A0">
      <w:numFmt w:val="decimal"/>
      <w:lvlText w:val=""/>
      <w:lvlJc w:val="left"/>
    </w:lvl>
    <w:lvl w:ilvl="3" w:tplc="4B24F20C">
      <w:numFmt w:val="decimal"/>
      <w:lvlText w:val=""/>
      <w:lvlJc w:val="left"/>
    </w:lvl>
    <w:lvl w:ilvl="4" w:tplc="5CFA5F32">
      <w:numFmt w:val="decimal"/>
      <w:lvlText w:val=""/>
      <w:lvlJc w:val="left"/>
    </w:lvl>
    <w:lvl w:ilvl="5" w:tplc="67047114">
      <w:numFmt w:val="decimal"/>
      <w:lvlText w:val=""/>
      <w:lvlJc w:val="left"/>
    </w:lvl>
    <w:lvl w:ilvl="6" w:tplc="A09038DC">
      <w:numFmt w:val="decimal"/>
      <w:lvlText w:val=""/>
      <w:lvlJc w:val="left"/>
    </w:lvl>
    <w:lvl w:ilvl="7" w:tplc="A4863B6E">
      <w:numFmt w:val="decimal"/>
      <w:lvlText w:val=""/>
      <w:lvlJc w:val="left"/>
    </w:lvl>
    <w:lvl w:ilvl="8" w:tplc="63A42362">
      <w:numFmt w:val="decimal"/>
      <w:lvlText w:val=""/>
      <w:lvlJc w:val="left"/>
    </w:lvl>
  </w:abstractNum>
  <w:abstractNum w:abstractNumId="6" w15:restartNumberingAfterBreak="0">
    <w:nsid w:val="1B09675E"/>
    <w:multiLevelType w:val="hybridMultilevel"/>
    <w:tmpl w:val="93CECE28"/>
    <w:lvl w:ilvl="0" w:tplc="69FEAC0A">
      <w:start w:val="1"/>
      <w:numFmt w:val="decimal"/>
      <w:lvlText w:val="%1."/>
      <w:lvlJc w:val="left"/>
      <w:pPr>
        <w:ind w:left="540" w:hanging="300"/>
      </w:pPr>
    </w:lvl>
    <w:lvl w:ilvl="1" w:tplc="81147362">
      <w:numFmt w:val="decimal"/>
      <w:lvlText w:val=""/>
      <w:lvlJc w:val="left"/>
    </w:lvl>
    <w:lvl w:ilvl="2" w:tplc="140A0396">
      <w:numFmt w:val="decimal"/>
      <w:lvlText w:val=""/>
      <w:lvlJc w:val="left"/>
    </w:lvl>
    <w:lvl w:ilvl="3" w:tplc="EFF4F7B2">
      <w:numFmt w:val="decimal"/>
      <w:lvlText w:val=""/>
      <w:lvlJc w:val="left"/>
    </w:lvl>
    <w:lvl w:ilvl="4" w:tplc="1B0043B0">
      <w:numFmt w:val="decimal"/>
      <w:lvlText w:val=""/>
      <w:lvlJc w:val="left"/>
    </w:lvl>
    <w:lvl w:ilvl="5" w:tplc="136C636C">
      <w:numFmt w:val="decimal"/>
      <w:lvlText w:val=""/>
      <w:lvlJc w:val="left"/>
    </w:lvl>
    <w:lvl w:ilvl="6" w:tplc="7B4A3D38">
      <w:numFmt w:val="decimal"/>
      <w:lvlText w:val=""/>
      <w:lvlJc w:val="left"/>
    </w:lvl>
    <w:lvl w:ilvl="7" w:tplc="F3884F4A">
      <w:numFmt w:val="decimal"/>
      <w:lvlText w:val=""/>
      <w:lvlJc w:val="left"/>
    </w:lvl>
    <w:lvl w:ilvl="8" w:tplc="5C022E16">
      <w:numFmt w:val="decimal"/>
      <w:lvlText w:val=""/>
      <w:lvlJc w:val="left"/>
    </w:lvl>
  </w:abstractNum>
  <w:abstractNum w:abstractNumId="7" w15:restartNumberingAfterBreak="0">
    <w:nsid w:val="1D087729"/>
    <w:multiLevelType w:val="multilevel"/>
    <w:tmpl w:val="DBD07C54"/>
    <w:styleLink w:val="CurrentList1"/>
    <w:lvl w:ilvl="0">
      <w:start w:val="1"/>
      <w:numFmt w:val="upperRoman"/>
      <w:lvlText w:val="%1."/>
      <w:lvlJc w:val="right"/>
      <w:pPr>
        <w:ind w:left="63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E6BC7"/>
    <w:multiLevelType w:val="hybridMultilevel"/>
    <w:tmpl w:val="09765204"/>
    <w:lvl w:ilvl="0" w:tplc="ED848BD2">
      <w:start w:val="1"/>
      <w:numFmt w:val="bullet"/>
      <w:lvlText w:val="•"/>
      <w:lvlJc w:val="left"/>
      <w:pPr>
        <w:ind w:left="540" w:hanging="270"/>
      </w:pPr>
    </w:lvl>
    <w:lvl w:ilvl="1" w:tplc="5A9C8B82">
      <w:numFmt w:val="decimal"/>
      <w:lvlText w:val=""/>
      <w:lvlJc w:val="left"/>
    </w:lvl>
    <w:lvl w:ilvl="2" w:tplc="5A922F98">
      <w:numFmt w:val="decimal"/>
      <w:lvlText w:val=""/>
      <w:lvlJc w:val="left"/>
    </w:lvl>
    <w:lvl w:ilvl="3" w:tplc="64D0F984">
      <w:numFmt w:val="decimal"/>
      <w:lvlText w:val=""/>
      <w:lvlJc w:val="left"/>
    </w:lvl>
    <w:lvl w:ilvl="4" w:tplc="E21026CA">
      <w:numFmt w:val="decimal"/>
      <w:lvlText w:val=""/>
      <w:lvlJc w:val="left"/>
    </w:lvl>
    <w:lvl w:ilvl="5" w:tplc="557E1888">
      <w:numFmt w:val="decimal"/>
      <w:lvlText w:val=""/>
      <w:lvlJc w:val="left"/>
    </w:lvl>
    <w:lvl w:ilvl="6" w:tplc="8C90EA06">
      <w:numFmt w:val="decimal"/>
      <w:lvlText w:val=""/>
      <w:lvlJc w:val="left"/>
    </w:lvl>
    <w:lvl w:ilvl="7" w:tplc="66462978">
      <w:numFmt w:val="decimal"/>
      <w:lvlText w:val=""/>
      <w:lvlJc w:val="left"/>
    </w:lvl>
    <w:lvl w:ilvl="8" w:tplc="3B604CB6">
      <w:numFmt w:val="decimal"/>
      <w:lvlText w:val=""/>
      <w:lvlJc w:val="left"/>
    </w:lvl>
  </w:abstractNum>
  <w:abstractNum w:abstractNumId="9" w15:restartNumberingAfterBreak="0">
    <w:nsid w:val="1F443467"/>
    <w:multiLevelType w:val="hybridMultilevel"/>
    <w:tmpl w:val="3F8E7D92"/>
    <w:lvl w:ilvl="0" w:tplc="CAE066FE">
      <w:start w:val="1"/>
      <w:numFmt w:val="none"/>
      <w:suff w:val="nothing"/>
      <w:lvlText w:val=""/>
      <w:lvlJc w:val="left"/>
      <w:pPr>
        <w:ind w:left="720"/>
      </w:pPr>
    </w:lvl>
    <w:lvl w:ilvl="1" w:tplc="BC884F7E">
      <w:numFmt w:val="decimal"/>
      <w:lvlText w:val=""/>
      <w:lvlJc w:val="left"/>
    </w:lvl>
    <w:lvl w:ilvl="2" w:tplc="14D6BB28">
      <w:numFmt w:val="decimal"/>
      <w:lvlText w:val=""/>
      <w:lvlJc w:val="left"/>
    </w:lvl>
    <w:lvl w:ilvl="3" w:tplc="743E081C">
      <w:numFmt w:val="decimal"/>
      <w:lvlText w:val=""/>
      <w:lvlJc w:val="left"/>
    </w:lvl>
    <w:lvl w:ilvl="4" w:tplc="8E0AAD78">
      <w:numFmt w:val="decimal"/>
      <w:lvlText w:val=""/>
      <w:lvlJc w:val="left"/>
    </w:lvl>
    <w:lvl w:ilvl="5" w:tplc="4008E92E">
      <w:numFmt w:val="decimal"/>
      <w:lvlText w:val=""/>
      <w:lvlJc w:val="left"/>
    </w:lvl>
    <w:lvl w:ilvl="6" w:tplc="36A84CFE">
      <w:numFmt w:val="decimal"/>
      <w:lvlText w:val=""/>
      <w:lvlJc w:val="left"/>
    </w:lvl>
    <w:lvl w:ilvl="7" w:tplc="0DCA457E">
      <w:numFmt w:val="decimal"/>
      <w:lvlText w:val=""/>
      <w:lvlJc w:val="left"/>
    </w:lvl>
    <w:lvl w:ilvl="8" w:tplc="4F2CCE86">
      <w:numFmt w:val="decimal"/>
      <w:lvlText w:val=""/>
      <w:lvlJc w:val="left"/>
    </w:lvl>
  </w:abstractNum>
  <w:abstractNum w:abstractNumId="10" w15:restartNumberingAfterBreak="0">
    <w:nsid w:val="1FCE639B"/>
    <w:multiLevelType w:val="hybridMultilevel"/>
    <w:tmpl w:val="D540AFA8"/>
    <w:lvl w:ilvl="0" w:tplc="34D6527E">
      <w:start w:val="1"/>
      <w:numFmt w:val="bullet"/>
      <w:lvlText w:val="•"/>
      <w:lvlJc w:val="left"/>
      <w:pPr>
        <w:ind w:left="540" w:hanging="270"/>
      </w:pPr>
    </w:lvl>
    <w:lvl w:ilvl="1" w:tplc="1DB64022">
      <w:numFmt w:val="decimal"/>
      <w:lvlText w:val=""/>
      <w:lvlJc w:val="left"/>
    </w:lvl>
    <w:lvl w:ilvl="2" w:tplc="B5EA4138">
      <w:numFmt w:val="decimal"/>
      <w:lvlText w:val=""/>
      <w:lvlJc w:val="left"/>
    </w:lvl>
    <w:lvl w:ilvl="3" w:tplc="6D34DD52">
      <w:numFmt w:val="decimal"/>
      <w:lvlText w:val=""/>
      <w:lvlJc w:val="left"/>
    </w:lvl>
    <w:lvl w:ilvl="4" w:tplc="476E9AE0">
      <w:numFmt w:val="decimal"/>
      <w:lvlText w:val=""/>
      <w:lvlJc w:val="left"/>
    </w:lvl>
    <w:lvl w:ilvl="5" w:tplc="FC4A5C4C">
      <w:numFmt w:val="decimal"/>
      <w:lvlText w:val=""/>
      <w:lvlJc w:val="left"/>
    </w:lvl>
    <w:lvl w:ilvl="6" w:tplc="3196BE8E">
      <w:numFmt w:val="decimal"/>
      <w:lvlText w:val=""/>
      <w:lvlJc w:val="left"/>
    </w:lvl>
    <w:lvl w:ilvl="7" w:tplc="E0A4AF9A">
      <w:numFmt w:val="decimal"/>
      <w:lvlText w:val=""/>
      <w:lvlJc w:val="left"/>
    </w:lvl>
    <w:lvl w:ilvl="8" w:tplc="135AE6DA">
      <w:numFmt w:val="decimal"/>
      <w:lvlText w:val=""/>
      <w:lvlJc w:val="left"/>
    </w:lvl>
  </w:abstractNum>
  <w:abstractNum w:abstractNumId="11" w15:restartNumberingAfterBreak="0">
    <w:nsid w:val="216B50DE"/>
    <w:multiLevelType w:val="hybridMultilevel"/>
    <w:tmpl w:val="5BAC2E2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235A70EA"/>
    <w:multiLevelType w:val="hybridMultilevel"/>
    <w:tmpl w:val="2A62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6C32B"/>
    <w:multiLevelType w:val="multilevel"/>
    <w:tmpl w:val="FFFFFFFF"/>
    <w:lvl w:ilvl="0">
      <w:start w:val="1"/>
      <w:numFmt w:val="decimal"/>
      <w:lvlText w:val="%1."/>
      <w:lvlJc w:val="left"/>
      <w:pPr>
        <w:ind w:left="900" w:hanging="360"/>
      </w:pPr>
    </w:lvl>
    <w:lvl w:ilvl="1">
      <w:start w:val="1"/>
      <w:numFmt w:val="decimal"/>
      <w:lvlText w:val="%1.%2."/>
      <w:lvlJc w:val="left"/>
      <w:pPr>
        <w:ind w:left="1620" w:hanging="360"/>
      </w:pPr>
    </w:lvl>
    <w:lvl w:ilvl="2">
      <w:start w:val="1"/>
      <w:numFmt w:val="decimal"/>
      <w:lvlText w:val="%1.%2.%3."/>
      <w:lvlJc w:val="left"/>
      <w:pPr>
        <w:ind w:left="2340" w:hanging="180"/>
      </w:pPr>
    </w:lvl>
    <w:lvl w:ilvl="3">
      <w:start w:val="1"/>
      <w:numFmt w:val="decimal"/>
      <w:lvlText w:val="%1.%2.%3.%4."/>
      <w:lvlJc w:val="left"/>
      <w:pPr>
        <w:ind w:left="3060" w:hanging="360"/>
      </w:pPr>
    </w:lvl>
    <w:lvl w:ilvl="4">
      <w:start w:val="1"/>
      <w:numFmt w:val="decimal"/>
      <w:lvlText w:val="%1.%2.%3.%4.%5."/>
      <w:lvlJc w:val="left"/>
      <w:pPr>
        <w:ind w:left="3780" w:hanging="360"/>
      </w:pPr>
    </w:lvl>
    <w:lvl w:ilvl="5">
      <w:start w:val="1"/>
      <w:numFmt w:val="decimal"/>
      <w:lvlText w:val="%1.%2.%3.%4.%5.%6."/>
      <w:lvlJc w:val="left"/>
      <w:pPr>
        <w:ind w:left="4500" w:hanging="180"/>
      </w:pPr>
    </w:lvl>
    <w:lvl w:ilvl="6">
      <w:start w:val="1"/>
      <w:numFmt w:val="decimal"/>
      <w:lvlText w:val="%1.%2.%3.%4.%5.%6.%7."/>
      <w:lvlJc w:val="left"/>
      <w:pPr>
        <w:ind w:left="5220" w:hanging="360"/>
      </w:pPr>
    </w:lvl>
    <w:lvl w:ilvl="7">
      <w:start w:val="1"/>
      <w:numFmt w:val="decimal"/>
      <w:lvlText w:val="%1.%2.%3.%4.%5.%6.%7.%8."/>
      <w:lvlJc w:val="left"/>
      <w:pPr>
        <w:ind w:left="5940" w:hanging="360"/>
      </w:pPr>
    </w:lvl>
    <w:lvl w:ilvl="8">
      <w:start w:val="1"/>
      <w:numFmt w:val="decimal"/>
      <w:lvlText w:val="%1.%2.%3.%4.%5.%6.%7.%8.%9."/>
      <w:lvlJc w:val="left"/>
      <w:pPr>
        <w:ind w:left="6660" w:hanging="180"/>
      </w:pPr>
    </w:lvl>
  </w:abstractNum>
  <w:abstractNum w:abstractNumId="14" w15:restartNumberingAfterBreak="0">
    <w:nsid w:val="35A711F6"/>
    <w:multiLevelType w:val="hybridMultilevel"/>
    <w:tmpl w:val="9364CCB2"/>
    <w:lvl w:ilvl="0" w:tplc="564C3A7A">
      <w:start w:val="1"/>
      <w:numFmt w:val="bullet"/>
      <w:lvlText w:val="●"/>
      <w:lvlJc w:val="left"/>
      <w:pPr>
        <w:ind w:left="720" w:hanging="360"/>
      </w:pPr>
    </w:lvl>
    <w:lvl w:ilvl="1" w:tplc="E4005C90">
      <w:start w:val="1"/>
      <w:numFmt w:val="bullet"/>
      <w:lvlText w:val="○"/>
      <w:lvlJc w:val="left"/>
      <w:pPr>
        <w:ind w:left="1440" w:hanging="360"/>
      </w:pPr>
    </w:lvl>
    <w:lvl w:ilvl="2" w:tplc="615ECD98">
      <w:start w:val="1"/>
      <w:numFmt w:val="bullet"/>
      <w:lvlText w:val="■"/>
      <w:lvlJc w:val="left"/>
      <w:pPr>
        <w:ind w:left="2160" w:hanging="360"/>
      </w:pPr>
    </w:lvl>
    <w:lvl w:ilvl="3" w:tplc="00A632B8">
      <w:start w:val="1"/>
      <w:numFmt w:val="bullet"/>
      <w:lvlText w:val="●"/>
      <w:lvlJc w:val="left"/>
      <w:pPr>
        <w:ind w:left="2880" w:hanging="360"/>
      </w:pPr>
    </w:lvl>
    <w:lvl w:ilvl="4" w:tplc="19867BA0">
      <w:start w:val="1"/>
      <w:numFmt w:val="bullet"/>
      <w:lvlText w:val="○"/>
      <w:lvlJc w:val="left"/>
      <w:pPr>
        <w:ind w:left="3600" w:hanging="360"/>
      </w:pPr>
    </w:lvl>
    <w:lvl w:ilvl="5" w:tplc="1EBA19D8">
      <w:start w:val="1"/>
      <w:numFmt w:val="bullet"/>
      <w:lvlText w:val="■"/>
      <w:lvlJc w:val="left"/>
      <w:pPr>
        <w:ind w:left="4320" w:hanging="360"/>
      </w:pPr>
    </w:lvl>
    <w:lvl w:ilvl="6" w:tplc="DF4E3502">
      <w:start w:val="1"/>
      <w:numFmt w:val="bullet"/>
      <w:lvlText w:val="●"/>
      <w:lvlJc w:val="left"/>
      <w:pPr>
        <w:ind w:left="5040" w:hanging="360"/>
      </w:pPr>
    </w:lvl>
    <w:lvl w:ilvl="7" w:tplc="11DA2F48">
      <w:start w:val="1"/>
      <w:numFmt w:val="bullet"/>
      <w:lvlText w:val="●"/>
      <w:lvlJc w:val="left"/>
      <w:pPr>
        <w:ind w:left="5760" w:hanging="360"/>
      </w:pPr>
    </w:lvl>
    <w:lvl w:ilvl="8" w:tplc="41B87C3A">
      <w:start w:val="1"/>
      <w:numFmt w:val="bullet"/>
      <w:lvlText w:val="●"/>
      <w:lvlJc w:val="left"/>
      <w:pPr>
        <w:ind w:left="6480" w:hanging="360"/>
      </w:pPr>
    </w:lvl>
  </w:abstractNum>
  <w:abstractNum w:abstractNumId="15" w15:restartNumberingAfterBreak="0">
    <w:nsid w:val="38A67231"/>
    <w:multiLevelType w:val="hybridMultilevel"/>
    <w:tmpl w:val="3D3EC80E"/>
    <w:lvl w:ilvl="0" w:tplc="7B24B504">
      <w:start w:val="1"/>
      <w:numFmt w:val="decimal"/>
      <w:lvlText w:val="%1."/>
      <w:lvlJc w:val="left"/>
      <w:pPr>
        <w:ind w:left="540" w:hanging="300"/>
      </w:pPr>
    </w:lvl>
    <w:lvl w:ilvl="1" w:tplc="F240382A">
      <w:numFmt w:val="decimal"/>
      <w:lvlText w:val=""/>
      <w:lvlJc w:val="left"/>
    </w:lvl>
    <w:lvl w:ilvl="2" w:tplc="27820DC2">
      <w:numFmt w:val="decimal"/>
      <w:lvlText w:val=""/>
      <w:lvlJc w:val="left"/>
    </w:lvl>
    <w:lvl w:ilvl="3" w:tplc="444C9008">
      <w:numFmt w:val="decimal"/>
      <w:lvlText w:val=""/>
      <w:lvlJc w:val="left"/>
    </w:lvl>
    <w:lvl w:ilvl="4" w:tplc="222E8024">
      <w:numFmt w:val="decimal"/>
      <w:lvlText w:val=""/>
      <w:lvlJc w:val="left"/>
    </w:lvl>
    <w:lvl w:ilvl="5" w:tplc="6896B638">
      <w:numFmt w:val="decimal"/>
      <w:lvlText w:val=""/>
      <w:lvlJc w:val="left"/>
    </w:lvl>
    <w:lvl w:ilvl="6" w:tplc="F6F4B8D8">
      <w:numFmt w:val="decimal"/>
      <w:lvlText w:val=""/>
      <w:lvlJc w:val="left"/>
    </w:lvl>
    <w:lvl w:ilvl="7" w:tplc="C0644B58">
      <w:numFmt w:val="decimal"/>
      <w:lvlText w:val=""/>
      <w:lvlJc w:val="left"/>
    </w:lvl>
    <w:lvl w:ilvl="8" w:tplc="D79C3BB8">
      <w:numFmt w:val="decimal"/>
      <w:lvlText w:val=""/>
      <w:lvlJc w:val="left"/>
    </w:lvl>
  </w:abstractNum>
  <w:abstractNum w:abstractNumId="16" w15:restartNumberingAfterBreak="0">
    <w:nsid w:val="38EB534B"/>
    <w:multiLevelType w:val="hybridMultilevel"/>
    <w:tmpl w:val="6E844AD4"/>
    <w:lvl w:ilvl="0" w:tplc="F446BE16">
      <w:start w:val="1"/>
      <w:numFmt w:val="bullet"/>
      <w:lvlText w:val="•"/>
      <w:lvlJc w:val="left"/>
      <w:pPr>
        <w:ind w:left="540" w:hanging="270"/>
      </w:pPr>
    </w:lvl>
    <w:lvl w:ilvl="1" w:tplc="F7C27D32">
      <w:numFmt w:val="decimal"/>
      <w:lvlText w:val=""/>
      <w:lvlJc w:val="left"/>
    </w:lvl>
    <w:lvl w:ilvl="2" w:tplc="68224ECE">
      <w:numFmt w:val="decimal"/>
      <w:lvlText w:val=""/>
      <w:lvlJc w:val="left"/>
    </w:lvl>
    <w:lvl w:ilvl="3" w:tplc="9B6C0458">
      <w:numFmt w:val="decimal"/>
      <w:lvlText w:val=""/>
      <w:lvlJc w:val="left"/>
    </w:lvl>
    <w:lvl w:ilvl="4" w:tplc="0332FCB6">
      <w:numFmt w:val="decimal"/>
      <w:lvlText w:val=""/>
      <w:lvlJc w:val="left"/>
    </w:lvl>
    <w:lvl w:ilvl="5" w:tplc="96FE2774">
      <w:numFmt w:val="decimal"/>
      <w:lvlText w:val=""/>
      <w:lvlJc w:val="left"/>
    </w:lvl>
    <w:lvl w:ilvl="6" w:tplc="0DA49ECC">
      <w:numFmt w:val="decimal"/>
      <w:lvlText w:val=""/>
      <w:lvlJc w:val="left"/>
    </w:lvl>
    <w:lvl w:ilvl="7" w:tplc="9D962CAE">
      <w:numFmt w:val="decimal"/>
      <w:lvlText w:val=""/>
      <w:lvlJc w:val="left"/>
    </w:lvl>
    <w:lvl w:ilvl="8" w:tplc="9A70422C">
      <w:numFmt w:val="decimal"/>
      <w:lvlText w:val=""/>
      <w:lvlJc w:val="left"/>
    </w:lvl>
  </w:abstractNum>
  <w:abstractNum w:abstractNumId="17" w15:restartNumberingAfterBreak="0">
    <w:nsid w:val="397B598B"/>
    <w:multiLevelType w:val="hybridMultilevel"/>
    <w:tmpl w:val="B678CE70"/>
    <w:lvl w:ilvl="0" w:tplc="0409000F">
      <w:start w:val="1"/>
      <w:numFmt w:val="decimal"/>
      <w:lvlText w:val="%1."/>
      <w:lvlJc w:val="left"/>
      <w:pPr>
        <w:ind w:left="43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042D99"/>
    <w:multiLevelType w:val="hybridMultilevel"/>
    <w:tmpl w:val="0E10F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9A07CC"/>
    <w:multiLevelType w:val="hybridMultilevel"/>
    <w:tmpl w:val="F5020146"/>
    <w:lvl w:ilvl="0" w:tplc="0409000F">
      <w:start w:val="1"/>
      <w:numFmt w:val="decimal"/>
      <w:lvlText w:val="%1."/>
      <w:lvlJc w:val="left"/>
      <w:pPr>
        <w:ind w:left="630" w:hanging="360"/>
      </w:pPr>
    </w:lvl>
    <w:lvl w:ilvl="1" w:tplc="F800BF60">
      <w:numFmt w:val="decimal"/>
      <w:lvlText w:val=""/>
      <w:lvlJc w:val="left"/>
    </w:lvl>
    <w:lvl w:ilvl="2" w:tplc="6A76C0D8">
      <w:numFmt w:val="decimal"/>
      <w:lvlText w:val=""/>
      <w:lvlJc w:val="left"/>
    </w:lvl>
    <w:lvl w:ilvl="3" w:tplc="B978A946">
      <w:numFmt w:val="decimal"/>
      <w:lvlText w:val=""/>
      <w:lvlJc w:val="left"/>
    </w:lvl>
    <w:lvl w:ilvl="4" w:tplc="82D254EA">
      <w:numFmt w:val="decimal"/>
      <w:lvlText w:val=""/>
      <w:lvlJc w:val="left"/>
    </w:lvl>
    <w:lvl w:ilvl="5" w:tplc="2B6892D2">
      <w:numFmt w:val="decimal"/>
      <w:lvlText w:val=""/>
      <w:lvlJc w:val="left"/>
    </w:lvl>
    <w:lvl w:ilvl="6" w:tplc="0C7C2B9A">
      <w:numFmt w:val="decimal"/>
      <w:lvlText w:val=""/>
      <w:lvlJc w:val="left"/>
    </w:lvl>
    <w:lvl w:ilvl="7" w:tplc="1AD60A6E">
      <w:numFmt w:val="decimal"/>
      <w:lvlText w:val=""/>
      <w:lvlJc w:val="left"/>
    </w:lvl>
    <w:lvl w:ilvl="8" w:tplc="7CDC946C">
      <w:numFmt w:val="decimal"/>
      <w:lvlText w:val=""/>
      <w:lvlJc w:val="left"/>
    </w:lvl>
  </w:abstractNum>
  <w:abstractNum w:abstractNumId="20" w15:restartNumberingAfterBreak="0">
    <w:nsid w:val="41E936F0"/>
    <w:multiLevelType w:val="hybridMultilevel"/>
    <w:tmpl w:val="A8BA7458"/>
    <w:lvl w:ilvl="0" w:tplc="B2FC16C0">
      <w:start w:val="1"/>
      <w:numFmt w:val="decimal"/>
      <w:lvlText w:val="%1."/>
      <w:lvlJc w:val="left"/>
      <w:pPr>
        <w:ind w:left="540" w:hanging="300"/>
      </w:pPr>
    </w:lvl>
    <w:lvl w:ilvl="1" w:tplc="28BCFB34">
      <w:numFmt w:val="decimal"/>
      <w:lvlText w:val=""/>
      <w:lvlJc w:val="left"/>
    </w:lvl>
    <w:lvl w:ilvl="2" w:tplc="C2A83902">
      <w:numFmt w:val="decimal"/>
      <w:lvlText w:val=""/>
      <w:lvlJc w:val="left"/>
    </w:lvl>
    <w:lvl w:ilvl="3" w:tplc="62DC234E">
      <w:numFmt w:val="decimal"/>
      <w:lvlText w:val=""/>
      <w:lvlJc w:val="left"/>
    </w:lvl>
    <w:lvl w:ilvl="4" w:tplc="CF78AE30">
      <w:numFmt w:val="decimal"/>
      <w:lvlText w:val=""/>
      <w:lvlJc w:val="left"/>
    </w:lvl>
    <w:lvl w:ilvl="5" w:tplc="0214223E">
      <w:numFmt w:val="decimal"/>
      <w:lvlText w:val=""/>
      <w:lvlJc w:val="left"/>
    </w:lvl>
    <w:lvl w:ilvl="6" w:tplc="2814F238">
      <w:numFmt w:val="decimal"/>
      <w:lvlText w:val=""/>
      <w:lvlJc w:val="left"/>
    </w:lvl>
    <w:lvl w:ilvl="7" w:tplc="D702E772">
      <w:numFmt w:val="decimal"/>
      <w:lvlText w:val=""/>
      <w:lvlJc w:val="left"/>
    </w:lvl>
    <w:lvl w:ilvl="8" w:tplc="AF68B27A">
      <w:numFmt w:val="decimal"/>
      <w:lvlText w:val=""/>
      <w:lvlJc w:val="left"/>
    </w:lvl>
  </w:abstractNum>
  <w:abstractNum w:abstractNumId="21" w15:restartNumberingAfterBreak="0">
    <w:nsid w:val="48505D78"/>
    <w:multiLevelType w:val="hybridMultilevel"/>
    <w:tmpl w:val="23200FF6"/>
    <w:lvl w:ilvl="0" w:tplc="CBFE4F08">
      <w:start w:val="1"/>
      <w:numFmt w:val="bullet"/>
      <w:lvlText w:val="•"/>
      <w:lvlJc w:val="left"/>
      <w:pPr>
        <w:ind w:left="540" w:hanging="270"/>
      </w:pPr>
    </w:lvl>
    <w:lvl w:ilvl="1" w:tplc="5B30A712">
      <w:numFmt w:val="decimal"/>
      <w:lvlText w:val=""/>
      <w:lvlJc w:val="left"/>
    </w:lvl>
    <w:lvl w:ilvl="2" w:tplc="11FC612A">
      <w:numFmt w:val="decimal"/>
      <w:lvlText w:val=""/>
      <w:lvlJc w:val="left"/>
    </w:lvl>
    <w:lvl w:ilvl="3" w:tplc="E4BA69C4">
      <w:numFmt w:val="decimal"/>
      <w:lvlText w:val=""/>
      <w:lvlJc w:val="left"/>
    </w:lvl>
    <w:lvl w:ilvl="4" w:tplc="1018CFD2">
      <w:numFmt w:val="decimal"/>
      <w:lvlText w:val=""/>
      <w:lvlJc w:val="left"/>
    </w:lvl>
    <w:lvl w:ilvl="5" w:tplc="230E44F2">
      <w:numFmt w:val="decimal"/>
      <w:lvlText w:val=""/>
      <w:lvlJc w:val="left"/>
    </w:lvl>
    <w:lvl w:ilvl="6" w:tplc="5156C1A2">
      <w:numFmt w:val="decimal"/>
      <w:lvlText w:val=""/>
      <w:lvlJc w:val="left"/>
    </w:lvl>
    <w:lvl w:ilvl="7" w:tplc="EAD23D90">
      <w:numFmt w:val="decimal"/>
      <w:lvlText w:val=""/>
      <w:lvlJc w:val="left"/>
    </w:lvl>
    <w:lvl w:ilvl="8" w:tplc="12D6FBB2">
      <w:numFmt w:val="decimal"/>
      <w:lvlText w:val=""/>
      <w:lvlJc w:val="left"/>
    </w:lvl>
  </w:abstractNum>
  <w:abstractNum w:abstractNumId="22" w15:restartNumberingAfterBreak="0">
    <w:nsid w:val="495B5969"/>
    <w:multiLevelType w:val="hybridMultilevel"/>
    <w:tmpl w:val="8EB66D04"/>
    <w:lvl w:ilvl="0" w:tplc="A9C0A440">
      <w:start w:val="1"/>
      <w:numFmt w:val="bullet"/>
      <w:lvlText w:val="•"/>
      <w:lvlJc w:val="left"/>
      <w:pPr>
        <w:ind w:left="540" w:hanging="270"/>
      </w:pPr>
    </w:lvl>
    <w:lvl w:ilvl="1" w:tplc="D78A88BE">
      <w:numFmt w:val="decimal"/>
      <w:lvlText w:val=""/>
      <w:lvlJc w:val="left"/>
    </w:lvl>
    <w:lvl w:ilvl="2" w:tplc="79E24E16">
      <w:numFmt w:val="decimal"/>
      <w:lvlText w:val=""/>
      <w:lvlJc w:val="left"/>
    </w:lvl>
    <w:lvl w:ilvl="3" w:tplc="254E8950">
      <w:numFmt w:val="decimal"/>
      <w:lvlText w:val=""/>
      <w:lvlJc w:val="left"/>
    </w:lvl>
    <w:lvl w:ilvl="4" w:tplc="69A2E962">
      <w:numFmt w:val="decimal"/>
      <w:lvlText w:val=""/>
      <w:lvlJc w:val="left"/>
    </w:lvl>
    <w:lvl w:ilvl="5" w:tplc="F618B6A8">
      <w:numFmt w:val="decimal"/>
      <w:lvlText w:val=""/>
      <w:lvlJc w:val="left"/>
    </w:lvl>
    <w:lvl w:ilvl="6" w:tplc="F2BA651E">
      <w:numFmt w:val="decimal"/>
      <w:lvlText w:val=""/>
      <w:lvlJc w:val="left"/>
    </w:lvl>
    <w:lvl w:ilvl="7" w:tplc="A7E21BC4">
      <w:numFmt w:val="decimal"/>
      <w:lvlText w:val=""/>
      <w:lvlJc w:val="left"/>
    </w:lvl>
    <w:lvl w:ilvl="8" w:tplc="87C05B14">
      <w:numFmt w:val="decimal"/>
      <w:lvlText w:val=""/>
      <w:lvlJc w:val="left"/>
    </w:lvl>
  </w:abstractNum>
  <w:abstractNum w:abstractNumId="23" w15:restartNumberingAfterBreak="0">
    <w:nsid w:val="4D4927C6"/>
    <w:multiLevelType w:val="hybridMultilevel"/>
    <w:tmpl w:val="07F0FC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5AC15AE1"/>
    <w:multiLevelType w:val="hybridMultilevel"/>
    <w:tmpl w:val="7E9EF93A"/>
    <w:lvl w:ilvl="0" w:tplc="F07EB0E6">
      <w:start w:val="1"/>
      <w:numFmt w:val="bullet"/>
      <w:lvlText w:val="•"/>
      <w:lvlJc w:val="left"/>
      <w:pPr>
        <w:ind w:left="540" w:hanging="270"/>
      </w:pPr>
    </w:lvl>
    <w:lvl w:ilvl="1" w:tplc="FBF8FD62">
      <w:numFmt w:val="decimal"/>
      <w:lvlText w:val=""/>
      <w:lvlJc w:val="left"/>
    </w:lvl>
    <w:lvl w:ilvl="2" w:tplc="61E4C36E">
      <w:numFmt w:val="decimal"/>
      <w:lvlText w:val=""/>
      <w:lvlJc w:val="left"/>
    </w:lvl>
    <w:lvl w:ilvl="3" w:tplc="C3F424CC">
      <w:numFmt w:val="decimal"/>
      <w:lvlText w:val=""/>
      <w:lvlJc w:val="left"/>
    </w:lvl>
    <w:lvl w:ilvl="4" w:tplc="21065568">
      <w:numFmt w:val="decimal"/>
      <w:lvlText w:val=""/>
      <w:lvlJc w:val="left"/>
    </w:lvl>
    <w:lvl w:ilvl="5" w:tplc="1208327C">
      <w:numFmt w:val="decimal"/>
      <w:lvlText w:val=""/>
      <w:lvlJc w:val="left"/>
    </w:lvl>
    <w:lvl w:ilvl="6" w:tplc="496C1116">
      <w:numFmt w:val="decimal"/>
      <w:lvlText w:val=""/>
      <w:lvlJc w:val="left"/>
    </w:lvl>
    <w:lvl w:ilvl="7" w:tplc="D9A4E902">
      <w:numFmt w:val="decimal"/>
      <w:lvlText w:val=""/>
      <w:lvlJc w:val="left"/>
    </w:lvl>
    <w:lvl w:ilvl="8" w:tplc="78049C78">
      <w:numFmt w:val="decimal"/>
      <w:lvlText w:val=""/>
      <w:lvlJc w:val="left"/>
    </w:lvl>
  </w:abstractNum>
  <w:abstractNum w:abstractNumId="25" w15:restartNumberingAfterBreak="0">
    <w:nsid w:val="64253965"/>
    <w:multiLevelType w:val="hybridMultilevel"/>
    <w:tmpl w:val="0D1416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64BA0626"/>
    <w:multiLevelType w:val="hybridMultilevel"/>
    <w:tmpl w:val="FA12403A"/>
    <w:lvl w:ilvl="0" w:tplc="441EC29A">
      <w:start w:val="1"/>
      <w:numFmt w:val="bullet"/>
      <w:lvlText w:val="•"/>
      <w:lvlJc w:val="left"/>
      <w:pPr>
        <w:ind w:left="540" w:hanging="270"/>
      </w:pPr>
    </w:lvl>
    <w:lvl w:ilvl="1" w:tplc="2696D182">
      <w:numFmt w:val="decimal"/>
      <w:lvlText w:val=""/>
      <w:lvlJc w:val="left"/>
    </w:lvl>
    <w:lvl w:ilvl="2" w:tplc="EC78734E">
      <w:numFmt w:val="decimal"/>
      <w:lvlText w:val=""/>
      <w:lvlJc w:val="left"/>
    </w:lvl>
    <w:lvl w:ilvl="3" w:tplc="09A8B6D0">
      <w:numFmt w:val="decimal"/>
      <w:lvlText w:val=""/>
      <w:lvlJc w:val="left"/>
    </w:lvl>
    <w:lvl w:ilvl="4" w:tplc="E9D2C2FA">
      <w:numFmt w:val="decimal"/>
      <w:lvlText w:val=""/>
      <w:lvlJc w:val="left"/>
    </w:lvl>
    <w:lvl w:ilvl="5" w:tplc="62A01738">
      <w:numFmt w:val="decimal"/>
      <w:lvlText w:val=""/>
      <w:lvlJc w:val="left"/>
    </w:lvl>
    <w:lvl w:ilvl="6" w:tplc="47E2280C">
      <w:numFmt w:val="decimal"/>
      <w:lvlText w:val=""/>
      <w:lvlJc w:val="left"/>
    </w:lvl>
    <w:lvl w:ilvl="7" w:tplc="9F4A89E0">
      <w:numFmt w:val="decimal"/>
      <w:lvlText w:val=""/>
      <w:lvlJc w:val="left"/>
    </w:lvl>
    <w:lvl w:ilvl="8" w:tplc="E230D472">
      <w:numFmt w:val="decimal"/>
      <w:lvlText w:val=""/>
      <w:lvlJc w:val="left"/>
    </w:lvl>
  </w:abstractNum>
  <w:abstractNum w:abstractNumId="27" w15:restartNumberingAfterBreak="0">
    <w:nsid w:val="70B63A07"/>
    <w:multiLevelType w:val="hybridMultilevel"/>
    <w:tmpl w:val="A0685058"/>
    <w:lvl w:ilvl="0" w:tplc="C600A012">
      <w:start w:val="1"/>
      <w:numFmt w:val="bullet"/>
      <w:lvlText w:val="•"/>
      <w:lvlJc w:val="left"/>
      <w:pPr>
        <w:ind w:left="540" w:hanging="270"/>
      </w:pPr>
    </w:lvl>
    <w:lvl w:ilvl="1" w:tplc="3BBCF75A">
      <w:numFmt w:val="decimal"/>
      <w:lvlText w:val=""/>
      <w:lvlJc w:val="left"/>
    </w:lvl>
    <w:lvl w:ilvl="2" w:tplc="BA7CA076">
      <w:numFmt w:val="decimal"/>
      <w:lvlText w:val=""/>
      <w:lvlJc w:val="left"/>
    </w:lvl>
    <w:lvl w:ilvl="3" w:tplc="3CE21452">
      <w:numFmt w:val="decimal"/>
      <w:lvlText w:val=""/>
      <w:lvlJc w:val="left"/>
    </w:lvl>
    <w:lvl w:ilvl="4" w:tplc="F33615E0">
      <w:numFmt w:val="decimal"/>
      <w:lvlText w:val=""/>
      <w:lvlJc w:val="left"/>
    </w:lvl>
    <w:lvl w:ilvl="5" w:tplc="7A06BFE2">
      <w:numFmt w:val="decimal"/>
      <w:lvlText w:val=""/>
      <w:lvlJc w:val="left"/>
    </w:lvl>
    <w:lvl w:ilvl="6" w:tplc="F8F80218">
      <w:numFmt w:val="decimal"/>
      <w:lvlText w:val=""/>
      <w:lvlJc w:val="left"/>
    </w:lvl>
    <w:lvl w:ilvl="7" w:tplc="D3E21B8C">
      <w:numFmt w:val="decimal"/>
      <w:lvlText w:val=""/>
      <w:lvlJc w:val="left"/>
    </w:lvl>
    <w:lvl w:ilvl="8" w:tplc="5302CB98">
      <w:numFmt w:val="decimal"/>
      <w:lvlText w:val=""/>
      <w:lvlJc w:val="left"/>
    </w:lvl>
  </w:abstractNum>
  <w:abstractNum w:abstractNumId="28" w15:restartNumberingAfterBreak="0">
    <w:nsid w:val="75C84914"/>
    <w:multiLevelType w:val="hybridMultilevel"/>
    <w:tmpl w:val="221C1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3A0D5C"/>
    <w:multiLevelType w:val="hybridMultilevel"/>
    <w:tmpl w:val="6240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31732">
    <w:abstractNumId w:val="14"/>
    <w:lvlOverride w:ilvl="0">
      <w:startOverride w:val="1"/>
    </w:lvlOverride>
  </w:num>
  <w:num w:numId="2" w16cid:durableId="1913661666">
    <w:abstractNumId w:val="22"/>
    <w:lvlOverride w:ilvl="0">
      <w:startOverride w:val="1"/>
    </w:lvlOverride>
  </w:num>
  <w:num w:numId="3" w16cid:durableId="797990108">
    <w:abstractNumId w:val="16"/>
    <w:lvlOverride w:ilvl="0">
      <w:startOverride w:val="1"/>
    </w:lvlOverride>
  </w:num>
  <w:num w:numId="4" w16cid:durableId="791677532">
    <w:abstractNumId w:val="26"/>
    <w:lvlOverride w:ilvl="0">
      <w:startOverride w:val="1"/>
    </w:lvlOverride>
  </w:num>
  <w:num w:numId="5" w16cid:durableId="2124960878">
    <w:abstractNumId w:val="21"/>
    <w:lvlOverride w:ilvl="0">
      <w:startOverride w:val="1"/>
    </w:lvlOverride>
  </w:num>
  <w:num w:numId="6" w16cid:durableId="1779525085">
    <w:abstractNumId w:val="20"/>
    <w:lvlOverride w:ilvl="0">
      <w:startOverride w:val="1"/>
    </w:lvlOverride>
  </w:num>
  <w:num w:numId="7" w16cid:durableId="93019879">
    <w:abstractNumId w:val="10"/>
    <w:lvlOverride w:ilvl="0">
      <w:startOverride w:val="1"/>
    </w:lvlOverride>
  </w:num>
  <w:num w:numId="8" w16cid:durableId="54400930">
    <w:abstractNumId w:val="5"/>
    <w:lvlOverride w:ilvl="0">
      <w:startOverride w:val="1"/>
    </w:lvlOverride>
  </w:num>
  <w:num w:numId="9" w16cid:durableId="84110355">
    <w:abstractNumId w:val="0"/>
    <w:lvlOverride w:ilvl="0">
      <w:startOverride w:val="1"/>
    </w:lvlOverride>
  </w:num>
  <w:num w:numId="10" w16cid:durableId="459880489">
    <w:abstractNumId w:val="4"/>
    <w:lvlOverride w:ilvl="0">
      <w:startOverride w:val="1"/>
    </w:lvlOverride>
  </w:num>
  <w:num w:numId="11" w16cid:durableId="1751929413">
    <w:abstractNumId w:val="15"/>
    <w:lvlOverride w:ilvl="0">
      <w:startOverride w:val="1"/>
    </w:lvlOverride>
  </w:num>
  <w:num w:numId="12" w16cid:durableId="558828394">
    <w:abstractNumId w:val="6"/>
    <w:lvlOverride w:ilvl="0">
      <w:startOverride w:val="1"/>
    </w:lvlOverride>
  </w:num>
  <w:num w:numId="13" w16cid:durableId="1624769106">
    <w:abstractNumId w:val="8"/>
    <w:lvlOverride w:ilvl="0">
      <w:startOverride w:val="1"/>
    </w:lvlOverride>
  </w:num>
  <w:num w:numId="14" w16cid:durableId="414517194">
    <w:abstractNumId w:val="19"/>
  </w:num>
  <w:num w:numId="15" w16cid:durableId="1176386737">
    <w:abstractNumId w:val="1"/>
    <w:lvlOverride w:ilvl="0">
      <w:startOverride w:val="1"/>
    </w:lvlOverride>
  </w:num>
  <w:num w:numId="16" w16cid:durableId="2027170101">
    <w:abstractNumId w:val="27"/>
    <w:lvlOverride w:ilvl="0">
      <w:startOverride w:val="1"/>
    </w:lvlOverride>
  </w:num>
  <w:num w:numId="17" w16cid:durableId="223805671">
    <w:abstractNumId w:val="2"/>
  </w:num>
  <w:num w:numId="18" w16cid:durableId="169610384">
    <w:abstractNumId w:val="13"/>
  </w:num>
  <w:num w:numId="19" w16cid:durableId="2129078633">
    <w:abstractNumId w:val="17"/>
  </w:num>
  <w:num w:numId="20" w16cid:durableId="983311420">
    <w:abstractNumId w:val="9"/>
  </w:num>
  <w:num w:numId="21" w16cid:durableId="451828519">
    <w:abstractNumId w:val="12"/>
  </w:num>
  <w:num w:numId="22" w16cid:durableId="112604870">
    <w:abstractNumId w:val="28"/>
  </w:num>
  <w:num w:numId="23" w16cid:durableId="1469787836">
    <w:abstractNumId w:val="19"/>
  </w:num>
  <w:num w:numId="24" w16cid:durableId="828134735">
    <w:abstractNumId w:val="7"/>
  </w:num>
  <w:num w:numId="25" w16cid:durableId="847132233">
    <w:abstractNumId w:val="18"/>
  </w:num>
  <w:num w:numId="26" w16cid:durableId="191916098">
    <w:abstractNumId w:val="29"/>
  </w:num>
  <w:num w:numId="27" w16cid:durableId="254020104">
    <w:abstractNumId w:val="3"/>
  </w:num>
  <w:num w:numId="28" w16cid:durableId="1301107216">
    <w:abstractNumId w:val="25"/>
  </w:num>
  <w:num w:numId="29" w16cid:durableId="1123886627">
    <w:abstractNumId w:val="23"/>
  </w:num>
  <w:num w:numId="30" w16cid:durableId="1242181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58C"/>
    <w:rsid w:val="0003526D"/>
    <w:rsid w:val="00050F93"/>
    <w:rsid w:val="00082E4A"/>
    <w:rsid w:val="000A358C"/>
    <w:rsid w:val="000C208D"/>
    <w:rsid w:val="00112B2F"/>
    <w:rsid w:val="00125739"/>
    <w:rsid w:val="00140719"/>
    <w:rsid w:val="00155772"/>
    <w:rsid w:val="001606F6"/>
    <w:rsid w:val="00173626"/>
    <w:rsid w:val="001A2ACD"/>
    <w:rsid w:val="001A4AC3"/>
    <w:rsid w:val="001B0224"/>
    <w:rsid w:val="001B31A3"/>
    <w:rsid w:val="001B5BDC"/>
    <w:rsid w:val="001B7CFB"/>
    <w:rsid w:val="001C3F8E"/>
    <w:rsid w:val="001D62E7"/>
    <w:rsid w:val="001F16DB"/>
    <w:rsid w:val="001F7CBA"/>
    <w:rsid w:val="00214B4D"/>
    <w:rsid w:val="002259E7"/>
    <w:rsid w:val="00247738"/>
    <w:rsid w:val="00253E36"/>
    <w:rsid w:val="00265A01"/>
    <w:rsid w:val="0029621F"/>
    <w:rsid w:val="002B0DB5"/>
    <w:rsid w:val="002B60D2"/>
    <w:rsid w:val="002C0CA9"/>
    <w:rsid w:val="002C4699"/>
    <w:rsid w:val="002C7CE8"/>
    <w:rsid w:val="002D5EAC"/>
    <w:rsid w:val="002F10AD"/>
    <w:rsid w:val="00306668"/>
    <w:rsid w:val="0032458A"/>
    <w:rsid w:val="00336A15"/>
    <w:rsid w:val="00342DCA"/>
    <w:rsid w:val="003471D2"/>
    <w:rsid w:val="00387D2C"/>
    <w:rsid w:val="003C2F42"/>
    <w:rsid w:val="003E1CA3"/>
    <w:rsid w:val="00400153"/>
    <w:rsid w:val="004019AB"/>
    <w:rsid w:val="004302EB"/>
    <w:rsid w:val="0044588B"/>
    <w:rsid w:val="00451847"/>
    <w:rsid w:val="00461616"/>
    <w:rsid w:val="004C0C32"/>
    <w:rsid w:val="004C5771"/>
    <w:rsid w:val="004E1C41"/>
    <w:rsid w:val="004E560A"/>
    <w:rsid w:val="00513A40"/>
    <w:rsid w:val="00530CC6"/>
    <w:rsid w:val="0053285D"/>
    <w:rsid w:val="00537258"/>
    <w:rsid w:val="00537A91"/>
    <w:rsid w:val="005569A2"/>
    <w:rsid w:val="00565176"/>
    <w:rsid w:val="0057728C"/>
    <w:rsid w:val="005C076D"/>
    <w:rsid w:val="005C6222"/>
    <w:rsid w:val="005D24ED"/>
    <w:rsid w:val="00607C81"/>
    <w:rsid w:val="00621FAA"/>
    <w:rsid w:val="0063395D"/>
    <w:rsid w:val="00644ED6"/>
    <w:rsid w:val="00661C4D"/>
    <w:rsid w:val="00672F22"/>
    <w:rsid w:val="0068550E"/>
    <w:rsid w:val="00692D41"/>
    <w:rsid w:val="006A2C46"/>
    <w:rsid w:val="006B335D"/>
    <w:rsid w:val="006B4A92"/>
    <w:rsid w:val="006C4C3C"/>
    <w:rsid w:val="006E3859"/>
    <w:rsid w:val="006E63DB"/>
    <w:rsid w:val="006E7CE3"/>
    <w:rsid w:val="006F0F8E"/>
    <w:rsid w:val="007539E9"/>
    <w:rsid w:val="00760D2E"/>
    <w:rsid w:val="0078426C"/>
    <w:rsid w:val="0079504A"/>
    <w:rsid w:val="007A28D0"/>
    <w:rsid w:val="007B3DA6"/>
    <w:rsid w:val="007C31A8"/>
    <w:rsid w:val="007F3673"/>
    <w:rsid w:val="008022BC"/>
    <w:rsid w:val="00813267"/>
    <w:rsid w:val="00831E49"/>
    <w:rsid w:val="0084221E"/>
    <w:rsid w:val="00857034"/>
    <w:rsid w:val="00863166"/>
    <w:rsid w:val="00864232"/>
    <w:rsid w:val="00871645"/>
    <w:rsid w:val="008A730F"/>
    <w:rsid w:val="008B74CB"/>
    <w:rsid w:val="008D236A"/>
    <w:rsid w:val="008D3348"/>
    <w:rsid w:val="008F14ED"/>
    <w:rsid w:val="008F3E8F"/>
    <w:rsid w:val="00915B6B"/>
    <w:rsid w:val="009235FA"/>
    <w:rsid w:val="00935862"/>
    <w:rsid w:val="00962337"/>
    <w:rsid w:val="009755C0"/>
    <w:rsid w:val="009B1F4C"/>
    <w:rsid w:val="009E6383"/>
    <w:rsid w:val="00A14CB5"/>
    <w:rsid w:val="00A24996"/>
    <w:rsid w:val="00A40912"/>
    <w:rsid w:val="00A42AB2"/>
    <w:rsid w:val="00A54ECF"/>
    <w:rsid w:val="00A6013D"/>
    <w:rsid w:val="00A666D8"/>
    <w:rsid w:val="00A73B2D"/>
    <w:rsid w:val="00A82836"/>
    <w:rsid w:val="00A93FD0"/>
    <w:rsid w:val="00AC5787"/>
    <w:rsid w:val="00B010CA"/>
    <w:rsid w:val="00B12994"/>
    <w:rsid w:val="00B1464E"/>
    <w:rsid w:val="00B40FAD"/>
    <w:rsid w:val="00B628E3"/>
    <w:rsid w:val="00B73CC7"/>
    <w:rsid w:val="00B75CCF"/>
    <w:rsid w:val="00B846AE"/>
    <w:rsid w:val="00BB7060"/>
    <w:rsid w:val="00BC5109"/>
    <w:rsid w:val="00BD35DA"/>
    <w:rsid w:val="00BD4EAD"/>
    <w:rsid w:val="00C30410"/>
    <w:rsid w:val="00C454DA"/>
    <w:rsid w:val="00C76250"/>
    <w:rsid w:val="00C77240"/>
    <w:rsid w:val="00CA46D0"/>
    <w:rsid w:val="00CB0F6B"/>
    <w:rsid w:val="00CB1FD6"/>
    <w:rsid w:val="00CB2A24"/>
    <w:rsid w:val="00CB38CA"/>
    <w:rsid w:val="00CB6729"/>
    <w:rsid w:val="00CC0E07"/>
    <w:rsid w:val="00CC194F"/>
    <w:rsid w:val="00CD1663"/>
    <w:rsid w:val="00D266CF"/>
    <w:rsid w:val="00D3085E"/>
    <w:rsid w:val="00D406C1"/>
    <w:rsid w:val="00D428B0"/>
    <w:rsid w:val="00D42F0A"/>
    <w:rsid w:val="00D43146"/>
    <w:rsid w:val="00D52C3B"/>
    <w:rsid w:val="00D55CA9"/>
    <w:rsid w:val="00D645F5"/>
    <w:rsid w:val="00D71C80"/>
    <w:rsid w:val="00D749F8"/>
    <w:rsid w:val="00D75EB0"/>
    <w:rsid w:val="00DB119B"/>
    <w:rsid w:val="00DC534D"/>
    <w:rsid w:val="00DE49E6"/>
    <w:rsid w:val="00DF1991"/>
    <w:rsid w:val="00DF225E"/>
    <w:rsid w:val="00E148CF"/>
    <w:rsid w:val="00E20547"/>
    <w:rsid w:val="00E22DCD"/>
    <w:rsid w:val="00E24B7F"/>
    <w:rsid w:val="00E32985"/>
    <w:rsid w:val="00E37323"/>
    <w:rsid w:val="00E416E2"/>
    <w:rsid w:val="00E62119"/>
    <w:rsid w:val="00E67F4E"/>
    <w:rsid w:val="00E70223"/>
    <w:rsid w:val="00EA4AD8"/>
    <w:rsid w:val="00EA5CD4"/>
    <w:rsid w:val="00EE75BE"/>
    <w:rsid w:val="00EE7979"/>
    <w:rsid w:val="00EF612B"/>
    <w:rsid w:val="00F004C5"/>
    <w:rsid w:val="00F11430"/>
    <w:rsid w:val="00F24CEE"/>
    <w:rsid w:val="00F30644"/>
    <w:rsid w:val="00F4299C"/>
    <w:rsid w:val="00F42E87"/>
    <w:rsid w:val="00F42EAE"/>
    <w:rsid w:val="00F45FF7"/>
    <w:rsid w:val="00F51B86"/>
    <w:rsid w:val="00F75339"/>
    <w:rsid w:val="00F978E8"/>
    <w:rsid w:val="00FA103E"/>
    <w:rsid w:val="00FA4FB9"/>
    <w:rsid w:val="00FE1F0B"/>
    <w:rsid w:val="00FE5D68"/>
    <w:rsid w:val="00FF0404"/>
    <w:rsid w:val="019DBB13"/>
    <w:rsid w:val="024605B2"/>
    <w:rsid w:val="0258B53E"/>
    <w:rsid w:val="02A24995"/>
    <w:rsid w:val="02A3FCFD"/>
    <w:rsid w:val="0347BD2A"/>
    <w:rsid w:val="04AFAD97"/>
    <w:rsid w:val="07CBD8CF"/>
    <w:rsid w:val="07D93D79"/>
    <w:rsid w:val="0861F892"/>
    <w:rsid w:val="0890C675"/>
    <w:rsid w:val="09261AC5"/>
    <w:rsid w:val="0947F3D5"/>
    <w:rsid w:val="0A122A76"/>
    <w:rsid w:val="0AD7D91B"/>
    <w:rsid w:val="0AFBD87B"/>
    <w:rsid w:val="0B6739BF"/>
    <w:rsid w:val="0C784F69"/>
    <w:rsid w:val="0CC15D88"/>
    <w:rsid w:val="0CE50795"/>
    <w:rsid w:val="0CEF0762"/>
    <w:rsid w:val="0DDA2383"/>
    <w:rsid w:val="0F755A4B"/>
    <w:rsid w:val="1064C469"/>
    <w:rsid w:val="116EA3D8"/>
    <w:rsid w:val="11CA3FE7"/>
    <w:rsid w:val="11F0C402"/>
    <w:rsid w:val="1318DACA"/>
    <w:rsid w:val="1371A421"/>
    <w:rsid w:val="13A764B4"/>
    <w:rsid w:val="1450DBD9"/>
    <w:rsid w:val="147B86B4"/>
    <w:rsid w:val="14C6B3F2"/>
    <w:rsid w:val="151BF6C9"/>
    <w:rsid w:val="15C30891"/>
    <w:rsid w:val="15CADD31"/>
    <w:rsid w:val="181D7E54"/>
    <w:rsid w:val="18A69E6C"/>
    <w:rsid w:val="19CB7675"/>
    <w:rsid w:val="1A21FD09"/>
    <w:rsid w:val="1AE0CCC6"/>
    <w:rsid w:val="1AF33FB9"/>
    <w:rsid w:val="1B44D5A5"/>
    <w:rsid w:val="1C5ACC12"/>
    <w:rsid w:val="1C8220D3"/>
    <w:rsid w:val="1C82F119"/>
    <w:rsid w:val="1D2593D7"/>
    <w:rsid w:val="1D2A575F"/>
    <w:rsid w:val="1DB016E6"/>
    <w:rsid w:val="1E41113F"/>
    <w:rsid w:val="2081358D"/>
    <w:rsid w:val="20E979DC"/>
    <w:rsid w:val="220AFEFF"/>
    <w:rsid w:val="2220716E"/>
    <w:rsid w:val="228A69F3"/>
    <w:rsid w:val="22EEF0F1"/>
    <w:rsid w:val="25845CA2"/>
    <w:rsid w:val="25DE7373"/>
    <w:rsid w:val="269D0DFA"/>
    <w:rsid w:val="26E6D514"/>
    <w:rsid w:val="27046B4C"/>
    <w:rsid w:val="2769F0B7"/>
    <w:rsid w:val="277FDF89"/>
    <w:rsid w:val="28328567"/>
    <w:rsid w:val="2917C1A5"/>
    <w:rsid w:val="293BAF1C"/>
    <w:rsid w:val="297F4545"/>
    <w:rsid w:val="2A332CCE"/>
    <w:rsid w:val="2A712B28"/>
    <w:rsid w:val="2B694EA0"/>
    <w:rsid w:val="2C237BDB"/>
    <w:rsid w:val="2C26C72E"/>
    <w:rsid w:val="2C9F8942"/>
    <w:rsid w:val="2CED3E75"/>
    <w:rsid w:val="2D7A64E9"/>
    <w:rsid w:val="2DC11354"/>
    <w:rsid w:val="2DC7BEBD"/>
    <w:rsid w:val="2ED1FEAC"/>
    <w:rsid w:val="2F206CCF"/>
    <w:rsid w:val="2F5C3E65"/>
    <w:rsid w:val="2F8ED7C0"/>
    <w:rsid w:val="2FC48514"/>
    <w:rsid w:val="2FD2B2EF"/>
    <w:rsid w:val="30FA6CE1"/>
    <w:rsid w:val="314ACBD8"/>
    <w:rsid w:val="337912BF"/>
    <w:rsid w:val="34F3224E"/>
    <w:rsid w:val="3550B2E5"/>
    <w:rsid w:val="356DD722"/>
    <w:rsid w:val="35DDBADC"/>
    <w:rsid w:val="3645233F"/>
    <w:rsid w:val="370100C6"/>
    <w:rsid w:val="3783F3E9"/>
    <w:rsid w:val="382B6BDE"/>
    <w:rsid w:val="38A40FDA"/>
    <w:rsid w:val="39219EF8"/>
    <w:rsid w:val="393572C7"/>
    <w:rsid w:val="395D85B1"/>
    <w:rsid w:val="39A33DE1"/>
    <w:rsid w:val="3AE9CB75"/>
    <w:rsid w:val="3B0B56F9"/>
    <w:rsid w:val="3B1C62AD"/>
    <w:rsid w:val="3B1FD0C1"/>
    <w:rsid w:val="3BC9904E"/>
    <w:rsid w:val="3E27D41D"/>
    <w:rsid w:val="3ECC8A70"/>
    <w:rsid w:val="3ED034FA"/>
    <w:rsid w:val="3F8F3062"/>
    <w:rsid w:val="3F922C75"/>
    <w:rsid w:val="3F9A8A98"/>
    <w:rsid w:val="4084837F"/>
    <w:rsid w:val="4121A523"/>
    <w:rsid w:val="41577A6A"/>
    <w:rsid w:val="422BDFF7"/>
    <w:rsid w:val="440A4718"/>
    <w:rsid w:val="446E9B59"/>
    <w:rsid w:val="44A4D1A7"/>
    <w:rsid w:val="44C6EA7B"/>
    <w:rsid w:val="44F13F63"/>
    <w:rsid w:val="450BDD0B"/>
    <w:rsid w:val="468AFAFE"/>
    <w:rsid w:val="46AFB5A0"/>
    <w:rsid w:val="4976BF52"/>
    <w:rsid w:val="497C8AD1"/>
    <w:rsid w:val="49D99731"/>
    <w:rsid w:val="4A022230"/>
    <w:rsid w:val="4AC54388"/>
    <w:rsid w:val="4B998D4B"/>
    <w:rsid w:val="4C34BFC5"/>
    <w:rsid w:val="4D126425"/>
    <w:rsid w:val="4D955101"/>
    <w:rsid w:val="4E1F28A6"/>
    <w:rsid w:val="4E627189"/>
    <w:rsid w:val="4F33DC5B"/>
    <w:rsid w:val="5072EB27"/>
    <w:rsid w:val="508A2169"/>
    <w:rsid w:val="5111BBD9"/>
    <w:rsid w:val="51B4DB00"/>
    <w:rsid w:val="51F337EE"/>
    <w:rsid w:val="51FA1C5D"/>
    <w:rsid w:val="5224EA5B"/>
    <w:rsid w:val="522A2E54"/>
    <w:rsid w:val="522E202C"/>
    <w:rsid w:val="527C15CD"/>
    <w:rsid w:val="52CD5F13"/>
    <w:rsid w:val="52D71604"/>
    <w:rsid w:val="52E06C96"/>
    <w:rsid w:val="53204AE9"/>
    <w:rsid w:val="53596A54"/>
    <w:rsid w:val="539F040D"/>
    <w:rsid w:val="53C23F45"/>
    <w:rsid w:val="5488F998"/>
    <w:rsid w:val="55185D7B"/>
    <w:rsid w:val="55302A4E"/>
    <w:rsid w:val="55756205"/>
    <w:rsid w:val="560695F4"/>
    <w:rsid w:val="568E3094"/>
    <w:rsid w:val="56A7B3E2"/>
    <w:rsid w:val="56A8AD31"/>
    <w:rsid w:val="5770C0BB"/>
    <w:rsid w:val="57936234"/>
    <w:rsid w:val="58195EB3"/>
    <w:rsid w:val="589E2A11"/>
    <w:rsid w:val="59106C90"/>
    <w:rsid w:val="5A19F9F0"/>
    <w:rsid w:val="5A60BC3B"/>
    <w:rsid w:val="5AC5D356"/>
    <w:rsid w:val="5BF4015C"/>
    <w:rsid w:val="5C637671"/>
    <w:rsid w:val="5C6917FA"/>
    <w:rsid w:val="5C6A8733"/>
    <w:rsid w:val="5C89F059"/>
    <w:rsid w:val="5CA1A359"/>
    <w:rsid w:val="5CE0A7B7"/>
    <w:rsid w:val="5D3FA1A1"/>
    <w:rsid w:val="5D605D5C"/>
    <w:rsid w:val="5E412B23"/>
    <w:rsid w:val="5E4E2F05"/>
    <w:rsid w:val="5EB8A2EC"/>
    <w:rsid w:val="5F16F5FF"/>
    <w:rsid w:val="5F2B2884"/>
    <w:rsid w:val="5F342FBD"/>
    <w:rsid w:val="6018C2AF"/>
    <w:rsid w:val="609A66DF"/>
    <w:rsid w:val="609D6855"/>
    <w:rsid w:val="60E939EA"/>
    <w:rsid w:val="610951F3"/>
    <w:rsid w:val="620973E7"/>
    <w:rsid w:val="6211012B"/>
    <w:rsid w:val="63BF59B0"/>
    <w:rsid w:val="6455A6F5"/>
    <w:rsid w:val="647AD7B3"/>
    <w:rsid w:val="64DFF569"/>
    <w:rsid w:val="64F2E5E1"/>
    <w:rsid w:val="651C706E"/>
    <w:rsid w:val="653125EF"/>
    <w:rsid w:val="66564222"/>
    <w:rsid w:val="6693DBAE"/>
    <w:rsid w:val="66E5489F"/>
    <w:rsid w:val="679421D1"/>
    <w:rsid w:val="67B3EB29"/>
    <w:rsid w:val="6859A105"/>
    <w:rsid w:val="687B4157"/>
    <w:rsid w:val="68A04F5F"/>
    <w:rsid w:val="69D096A7"/>
    <w:rsid w:val="69D1DDE2"/>
    <w:rsid w:val="6B0EAFEF"/>
    <w:rsid w:val="6B3AA492"/>
    <w:rsid w:val="6C447C1F"/>
    <w:rsid w:val="6C7BA0AC"/>
    <w:rsid w:val="6DD561D3"/>
    <w:rsid w:val="6E30D808"/>
    <w:rsid w:val="6E3725B9"/>
    <w:rsid w:val="6E397DF1"/>
    <w:rsid w:val="6E3A11F1"/>
    <w:rsid w:val="6E5E63BF"/>
    <w:rsid w:val="6EEAEF87"/>
    <w:rsid w:val="6FD99BA7"/>
    <w:rsid w:val="6FE72D1F"/>
    <w:rsid w:val="7077BBE4"/>
    <w:rsid w:val="729E077C"/>
    <w:rsid w:val="72D893F7"/>
    <w:rsid w:val="72F218FA"/>
    <w:rsid w:val="73DA1FED"/>
    <w:rsid w:val="744892B3"/>
    <w:rsid w:val="752177B6"/>
    <w:rsid w:val="75400057"/>
    <w:rsid w:val="757E1200"/>
    <w:rsid w:val="75BE2EA9"/>
    <w:rsid w:val="7610C66E"/>
    <w:rsid w:val="765E7515"/>
    <w:rsid w:val="769BDA4C"/>
    <w:rsid w:val="76C4CF8F"/>
    <w:rsid w:val="773C24DA"/>
    <w:rsid w:val="7779F062"/>
    <w:rsid w:val="78764CB4"/>
    <w:rsid w:val="78B6FD0F"/>
    <w:rsid w:val="795C916A"/>
    <w:rsid w:val="79A56824"/>
    <w:rsid w:val="7A0743FC"/>
    <w:rsid w:val="7AFEF589"/>
    <w:rsid w:val="7CC13B80"/>
    <w:rsid w:val="7CCC067B"/>
    <w:rsid w:val="7D6A01A2"/>
    <w:rsid w:val="7DF10EC9"/>
    <w:rsid w:val="7F99E4BA"/>
    <w:rsid w:val="7FF654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2C6F9"/>
  <w15:docId w15:val="{A2B8B8B5-1870-0140-BF16-991098F7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DF225E"/>
    <w:pPr>
      <w:spacing w:after="160"/>
      <w:outlineLvl w:val="0"/>
    </w:pPr>
    <w:rPr>
      <w:color w:val="000000" w:themeColor="text1"/>
      <w:sz w:val="56"/>
      <w:szCs w:val="56"/>
    </w:rPr>
  </w:style>
  <w:style w:type="paragraph" w:styleId="Heading2">
    <w:name w:val="heading 2"/>
    <w:uiPriority w:val="9"/>
    <w:unhideWhenUsed/>
    <w:qFormat/>
    <w:rsid w:val="006E63DB"/>
    <w:pPr>
      <w:spacing w:before="240" w:after="120"/>
      <w:outlineLvl w:val="1"/>
    </w:pPr>
    <w:rPr>
      <w:b/>
      <w:bCs/>
      <w:color w:val="000000" w:themeColor="text1"/>
      <w:sz w:val="28"/>
      <w:szCs w:val="28"/>
    </w:rPr>
  </w:style>
  <w:style w:type="paragraph" w:styleId="Heading3">
    <w:name w:val="heading 3"/>
    <w:uiPriority w:val="9"/>
    <w:unhideWhenUsed/>
    <w:qFormat/>
    <w:rsid w:val="00607C81"/>
    <w:pPr>
      <w:spacing w:before="160" w:after="80"/>
      <w:outlineLvl w:val="2"/>
    </w:pPr>
    <w:rPr>
      <w:b/>
      <w:bCs/>
      <w:color w:val="000000" w:themeColor="text1"/>
      <w:sz w:val="24"/>
      <w:szCs w:val="24"/>
    </w:rPr>
  </w:style>
  <w:style w:type="paragraph" w:styleId="Heading4">
    <w:name w:val="heading 4"/>
    <w:uiPriority w:val="9"/>
    <w:semiHidden/>
    <w:unhideWhenUsed/>
    <w:qFormat/>
    <w:pPr>
      <w:outlineLvl w:val="3"/>
    </w:pPr>
    <w:rPr>
      <w:b/>
      <w:bCs/>
      <w:i/>
      <w:iCs/>
      <w:color w:val="000000"/>
    </w:rPr>
  </w:style>
  <w:style w:type="paragraph" w:styleId="Heading5">
    <w:name w:val="heading 5"/>
    <w:uiPriority w:val="9"/>
    <w:semiHidden/>
    <w:unhideWhenUsed/>
    <w:qFormat/>
    <w:pPr>
      <w:outlineLvl w:val="4"/>
    </w:pPr>
    <w:rPr>
      <w:color w:val="000000"/>
    </w:rPr>
  </w:style>
  <w:style w:type="paragraph" w:styleId="Heading6">
    <w:name w:val="heading 6"/>
    <w:uiPriority w:val="9"/>
    <w:semiHidden/>
    <w:unhideWhenUsed/>
    <w:qFormat/>
    <w:pPr>
      <w:outlineLvl w:val="5"/>
    </w:pPr>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sid w:val="00F45FF7"/>
    <w:rPr>
      <w:sz w:val="20"/>
      <w:szCs w:val="20"/>
    </w:rPr>
  </w:style>
  <w:style w:type="character" w:customStyle="1" w:styleId="CommentTextChar">
    <w:name w:val="Comment Text Char"/>
    <w:basedOn w:val="DefaultParagraphFont"/>
    <w:link w:val="CommentText"/>
    <w:uiPriority w:val="99"/>
    <w:semiHidden/>
    <w:rsid w:val="00F45FF7"/>
    <w:rPr>
      <w:sz w:val="20"/>
      <w:szCs w:val="20"/>
    </w:rPr>
  </w:style>
  <w:style w:type="character" w:styleId="CommentReference">
    <w:name w:val="annotation reference"/>
    <w:basedOn w:val="DefaultParagraphFont"/>
    <w:uiPriority w:val="99"/>
    <w:semiHidden/>
    <w:unhideWhenUsed/>
    <w:rsid w:val="00F45FF7"/>
    <w:rPr>
      <w:sz w:val="16"/>
      <w:szCs w:val="16"/>
    </w:rPr>
  </w:style>
  <w:style w:type="paragraph" w:styleId="Header">
    <w:name w:val="header"/>
    <w:basedOn w:val="Normal"/>
    <w:link w:val="HeaderChar"/>
    <w:uiPriority w:val="99"/>
    <w:unhideWhenUsed/>
    <w:rsid w:val="006E7CE3"/>
    <w:pPr>
      <w:tabs>
        <w:tab w:val="center" w:pos="4680"/>
        <w:tab w:val="right" w:pos="9360"/>
      </w:tabs>
    </w:pPr>
  </w:style>
  <w:style w:type="character" w:customStyle="1" w:styleId="HeaderChar">
    <w:name w:val="Header Char"/>
    <w:basedOn w:val="DefaultParagraphFont"/>
    <w:link w:val="Header"/>
    <w:uiPriority w:val="99"/>
    <w:rsid w:val="006E7CE3"/>
  </w:style>
  <w:style w:type="paragraph" w:styleId="Footer">
    <w:name w:val="footer"/>
    <w:basedOn w:val="Normal"/>
    <w:link w:val="FooterChar"/>
    <w:uiPriority w:val="99"/>
    <w:unhideWhenUsed/>
    <w:rsid w:val="006E7CE3"/>
    <w:pPr>
      <w:tabs>
        <w:tab w:val="center" w:pos="4680"/>
        <w:tab w:val="right" w:pos="9360"/>
      </w:tabs>
    </w:pPr>
  </w:style>
  <w:style w:type="character" w:customStyle="1" w:styleId="FooterChar">
    <w:name w:val="Footer Char"/>
    <w:basedOn w:val="DefaultParagraphFont"/>
    <w:link w:val="Footer"/>
    <w:uiPriority w:val="99"/>
    <w:rsid w:val="006E7CE3"/>
  </w:style>
  <w:style w:type="character" w:styleId="FollowedHyperlink">
    <w:name w:val="FollowedHyperlink"/>
    <w:basedOn w:val="DefaultParagraphFont"/>
    <w:uiPriority w:val="99"/>
    <w:semiHidden/>
    <w:unhideWhenUsed/>
    <w:rsid w:val="00173626"/>
    <w:rPr>
      <w:color w:val="96607D" w:themeColor="followedHyperlink"/>
      <w:u w:val="single"/>
    </w:rPr>
  </w:style>
  <w:style w:type="numbering" w:customStyle="1" w:styleId="CurrentList1">
    <w:name w:val="Current List1"/>
    <w:uiPriority w:val="99"/>
    <w:rsid w:val="009E6383"/>
    <w:pPr>
      <w:numPr>
        <w:numId w:val="24"/>
      </w:numPr>
    </w:pPr>
  </w:style>
  <w:style w:type="paragraph" w:styleId="CommentSubject">
    <w:name w:val="annotation subject"/>
    <w:basedOn w:val="CommentText"/>
    <w:next w:val="CommentText"/>
    <w:link w:val="CommentSubjectChar"/>
    <w:uiPriority w:val="99"/>
    <w:semiHidden/>
    <w:unhideWhenUsed/>
    <w:rsid w:val="00E22DCD"/>
    <w:rPr>
      <w:b/>
      <w:bCs/>
    </w:rPr>
  </w:style>
  <w:style w:type="character" w:customStyle="1" w:styleId="CommentSubjectChar">
    <w:name w:val="Comment Subject Char"/>
    <w:basedOn w:val="CommentTextChar"/>
    <w:link w:val="CommentSubject"/>
    <w:uiPriority w:val="99"/>
    <w:semiHidden/>
    <w:rsid w:val="00E22DCD"/>
    <w:rPr>
      <w:b/>
      <w:bCs/>
      <w:sz w:val="20"/>
      <w:szCs w:val="20"/>
    </w:rPr>
  </w:style>
  <w:style w:type="paragraph" w:styleId="Revision">
    <w:name w:val="Revision"/>
    <w:hidden/>
    <w:uiPriority w:val="99"/>
    <w:semiHidden/>
    <w:rsid w:val="0044588B"/>
  </w:style>
  <w:style w:type="paragraph" w:customStyle="1" w:styleId="BodycopySmall">
    <w:name w:val="Bodycopy Small"/>
    <w:basedOn w:val="Normal"/>
    <w:link w:val="BodycopySmallChar"/>
    <w:uiPriority w:val="1"/>
    <w:qFormat/>
    <w:rsid w:val="5C637671"/>
    <w:pPr>
      <w:spacing w:after="60"/>
    </w:pPr>
    <w:rPr>
      <w:rFonts w:asciiTheme="minorHAnsi" w:eastAsiaTheme="minorEastAsia" w:hAnsiTheme="minorHAnsi" w:cstheme="minorBidi"/>
      <w:sz w:val="16"/>
      <w:szCs w:val="16"/>
    </w:rPr>
  </w:style>
  <w:style w:type="character" w:customStyle="1" w:styleId="BodycopySmallChar">
    <w:name w:val="Bodycopy Small Char"/>
    <w:basedOn w:val="DefaultParagraphFont"/>
    <w:link w:val="BodycopySmall"/>
    <w:uiPriority w:val="1"/>
    <w:rsid w:val="5C637671"/>
    <w:rPr>
      <w:rFonts w:asciiTheme="minorHAnsi" w:eastAsiaTheme="minorEastAsia" w:hAnsiTheme="minorHAnsi" w:cstheme="minorBidi"/>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tel:6184745517"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6184745503"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tel:3096713060" TargetMode="External"/><Relationship Id="rId4" Type="http://schemas.openxmlformats.org/officeDocument/2006/relationships/webSettings" Target="webSettings.xml"/><Relationship Id="rId9" Type="http://schemas.openxmlformats.org/officeDocument/2006/relationships/hyperlink" Target="tel:309671303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1626</Words>
  <Characters>9272</Characters>
  <Application>Microsoft Office Word</Application>
  <DocSecurity>0</DocSecurity>
  <Lines>77</Lines>
  <Paragraphs>21</Paragraphs>
  <ScaleCrop>false</ScaleCrop>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Morgan, Mary</cp:lastModifiedBy>
  <cp:revision>155</cp:revision>
  <dcterms:created xsi:type="dcterms:W3CDTF">2026-06-13T13:12:00Z</dcterms:created>
  <dcterms:modified xsi:type="dcterms:W3CDTF">2026-07-15T19:49:00Z</dcterms:modified>
</cp:coreProperties>
</file>